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2BA7" w14:textId="77777777" w:rsidR="00F779C3" w:rsidRDefault="00F779C3" w:rsidP="00382AB1">
      <w:pPr>
        <w:spacing w:after="0" w:line="240" w:lineRule="auto"/>
        <w:jc w:val="center"/>
        <w:rPr>
          <w:rFonts w:ascii="Arial" w:hAnsi="Arial" w:cs="Arial"/>
          <w:b/>
          <w:sz w:val="48"/>
          <w:szCs w:val="48"/>
        </w:rPr>
      </w:pPr>
      <w:r>
        <w:rPr>
          <w:rFonts w:ascii="Arial" w:hAnsi="Arial" w:cs="Arial"/>
          <w:b/>
          <w:noProof/>
          <w:sz w:val="48"/>
          <w:szCs w:val="48"/>
          <w:lang w:eastAsia="en-GB"/>
        </w:rPr>
        <mc:AlternateContent>
          <mc:Choice Requires="wps">
            <w:drawing>
              <wp:anchor distT="0" distB="0" distL="114300" distR="114300" simplePos="0" relativeHeight="251658242" behindDoc="0" locked="0" layoutInCell="1" allowOverlap="1" wp14:anchorId="07140608" wp14:editId="26381210">
                <wp:simplePos x="0" y="0"/>
                <wp:positionH relativeFrom="column">
                  <wp:posOffset>332509</wp:posOffset>
                </wp:positionH>
                <wp:positionV relativeFrom="paragraph">
                  <wp:posOffset>429491</wp:posOffset>
                </wp:positionV>
                <wp:extent cx="6123709" cy="8853054"/>
                <wp:effectExtent l="0" t="0" r="10795" b="24765"/>
                <wp:wrapNone/>
                <wp:docPr id="13" name="Rectangle 13"/>
                <wp:cNvGraphicFramePr/>
                <a:graphic xmlns:a="http://schemas.openxmlformats.org/drawingml/2006/main">
                  <a:graphicData uri="http://schemas.microsoft.com/office/word/2010/wordprocessingShape">
                    <wps:wsp>
                      <wps:cNvSpPr/>
                      <wps:spPr>
                        <a:xfrm>
                          <a:off x="0" y="0"/>
                          <a:ext cx="6123709" cy="885305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D7173" id="Rectangle 13" o:spid="_x0000_s1026" style="position:absolute;margin-left:26.2pt;margin-top:33.8pt;width:482.2pt;height:697.1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" filled="f" strokecolor="#1f4d78 [1604]" strokeweight="1pt"/>
            </w:pict>
          </mc:Fallback>
        </mc:AlternateContent>
      </w:r>
      <w:r>
        <w:rPr>
          <w:rFonts w:ascii="Arial" w:hAnsi="Arial" w:cs="Arial"/>
          <w:b/>
          <w:noProof/>
          <w:sz w:val="48"/>
          <w:szCs w:val="48"/>
          <w:lang w:eastAsia="en-GB"/>
        </w:rPr>
        <mc:AlternateContent>
          <mc:Choice Requires="wps">
            <w:drawing>
              <wp:anchor distT="0" distB="0" distL="114300" distR="114300" simplePos="0" relativeHeight="251658241" behindDoc="0" locked="0" layoutInCell="1" allowOverlap="1" wp14:anchorId="5019A948" wp14:editId="03801536">
                <wp:simplePos x="0" y="0"/>
                <wp:positionH relativeFrom="column">
                  <wp:posOffset>207818</wp:posOffset>
                </wp:positionH>
                <wp:positionV relativeFrom="paragraph">
                  <wp:posOffset>304800</wp:posOffset>
                </wp:positionV>
                <wp:extent cx="6414655" cy="9199418"/>
                <wp:effectExtent l="0" t="0" r="24765" b="20955"/>
                <wp:wrapNone/>
                <wp:docPr id="12" name="Rectangle 12"/>
                <wp:cNvGraphicFramePr/>
                <a:graphic xmlns:a="http://schemas.openxmlformats.org/drawingml/2006/main">
                  <a:graphicData uri="http://schemas.microsoft.com/office/word/2010/wordprocessingShape">
                    <wps:wsp>
                      <wps:cNvSpPr/>
                      <wps:spPr>
                        <a:xfrm>
                          <a:off x="0" y="0"/>
                          <a:ext cx="6414655" cy="9199418"/>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5A3FA" id="Rectangle 12" o:spid="_x0000_s1026" style="position:absolute;margin-left:16.35pt;margin-top:24pt;width:505.1pt;height:724.3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" filled="f" strokecolor="#ed7d31 [3205]" strokeweight="1pt"/>
            </w:pict>
          </mc:Fallback>
        </mc:AlternateContent>
      </w:r>
    </w:p>
    <w:p w14:paraId="2ACD8AF9" w14:textId="77777777" w:rsidR="00F779C3" w:rsidRDefault="00F779C3" w:rsidP="00382AB1">
      <w:pPr>
        <w:spacing w:after="0" w:line="240" w:lineRule="auto"/>
        <w:jc w:val="center"/>
        <w:rPr>
          <w:rFonts w:ascii="Arial" w:hAnsi="Arial" w:cs="Arial"/>
          <w:b/>
          <w:sz w:val="48"/>
          <w:szCs w:val="48"/>
        </w:rPr>
      </w:pPr>
    </w:p>
    <w:p w14:paraId="2A593C1D" w14:textId="77777777" w:rsidR="00F779C3" w:rsidRPr="005D35E3" w:rsidRDefault="00F779C3" w:rsidP="00382AB1">
      <w:pPr>
        <w:spacing w:after="0" w:line="240" w:lineRule="auto"/>
        <w:jc w:val="center"/>
        <w:rPr>
          <w:rFonts w:ascii="Arial" w:hAnsi="Arial" w:cs="Arial"/>
          <w:b/>
          <w:sz w:val="48"/>
          <w:szCs w:val="48"/>
        </w:rPr>
      </w:pPr>
      <w:r w:rsidRPr="005D35E3">
        <w:rPr>
          <w:rFonts w:ascii="Arial" w:hAnsi="Arial" w:cs="Arial"/>
          <w:b/>
          <w:sz w:val="48"/>
          <w:szCs w:val="48"/>
        </w:rPr>
        <w:t>Moor End Community Primary School</w:t>
      </w:r>
    </w:p>
    <w:p w14:paraId="3C63ED37" w14:textId="77777777" w:rsidR="00F779C3" w:rsidRDefault="00F779C3" w:rsidP="00382AB1">
      <w:pPr>
        <w:spacing w:after="0" w:line="240" w:lineRule="auto"/>
        <w:jc w:val="center"/>
      </w:pPr>
    </w:p>
    <w:p w14:paraId="60903829" w14:textId="77777777" w:rsidR="00F779C3" w:rsidRDefault="00F779C3" w:rsidP="00382AB1">
      <w:pPr>
        <w:spacing w:after="0" w:line="240" w:lineRule="auto"/>
        <w:jc w:val="center"/>
      </w:pPr>
    </w:p>
    <w:p w14:paraId="17C76D4A" w14:textId="77777777" w:rsidR="00F779C3" w:rsidRDefault="00F779C3" w:rsidP="00382AB1">
      <w:pPr>
        <w:spacing w:after="0" w:line="240" w:lineRule="auto"/>
        <w:jc w:val="center"/>
      </w:pPr>
    </w:p>
    <w:p w14:paraId="58B8750A" w14:textId="141577FD" w:rsidR="00F779C3" w:rsidRDefault="007301F5" w:rsidP="00382AB1">
      <w:pPr>
        <w:spacing w:after="0" w:line="240" w:lineRule="auto"/>
        <w:jc w:val="center"/>
      </w:pPr>
      <w:r>
        <w:rPr>
          <w:noProof/>
          <w:lang w:eastAsia="en-GB"/>
        </w:rPr>
        <w:drawing>
          <wp:anchor distT="0" distB="0" distL="114300" distR="114300" simplePos="0" relativeHeight="251658240" behindDoc="0" locked="0" layoutInCell="1" allowOverlap="1" wp14:anchorId="63BA7B3A" wp14:editId="36129654">
            <wp:simplePos x="0" y="0"/>
            <wp:positionH relativeFrom="margin">
              <wp:align>center</wp:align>
            </wp:positionH>
            <wp:positionV relativeFrom="margin">
              <wp:posOffset>1569720</wp:posOffset>
            </wp:positionV>
            <wp:extent cx="1729105" cy="1689735"/>
            <wp:effectExtent l="0" t="0" r="4445"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9105" cy="1689735"/>
                    </a:xfrm>
                    <a:prstGeom prst="rect">
                      <a:avLst/>
                    </a:prstGeom>
                  </pic:spPr>
                </pic:pic>
              </a:graphicData>
            </a:graphic>
            <wp14:sizeRelH relativeFrom="margin">
              <wp14:pctWidth>0</wp14:pctWidth>
            </wp14:sizeRelH>
            <wp14:sizeRelV relativeFrom="margin">
              <wp14:pctHeight>0</wp14:pctHeight>
            </wp14:sizeRelV>
          </wp:anchor>
        </w:drawing>
      </w:r>
    </w:p>
    <w:p w14:paraId="376EF393" w14:textId="77777777" w:rsidR="00F779C3" w:rsidRDefault="00F779C3" w:rsidP="00382AB1">
      <w:pPr>
        <w:spacing w:after="0" w:line="240" w:lineRule="auto"/>
        <w:jc w:val="center"/>
      </w:pPr>
    </w:p>
    <w:p w14:paraId="36831A4E" w14:textId="34EA1ADE" w:rsidR="00F779C3" w:rsidRDefault="00F779C3" w:rsidP="00382AB1">
      <w:pPr>
        <w:spacing w:after="0" w:line="240" w:lineRule="auto"/>
        <w:jc w:val="center"/>
      </w:pPr>
    </w:p>
    <w:p w14:paraId="5E94FC40" w14:textId="77777777" w:rsidR="00F779C3" w:rsidRDefault="00F779C3" w:rsidP="00382AB1">
      <w:pPr>
        <w:spacing w:after="0" w:line="240" w:lineRule="auto"/>
        <w:jc w:val="center"/>
      </w:pPr>
    </w:p>
    <w:p w14:paraId="149DFBE5" w14:textId="087DFF90" w:rsidR="00F779C3" w:rsidRDefault="00F779C3" w:rsidP="00382AB1">
      <w:pPr>
        <w:spacing w:after="0" w:line="240" w:lineRule="auto"/>
        <w:jc w:val="center"/>
      </w:pPr>
    </w:p>
    <w:p w14:paraId="0BD52F1A" w14:textId="19613868" w:rsidR="00F779C3" w:rsidRDefault="00F779C3" w:rsidP="00382AB1">
      <w:pPr>
        <w:spacing w:after="0" w:line="240" w:lineRule="auto"/>
        <w:jc w:val="center"/>
        <w:rPr>
          <w:rFonts w:ascii="Arial" w:hAnsi="Arial" w:cs="Arial"/>
          <w:b/>
          <w:sz w:val="52"/>
          <w:szCs w:val="52"/>
        </w:rPr>
      </w:pPr>
    </w:p>
    <w:p w14:paraId="0C7CA0AF" w14:textId="16F2F081" w:rsidR="00F779C3" w:rsidRDefault="00F779C3" w:rsidP="00382AB1">
      <w:pPr>
        <w:spacing w:after="0" w:line="240" w:lineRule="auto"/>
        <w:jc w:val="center"/>
        <w:rPr>
          <w:rFonts w:ascii="Arial" w:hAnsi="Arial" w:cs="Arial"/>
          <w:b/>
          <w:sz w:val="52"/>
          <w:szCs w:val="52"/>
        </w:rPr>
      </w:pPr>
    </w:p>
    <w:p w14:paraId="242D21CF" w14:textId="77777777" w:rsidR="00F779C3" w:rsidRDefault="00F779C3" w:rsidP="00382AB1">
      <w:pPr>
        <w:spacing w:after="0" w:line="240" w:lineRule="auto"/>
        <w:jc w:val="center"/>
        <w:rPr>
          <w:rFonts w:ascii="Arial" w:hAnsi="Arial" w:cs="Arial"/>
          <w:b/>
          <w:sz w:val="52"/>
          <w:szCs w:val="52"/>
        </w:rPr>
      </w:pPr>
    </w:p>
    <w:p w14:paraId="7276B992" w14:textId="77777777" w:rsidR="00F779C3" w:rsidRPr="005D35E3" w:rsidRDefault="00F779C3" w:rsidP="00382AB1">
      <w:pPr>
        <w:spacing w:after="0" w:line="240" w:lineRule="auto"/>
        <w:jc w:val="center"/>
        <w:rPr>
          <w:rFonts w:ascii="Arial" w:hAnsi="Arial" w:cs="Arial"/>
          <w:b/>
          <w:sz w:val="52"/>
          <w:szCs w:val="52"/>
        </w:rPr>
      </w:pPr>
      <w:r w:rsidRPr="005D35E3">
        <w:rPr>
          <w:rFonts w:ascii="Arial" w:hAnsi="Arial" w:cs="Arial"/>
          <w:b/>
          <w:sz w:val="52"/>
          <w:szCs w:val="52"/>
        </w:rPr>
        <w:t>School Development Plan</w:t>
      </w:r>
    </w:p>
    <w:p w14:paraId="4FB9F8CB" w14:textId="77777777" w:rsidR="00F779C3" w:rsidRPr="005D35E3" w:rsidRDefault="00F779C3" w:rsidP="00382AB1">
      <w:pPr>
        <w:spacing w:after="0" w:line="240" w:lineRule="auto"/>
        <w:jc w:val="center"/>
        <w:rPr>
          <w:rFonts w:ascii="Arial" w:hAnsi="Arial" w:cs="Arial"/>
          <w:b/>
          <w:sz w:val="52"/>
          <w:szCs w:val="52"/>
        </w:rPr>
      </w:pPr>
    </w:p>
    <w:p w14:paraId="2C8A6D2C" w14:textId="77777777" w:rsidR="00F779C3" w:rsidRPr="005D35E3" w:rsidRDefault="00F779C3" w:rsidP="00382AB1">
      <w:pPr>
        <w:spacing w:after="0" w:line="240" w:lineRule="auto"/>
        <w:jc w:val="center"/>
        <w:rPr>
          <w:rFonts w:ascii="Arial" w:hAnsi="Arial" w:cs="Arial"/>
          <w:b/>
          <w:sz w:val="52"/>
          <w:szCs w:val="52"/>
        </w:rPr>
      </w:pPr>
    </w:p>
    <w:p w14:paraId="558AFA43" w14:textId="37694C53" w:rsidR="00F779C3" w:rsidRPr="005D35E3" w:rsidRDefault="00F779C3" w:rsidP="00382AB1">
      <w:pPr>
        <w:spacing w:after="0" w:line="240" w:lineRule="auto"/>
        <w:jc w:val="center"/>
        <w:rPr>
          <w:rFonts w:ascii="Arial" w:hAnsi="Arial" w:cs="Arial"/>
          <w:b/>
          <w:sz w:val="52"/>
          <w:szCs w:val="52"/>
        </w:rPr>
        <w:sectPr w:rsidR="00F779C3" w:rsidRPr="005D35E3" w:rsidSect="009F00B0">
          <w:pgSz w:w="11906" w:h="16838"/>
          <w:pgMar w:top="720" w:right="720" w:bottom="720" w:left="720" w:header="708" w:footer="708" w:gutter="0"/>
          <w:cols w:space="708"/>
          <w:docGrid w:linePitch="360"/>
        </w:sectPr>
      </w:pPr>
      <w:r>
        <w:rPr>
          <w:rFonts w:ascii="Arial" w:hAnsi="Arial" w:cs="Arial"/>
          <w:b/>
          <w:sz w:val="52"/>
          <w:szCs w:val="52"/>
        </w:rPr>
        <w:t>202</w:t>
      </w:r>
      <w:r w:rsidR="00DF1927">
        <w:rPr>
          <w:rFonts w:ascii="Arial" w:hAnsi="Arial" w:cs="Arial"/>
          <w:b/>
          <w:sz w:val="52"/>
          <w:szCs w:val="52"/>
        </w:rPr>
        <w:t>4</w:t>
      </w:r>
      <w:r>
        <w:rPr>
          <w:rFonts w:ascii="Arial" w:hAnsi="Arial" w:cs="Arial"/>
          <w:b/>
          <w:sz w:val="52"/>
          <w:szCs w:val="52"/>
        </w:rPr>
        <w:t>-202</w:t>
      </w:r>
      <w:r w:rsidR="00DF1927">
        <w:rPr>
          <w:rFonts w:ascii="Arial" w:hAnsi="Arial" w:cs="Arial"/>
          <w:b/>
          <w:sz w:val="52"/>
          <w:szCs w:val="52"/>
        </w:rPr>
        <w:t>5</w:t>
      </w:r>
    </w:p>
    <w:p w14:paraId="4FAFCEE8" w14:textId="77777777" w:rsidR="002B7FE6" w:rsidRDefault="002B7FE6" w:rsidP="00382AB1">
      <w:pPr>
        <w:spacing w:after="0" w:line="240" w:lineRule="auto"/>
      </w:pPr>
    </w:p>
    <w:p w14:paraId="26A169B5" w14:textId="77777777" w:rsidR="002B7FE6" w:rsidRDefault="002B7FE6" w:rsidP="00382AB1">
      <w:pPr>
        <w:spacing w:after="0" w:line="240" w:lineRule="auto"/>
      </w:pPr>
    </w:p>
    <w:p w14:paraId="19610CEA" w14:textId="77777777" w:rsidR="002B7FE6" w:rsidRDefault="002B7FE6" w:rsidP="00382AB1">
      <w:pPr>
        <w:pStyle w:val="Default"/>
        <w:rPr>
          <w:sz w:val="48"/>
          <w:szCs w:val="48"/>
        </w:rPr>
      </w:pPr>
      <w:r w:rsidRPr="008D6855">
        <w:rPr>
          <w:noProof/>
          <w:sz w:val="48"/>
          <w:szCs w:val="48"/>
          <w:lang w:eastAsia="en-GB"/>
        </w:rPr>
        <w:drawing>
          <wp:inline distT="0" distB="0" distL="0" distR="0" wp14:anchorId="5FDF64FE" wp14:editId="18325DD9">
            <wp:extent cx="671002" cy="6564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0187" cy="665478"/>
                    </a:xfrm>
                    <a:prstGeom prst="rect">
                      <a:avLst/>
                    </a:prstGeom>
                    <a:noFill/>
                    <a:ln>
                      <a:noFill/>
                    </a:ln>
                  </pic:spPr>
                </pic:pic>
              </a:graphicData>
            </a:graphic>
          </wp:inline>
        </w:drawing>
      </w:r>
    </w:p>
    <w:p w14:paraId="3B391D6A" w14:textId="7EA5D65E" w:rsidR="002B7FE6" w:rsidRDefault="002B7FE6" w:rsidP="00382AB1">
      <w:pPr>
        <w:pStyle w:val="Default"/>
        <w:jc w:val="center"/>
        <w:rPr>
          <w:sz w:val="48"/>
          <w:szCs w:val="48"/>
        </w:rPr>
      </w:pPr>
      <w:r>
        <w:rPr>
          <w:sz w:val="48"/>
          <w:szCs w:val="48"/>
        </w:rPr>
        <w:t xml:space="preserve">Moor End Community Primary </w:t>
      </w:r>
      <w:r w:rsidRPr="24AD279D">
        <w:rPr>
          <w:sz w:val="48"/>
          <w:szCs w:val="48"/>
        </w:rPr>
        <w:t>School</w:t>
      </w:r>
      <w:r w:rsidR="7DDF8E2C" w:rsidRPr="24AD279D">
        <w:rPr>
          <w:sz w:val="48"/>
          <w:szCs w:val="48"/>
        </w:rPr>
        <w:t>s</w:t>
      </w:r>
    </w:p>
    <w:p w14:paraId="192A2C06" w14:textId="77777777" w:rsidR="002B7FE6" w:rsidRDefault="002B7FE6" w:rsidP="00382AB1">
      <w:pPr>
        <w:pStyle w:val="Default"/>
        <w:rPr>
          <w:rFonts w:ascii="Bell MT" w:hAnsi="Bell MT" w:cs="Bell MT"/>
          <w:sz w:val="44"/>
          <w:szCs w:val="44"/>
        </w:rPr>
      </w:pPr>
    </w:p>
    <w:p w14:paraId="01E7A4B8" w14:textId="77777777" w:rsidR="002B7FE6" w:rsidRPr="00F54767" w:rsidRDefault="002B7FE6" w:rsidP="00382AB1">
      <w:pPr>
        <w:pStyle w:val="Default"/>
        <w:rPr>
          <w:rFonts w:ascii="Arial" w:hAnsi="Arial" w:cs="Arial"/>
          <w:b/>
          <w:sz w:val="44"/>
          <w:szCs w:val="44"/>
          <w:u w:val="single"/>
        </w:rPr>
      </w:pPr>
      <w:r w:rsidRPr="00F54767">
        <w:rPr>
          <w:rFonts w:ascii="Arial" w:hAnsi="Arial" w:cs="Arial"/>
          <w:b/>
          <w:sz w:val="44"/>
          <w:szCs w:val="44"/>
          <w:u w:val="single"/>
        </w:rPr>
        <w:t xml:space="preserve">Contents </w:t>
      </w:r>
    </w:p>
    <w:p w14:paraId="2EA6E5B6" w14:textId="77777777" w:rsidR="002B7FE6" w:rsidRPr="00F54767" w:rsidRDefault="002B7FE6" w:rsidP="00382AB1">
      <w:pPr>
        <w:pStyle w:val="Default"/>
        <w:rPr>
          <w:rFonts w:ascii="Arial" w:hAnsi="Arial" w:cs="Arial"/>
          <w:b/>
          <w:bCs/>
          <w:sz w:val="22"/>
          <w:szCs w:val="22"/>
        </w:rPr>
      </w:pPr>
    </w:p>
    <w:p w14:paraId="53C739CE" w14:textId="77777777" w:rsidR="002B7FE6" w:rsidRPr="00F54767" w:rsidRDefault="002B7FE6" w:rsidP="00382AB1">
      <w:pPr>
        <w:pStyle w:val="Default"/>
        <w:rPr>
          <w:rFonts w:ascii="Arial" w:hAnsi="Arial" w:cs="Arial"/>
          <w:sz w:val="22"/>
          <w:szCs w:val="22"/>
        </w:rPr>
      </w:pPr>
      <w:r w:rsidRPr="00F54767">
        <w:rPr>
          <w:rFonts w:ascii="Arial" w:hAnsi="Arial" w:cs="Arial"/>
          <w:b/>
          <w:bCs/>
          <w:sz w:val="22"/>
          <w:szCs w:val="22"/>
        </w:rPr>
        <w:t xml:space="preserve">Priorities </w:t>
      </w:r>
    </w:p>
    <w:p w14:paraId="1D0177A5" w14:textId="77777777" w:rsidR="00F779C3" w:rsidRPr="00F54767" w:rsidRDefault="00F779C3" w:rsidP="00382AB1">
      <w:pPr>
        <w:pStyle w:val="Default"/>
        <w:rPr>
          <w:rFonts w:ascii="Arial" w:hAnsi="Arial" w:cs="Arial"/>
          <w:sz w:val="22"/>
          <w:szCs w:val="22"/>
        </w:rPr>
      </w:pPr>
    </w:p>
    <w:p w14:paraId="3B4C4F5F" w14:textId="6E61CA06" w:rsidR="00EF40E6" w:rsidRPr="00F54767" w:rsidRDefault="002B7FE6" w:rsidP="00EF40E6">
      <w:pPr>
        <w:spacing w:after="0" w:line="240" w:lineRule="auto"/>
        <w:rPr>
          <w:rFonts w:ascii="Arial" w:hAnsi="Arial" w:cs="Arial"/>
          <w:b/>
          <w:u w:val="single"/>
        </w:rPr>
      </w:pPr>
      <w:r w:rsidRPr="00F54767">
        <w:rPr>
          <w:rFonts w:ascii="Arial" w:hAnsi="Arial" w:cs="Arial"/>
          <w:b/>
          <w:bCs/>
          <w:u w:val="single"/>
        </w:rPr>
        <w:t>1</w:t>
      </w:r>
      <w:bookmarkStart w:id="0" w:name="_Hlk172193475"/>
      <w:r w:rsidRPr="00F54767">
        <w:rPr>
          <w:rFonts w:ascii="Arial" w:hAnsi="Arial" w:cs="Arial"/>
          <w:b/>
          <w:bCs/>
          <w:u w:val="single"/>
        </w:rPr>
        <w:t xml:space="preserve">. </w:t>
      </w:r>
      <w:r w:rsidR="00C16576">
        <w:rPr>
          <w:rFonts w:ascii="Arial" w:hAnsi="Arial" w:cs="Arial"/>
          <w:b/>
          <w:bCs/>
          <w:u w:val="single"/>
        </w:rPr>
        <w:t xml:space="preserve">Assessment- </w:t>
      </w:r>
      <w:r w:rsidR="00C16576" w:rsidRPr="00C16576">
        <w:rPr>
          <w:rFonts w:ascii="Arial" w:hAnsi="Arial" w:cs="Arial"/>
          <w:bCs/>
        </w:rPr>
        <w:t>Ensure assessment is accurate and consistent across all subjects</w:t>
      </w:r>
    </w:p>
    <w:p w14:paraId="2994662A" w14:textId="77777777" w:rsidR="002B7FE6" w:rsidRPr="00F54767" w:rsidRDefault="002B7FE6" w:rsidP="00382AB1">
      <w:pPr>
        <w:pStyle w:val="Default"/>
        <w:rPr>
          <w:rFonts w:ascii="Arial" w:hAnsi="Arial" w:cs="Arial"/>
          <w:color w:val="auto"/>
          <w:sz w:val="22"/>
          <w:szCs w:val="22"/>
        </w:rPr>
      </w:pPr>
    </w:p>
    <w:p w14:paraId="1CE3196A" w14:textId="392420E7" w:rsidR="002B7FE6" w:rsidRDefault="009B2C12" w:rsidP="009B2C12">
      <w:pPr>
        <w:pStyle w:val="Default"/>
        <w:rPr>
          <w:rFonts w:ascii="Arial" w:hAnsi="Arial" w:cs="Arial"/>
          <w:color w:val="auto"/>
          <w:sz w:val="22"/>
          <w:szCs w:val="22"/>
        </w:rPr>
      </w:pPr>
      <w:r w:rsidRPr="009B2C12">
        <w:rPr>
          <w:rFonts w:ascii="Arial" w:hAnsi="Arial" w:cs="Arial"/>
          <w:color w:val="auto"/>
          <w:sz w:val="22"/>
          <w:szCs w:val="22"/>
        </w:rPr>
        <w:t>To develop a whole-school, cohesive approach to assessment (in all its forms) which is understood by all</w:t>
      </w:r>
      <w:r w:rsidR="00262DBB">
        <w:rPr>
          <w:rFonts w:ascii="Arial" w:hAnsi="Arial" w:cs="Arial"/>
          <w:color w:val="auto"/>
          <w:sz w:val="22"/>
          <w:szCs w:val="22"/>
        </w:rPr>
        <w:t xml:space="preserve"> </w:t>
      </w:r>
      <w:r w:rsidRPr="009B2C12">
        <w:rPr>
          <w:rFonts w:ascii="Arial" w:hAnsi="Arial" w:cs="Arial"/>
          <w:color w:val="auto"/>
          <w:sz w:val="22"/>
          <w:szCs w:val="22"/>
        </w:rPr>
        <w:t>staff and embedded in practice with the aim of improving outcomes for all pupils.</w:t>
      </w:r>
    </w:p>
    <w:p w14:paraId="19D28FC2" w14:textId="77777777" w:rsidR="009B2C12" w:rsidRPr="00F54767" w:rsidRDefault="009B2C12" w:rsidP="009B2C12">
      <w:pPr>
        <w:pStyle w:val="Default"/>
        <w:rPr>
          <w:rFonts w:ascii="Arial" w:hAnsi="Arial" w:cs="Arial"/>
          <w:color w:val="auto"/>
          <w:sz w:val="22"/>
          <w:szCs w:val="22"/>
        </w:rPr>
      </w:pPr>
    </w:p>
    <w:p w14:paraId="4F52B540" w14:textId="53F7D203" w:rsidR="002B7FE6" w:rsidRDefault="002B7FE6" w:rsidP="00382AB1">
      <w:pPr>
        <w:pStyle w:val="Default"/>
        <w:rPr>
          <w:rFonts w:ascii="Arial" w:hAnsi="Arial" w:cs="Arial"/>
          <w:b/>
          <w:bCs/>
          <w:color w:val="auto"/>
          <w:sz w:val="22"/>
          <w:szCs w:val="22"/>
          <w:u w:val="single"/>
        </w:rPr>
      </w:pPr>
      <w:r w:rsidRPr="00F54767">
        <w:rPr>
          <w:rFonts w:ascii="Arial" w:hAnsi="Arial" w:cs="Arial"/>
          <w:b/>
          <w:bCs/>
          <w:color w:val="auto"/>
          <w:sz w:val="22"/>
          <w:szCs w:val="22"/>
          <w:u w:val="single"/>
        </w:rPr>
        <w:t xml:space="preserve">2. </w:t>
      </w:r>
      <w:r w:rsidR="00C16576">
        <w:rPr>
          <w:rFonts w:ascii="Arial" w:hAnsi="Arial" w:cs="Arial"/>
          <w:b/>
          <w:bCs/>
          <w:color w:val="auto"/>
          <w:sz w:val="22"/>
          <w:szCs w:val="22"/>
          <w:u w:val="single"/>
        </w:rPr>
        <w:t>Behaviour</w:t>
      </w:r>
    </w:p>
    <w:p w14:paraId="65409C66" w14:textId="3DE1B98D" w:rsidR="00C16576" w:rsidRDefault="00C16576" w:rsidP="00382AB1">
      <w:pPr>
        <w:pStyle w:val="Default"/>
        <w:rPr>
          <w:rFonts w:ascii="Arial" w:hAnsi="Arial" w:cs="Arial"/>
          <w:b/>
          <w:bCs/>
          <w:color w:val="auto"/>
          <w:sz w:val="22"/>
          <w:szCs w:val="22"/>
          <w:u w:val="single"/>
        </w:rPr>
      </w:pPr>
    </w:p>
    <w:p w14:paraId="3F8A3312" w14:textId="77777777" w:rsidR="009B2C12" w:rsidRPr="009B2C12" w:rsidRDefault="009B2C12" w:rsidP="009B2C12">
      <w:pPr>
        <w:pStyle w:val="Default"/>
        <w:rPr>
          <w:rFonts w:ascii="Arial" w:hAnsi="Arial" w:cs="Arial"/>
          <w:bCs/>
          <w:color w:val="auto"/>
          <w:sz w:val="22"/>
          <w:szCs w:val="22"/>
        </w:rPr>
      </w:pPr>
      <w:r w:rsidRPr="009B2C12">
        <w:rPr>
          <w:rFonts w:ascii="Arial" w:hAnsi="Arial" w:cs="Arial"/>
          <w:bCs/>
          <w:color w:val="auto"/>
          <w:sz w:val="22"/>
          <w:szCs w:val="22"/>
        </w:rPr>
        <w:t xml:space="preserve">To implement a clear and consistent approach towards supporting and managing children’s attitudes, </w:t>
      </w:r>
    </w:p>
    <w:p w14:paraId="17983948" w14:textId="35DAAB9C" w:rsidR="009B2C12" w:rsidRDefault="009B2C12" w:rsidP="009B2C12">
      <w:pPr>
        <w:pStyle w:val="Default"/>
        <w:rPr>
          <w:rFonts w:ascii="Arial" w:hAnsi="Arial" w:cs="Arial"/>
          <w:bCs/>
          <w:color w:val="auto"/>
          <w:sz w:val="22"/>
          <w:szCs w:val="22"/>
        </w:rPr>
      </w:pPr>
      <w:r w:rsidRPr="009B2C12">
        <w:rPr>
          <w:rFonts w:ascii="Arial" w:hAnsi="Arial" w:cs="Arial"/>
          <w:bCs/>
          <w:color w:val="auto"/>
          <w:sz w:val="22"/>
          <w:szCs w:val="22"/>
        </w:rPr>
        <w:t>behaviour and emotional responses.</w:t>
      </w:r>
    </w:p>
    <w:p w14:paraId="20F65B3D" w14:textId="77777777" w:rsidR="009B2C12" w:rsidRPr="009B2C12" w:rsidRDefault="009B2C12" w:rsidP="009B2C12">
      <w:pPr>
        <w:pStyle w:val="Default"/>
        <w:rPr>
          <w:rFonts w:ascii="Arial" w:hAnsi="Arial" w:cs="Arial"/>
          <w:bCs/>
          <w:color w:val="auto"/>
          <w:sz w:val="22"/>
          <w:szCs w:val="22"/>
        </w:rPr>
      </w:pPr>
    </w:p>
    <w:p w14:paraId="389EF5C3" w14:textId="666B23D6" w:rsidR="00C16576" w:rsidRPr="00F54767" w:rsidRDefault="00C16576" w:rsidP="00382AB1">
      <w:pPr>
        <w:pStyle w:val="Default"/>
        <w:rPr>
          <w:rFonts w:ascii="Arial" w:hAnsi="Arial" w:cs="Arial"/>
          <w:b/>
          <w:bCs/>
          <w:color w:val="auto"/>
          <w:sz w:val="22"/>
          <w:szCs w:val="22"/>
          <w:u w:val="single"/>
        </w:rPr>
      </w:pPr>
      <w:r>
        <w:rPr>
          <w:rFonts w:ascii="Arial" w:hAnsi="Arial" w:cs="Arial"/>
          <w:b/>
          <w:bCs/>
          <w:color w:val="auto"/>
          <w:sz w:val="22"/>
          <w:szCs w:val="22"/>
          <w:u w:val="single"/>
        </w:rPr>
        <w:t>3. Computing- Chrome</w:t>
      </w:r>
    </w:p>
    <w:p w14:paraId="33002581" w14:textId="77777777" w:rsidR="00FC7665" w:rsidRPr="00F54767" w:rsidRDefault="00FC7665" w:rsidP="00382AB1">
      <w:pPr>
        <w:pStyle w:val="Default"/>
        <w:rPr>
          <w:rFonts w:ascii="Arial" w:hAnsi="Arial" w:cs="Arial"/>
          <w:color w:val="auto"/>
          <w:sz w:val="22"/>
          <w:szCs w:val="22"/>
        </w:rPr>
      </w:pPr>
    </w:p>
    <w:p w14:paraId="63DF82B1" w14:textId="738AEE6B" w:rsidR="002B7FE6" w:rsidRPr="00F54767" w:rsidRDefault="00FE2A8D" w:rsidP="00382AB1">
      <w:pPr>
        <w:spacing w:after="0" w:line="240" w:lineRule="auto"/>
        <w:rPr>
          <w:rFonts w:ascii="Arial" w:hAnsi="Arial" w:cs="Arial"/>
        </w:rPr>
      </w:pPr>
      <w:r>
        <w:rPr>
          <w:rFonts w:ascii="Arial" w:hAnsi="Arial" w:cs="Arial"/>
        </w:rPr>
        <w:t>To u</w:t>
      </w:r>
      <w:r w:rsidRPr="00FE2A8D">
        <w:rPr>
          <w:rFonts w:ascii="Arial" w:hAnsi="Arial" w:cs="Arial"/>
        </w:rPr>
        <w:t xml:space="preserve">pskill </w:t>
      </w:r>
      <w:r>
        <w:rPr>
          <w:rFonts w:ascii="Arial" w:hAnsi="Arial" w:cs="Arial"/>
        </w:rPr>
        <w:t>s</w:t>
      </w:r>
      <w:r w:rsidRPr="00FE2A8D">
        <w:rPr>
          <w:rFonts w:ascii="Arial" w:hAnsi="Arial" w:cs="Arial"/>
        </w:rPr>
        <w:t xml:space="preserve">taff in </w:t>
      </w:r>
      <w:r>
        <w:rPr>
          <w:rFonts w:ascii="Arial" w:hAnsi="Arial" w:cs="Arial"/>
        </w:rPr>
        <w:t>d</w:t>
      </w:r>
      <w:r w:rsidRPr="00FE2A8D">
        <w:rPr>
          <w:rFonts w:ascii="Arial" w:hAnsi="Arial" w:cs="Arial"/>
        </w:rPr>
        <w:t xml:space="preserve">elivering </w:t>
      </w:r>
      <w:r>
        <w:rPr>
          <w:rFonts w:ascii="Arial" w:hAnsi="Arial" w:cs="Arial"/>
        </w:rPr>
        <w:t>e</w:t>
      </w:r>
      <w:r w:rsidRPr="00FE2A8D">
        <w:rPr>
          <w:rFonts w:ascii="Arial" w:hAnsi="Arial" w:cs="Arial"/>
        </w:rPr>
        <w:t xml:space="preserve">ffective </w:t>
      </w:r>
      <w:r>
        <w:rPr>
          <w:rFonts w:ascii="Arial" w:hAnsi="Arial" w:cs="Arial"/>
        </w:rPr>
        <w:t>d</w:t>
      </w:r>
      <w:r w:rsidRPr="00FE2A8D">
        <w:rPr>
          <w:rFonts w:ascii="Arial" w:hAnsi="Arial" w:cs="Arial"/>
        </w:rPr>
        <w:t xml:space="preserve">igital </w:t>
      </w:r>
      <w:r>
        <w:rPr>
          <w:rFonts w:ascii="Arial" w:hAnsi="Arial" w:cs="Arial"/>
        </w:rPr>
        <w:t>l</w:t>
      </w:r>
      <w:r w:rsidRPr="00FE2A8D">
        <w:rPr>
          <w:rFonts w:ascii="Arial" w:hAnsi="Arial" w:cs="Arial"/>
        </w:rPr>
        <w:t>earning</w:t>
      </w:r>
      <w:r w:rsidR="006F4238">
        <w:rPr>
          <w:rFonts w:ascii="Arial" w:hAnsi="Arial" w:cs="Arial"/>
        </w:rPr>
        <w:t xml:space="preserve"> and </w:t>
      </w:r>
      <w:r>
        <w:rPr>
          <w:rFonts w:ascii="Arial" w:hAnsi="Arial" w:cs="Arial"/>
        </w:rPr>
        <w:t>e</w:t>
      </w:r>
      <w:r w:rsidRPr="00FE2A8D">
        <w:rPr>
          <w:rFonts w:ascii="Arial" w:hAnsi="Arial" w:cs="Arial"/>
        </w:rPr>
        <w:t xml:space="preserve">nhance the </w:t>
      </w:r>
      <w:r>
        <w:rPr>
          <w:rFonts w:ascii="Arial" w:hAnsi="Arial" w:cs="Arial"/>
        </w:rPr>
        <w:t>d</w:t>
      </w:r>
      <w:r w:rsidRPr="00FE2A8D">
        <w:rPr>
          <w:rFonts w:ascii="Arial" w:hAnsi="Arial" w:cs="Arial"/>
        </w:rPr>
        <w:t xml:space="preserve">igital </w:t>
      </w:r>
      <w:r>
        <w:rPr>
          <w:rFonts w:ascii="Arial" w:hAnsi="Arial" w:cs="Arial"/>
        </w:rPr>
        <w:t>l</w:t>
      </w:r>
      <w:r w:rsidRPr="00FE2A8D">
        <w:rPr>
          <w:rFonts w:ascii="Arial" w:hAnsi="Arial" w:cs="Arial"/>
        </w:rPr>
        <w:t xml:space="preserve">earning </w:t>
      </w:r>
      <w:r>
        <w:rPr>
          <w:rFonts w:ascii="Arial" w:hAnsi="Arial" w:cs="Arial"/>
        </w:rPr>
        <w:t>e</w:t>
      </w:r>
      <w:r w:rsidRPr="00FE2A8D">
        <w:rPr>
          <w:rFonts w:ascii="Arial" w:hAnsi="Arial" w:cs="Arial"/>
        </w:rPr>
        <w:t xml:space="preserve">xperience for </w:t>
      </w:r>
      <w:r>
        <w:rPr>
          <w:rFonts w:ascii="Arial" w:hAnsi="Arial" w:cs="Arial"/>
        </w:rPr>
        <w:t>p</w:t>
      </w:r>
      <w:r w:rsidRPr="00FE2A8D">
        <w:rPr>
          <w:rFonts w:ascii="Arial" w:hAnsi="Arial" w:cs="Arial"/>
        </w:rPr>
        <w:t>upils</w:t>
      </w:r>
      <w:r>
        <w:rPr>
          <w:rFonts w:ascii="Arial" w:hAnsi="Arial" w:cs="Arial"/>
        </w:rPr>
        <w:t>.</w:t>
      </w:r>
    </w:p>
    <w:p w14:paraId="78CC7B68" w14:textId="57A73F10" w:rsidR="000C5CDC" w:rsidRPr="00F54767" w:rsidRDefault="000C5CDC" w:rsidP="000C5CDC">
      <w:pPr>
        <w:pStyle w:val="Default"/>
        <w:rPr>
          <w:rFonts w:ascii="Arial" w:hAnsi="Arial" w:cs="Arial"/>
          <w:sz w:val="22"/>
          <w:szCs w:val="22"/>
        </w:rPr>
      </w:pPr>
    </w:p>
    <w:p w14:paraId="462B336F" w14:textId="02611560" w:rsidR="000C5CDC" w:rsidRPr="00F54767" w:rsidRDefault="000C5CDC" w:rsidP="000C5CDC">
      <w:pPr>
        <w:pStyle w:val="Default"/>
        <w:rPr>
          <w:rFonts w:ascii="Arial" w:hAnsi="Arial" w:cs="Arial"/>
          <w:sz w:val="22"/>
          <w:szCs w:val="22"/>
        </w:rPr>
      </w:pPr>
    </w:p>
    <w:p w14:paraId="4DAF9ECA" w14:textId="77777777" w:rsidR="009F00B0" w:rsidRPr="00F54767" w:rsidRDefault="009F00B0" w:rsidP="00382AB1">
      <w:pPr>
        <w:spacing w:after="0" w:line="240" w:lineRule="auto"/>
        <w:rPr>
          <w:rFonts w:ascii="Arial" w:eastAsia="Arial" w:hAnsi="Arial" w:cs="Arial"/>
          <w:b/>
        </w:rPr>
      </w:pPr>
      <w:r w:rsidRPr="00F54767">
        <w:rPr>
          <w:rFonts w:ascii="Arial" w:eastAsia="Arial" w:hAnsi="Arial" w:cs="Arial"/>
          <w:b/>
        </w:rPr>
        <w:t>Other identified areas</w:t>
      </w:r>
    </w:p>
    <w:p w14:paraId="69F980D5" w14:textId="35BEF669" w:rsidR="009F00B0" w:rsidRPr="00F54767" w:rsidRDefault="009F00B0" w:rsidP="00F71FDD">
      <w:pPr>
        <w:numPr>
          <w:ilvl w:val="0"/>
          <w:numId w:val="2"/>
        </w:numPr>
        <w:pBdr>
          <w:top w:val="nil"/>
          <w:left w:val="nil"/>
          <w:bottom w:val="nil"/>
          <w:right w:val="nil"/>
          <w:between w:val="nil"/>
        </w:pBdr>
        <w:spacing w:after="0" w:line="240" w:lineRule="auto"/>
        <w:rPr>
          <w:rFonts w:ascii="Arial" w:eastAsia="Arial" w:hAnsi="Arial" w:cs="Arial"/>
          <w:color w:val="000000"/>
        </w:rPr>
      </w:pPr>
      <w:r w:rsidRPr="00F54767">
        <w:rPr>
          <w:rFonts w:ascii="Arial" w:eastAsia="Arial" w:hAnsi="Arial" w:cs="Arial"/>
          <w:color w:val="000000"/>
        </w:rPr>
        <w:t>Disadvantaged</w:t>
      </w:r>
      <w:r w:rsidR="00B576AA" w:rsidRPr="00F54767">
        <w:rPr>
          <w:rFonts w:ascii="Arial" w:eastAsia="Arial" w:hAnsi="Arial" w:cs="Arial"/>
          <w:color w:val="000000"/>
        </w:rPr>
        <w:t>/Pupil Premium</w:t>
      </w:r>
    </w:p>
    <w:p w14:paraId="23D05B06" w14:textId="77777777" w:rsidR="009F00B0" w:rsidRPr="00F54767" w:rsidRDefault="009F00B0"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F54767">
        <w:rPr>
          <w:rFonts w:ascii="Arial" w:eastAsia="Arial" w:hAnsi="Arial" w:cs="Arial"/>
          <w:color w:val="000000"/>
        </w:rPr>
        <w:t xml:space="preserve">Safeguarding   </w:t>
      </w:r>
    </w:p>
    <w:p w14:paraId="2F912CD7" w14:textId="77777777" w:rsidR="00304CF1" w:rsidRPr="00F54767" w:rsidRDefault="00304CF1"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F54767">
        <w:rPr>
          <w:rFonts w:ascii="Arial" w:eastAsia="Arial" w:hAnsi="Arial" w:cs="Arial"/>
          <w:color w:val="000000"/>
        </w:rPr>
        <w:t>EYFS</w:t>
      </w:r>
    </w:p>
    <w:p w14:paraId="288515EE" w14:textId="77777777" w:rsidR="00304CF1" w:rsidRPr="009B0DF9" w:rsidRDefault="00304CF1"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9B0DF9">
        <w:rPr>
          <w:rFonts w:ascii="Arial" w:eastAsia="Arial" w:hAnsi="Arial" w:cs="Arial"/>
          <w:color w:val="000000"/>
        </w:rPr>
        <w:t>SEND</w:t>
      </w:r>
    </w:p>
    <w:p w14:paraId="3490CBC3" w14:textId="41919FAA" w:rsidR="00527FB4" w:rsidRPr="009B0DF9" w:rsidRDefault="00527FB4"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9B0DF9">
        <w:rPr>
          <w:rFonts w:ascii="Arial" w:eastAsia="Arial" w:hAnsi="Arial" w:cs="Arial"/>
          <w:color w:val="000000"/>
        </w:rPr>
        <w:t>Maths</w:t>
      </w:r>
    </w:p>
    <w:p w14:paraId="6017990E" w14:textId="77777777" w:rsidR="00BC090E" w:rsidRDefault="009F00B0"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9B0DF9">
        <w:rPr>
          <w:rFonts w:ascii="Arial" w:eastAsia="Arial" w:hAnsi="Arial" w:cs="Arial"/>
          <w:color w:val="000000"/>
        </w:rPr>
        <w:t>English</w:t>
      </w:r>
      <w:r w:rsidR="00BC090E">
        <w:rPr>
          <w:rFonts w:ascii="Arial" w:eastAsia="Arial" w:hAnsi="Arial" w:cs="Arial"/>
          <w:color w:val="000000"/>
        </w:rPr>
        <w:t xml:space="preserve"> writing</w:t>
      </w:r>
    </w:p>
    <w:p w14:paraId="2C3980B3" w14:textId="3675AECB" w:rsidR="002B7FE6" w:rsidRPr="00F54767" w:rsidRDefault="00BC090E"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hAnsi="Arial" w:cs="Arial"/>
        </w:rPr>
        <w:t>English reading/phonics</w:t>
      </w:r>
      <w:r w:rsidR="002B7FE6" w:rsidRPr="00F54767">
        <w:rPr>
          <w:rFonts w:ascii="Arial" w:hAnsi="Arial" w:cs="Arial"/>
        </w:rPr>
        <w:tab/>
      </w:r>
    </w:p>
    <w:p w14:paraId="5C6B721C" w14:textId="19BD1EE5" w:rsidR="00304CF1" w:rsidRDefault="00304CF1" w:rsidP="00F71FDD">
      <w:pPr>
        <w:numPr>
          <w:ilvl w:val="0"/>
          <w:numId w:val="1"/>
        </w:numPr>
        <w:pBdr>
          <w:top w:val="nil"/>
          <w:left w:val="nil"/>
          <w:bottom w:val="nil"/>
          <w:right w:val="nil"/>
          <w:between w:val="nil"/>
        </w:pBdr>
        <w:spacing w:after="0" w:line="240" w:lineRule="auto"/>
        <w:rPr>
          <w:rFonts w:ascii="Arial" w:eastAsia="Arial" w:hAnsi="Arial" w:cs="Arial"/>
          <w:color w:val="000000"/>
        </w:rPr>
      </w:pPr>
      <w:r w:rsidRPr="00F54767">
        <w:rPr>
          <w:rFonts w:ascii="Arial" w:eastAsia="Arial" w:hAnsi="Arial" w:cs="Arial"/>
          <w:color w:val="000000"/>
        </w:rPr>
        <w:t xml:space="preserve">Physical Education   </w:t>
      </w:r>
    </w:p>
    <w:p w14:paraId="14A02A97" w14:textId="77777777" w:rsidR="009F00B0" w:rsidRPr="00F54767" w:rsidRDefault="002B7FE6" w:rsidP="00382AB1">
      <w:pPr>
        <w:spacing w:after="0" w:line="240" w:lineRule="auto"/>
        <w:rPr>
          <w:rFonts w:ascii="Arial" w:hAnsi="Arial" w:cs="Arial"/>
        </w:rPr>
      </w:pPr>
      <w:r w:rsidRPr="00F54767">
        <w:rPr>
          <w:rFonts w:ascii="Arial" w:hAnsi="Arial" w:cs="Arial"/>
        </w:rPr>
        <w:br w:type="page"/>
      </w:r>
    </w:p>
    <w:bookmarkEnd w:id="0"/>
    <w:p w14:paraId="350B29CC" w14:textId="1548D7CE" w:rsidR="00511AB6" w:rsidRPr="00527FB4" w:rsidRDefault="00511AB6" w:rsidP="00382AB1">
      <w:pPr>
        <w:spacing w:after="0" w:line="240" w:lineRule="auto"/>
        <w:rPr>
          <w:rFonts w:cstheme="minorHAnsi"/>
          <w:b/>
        </w:rPr>
        <w:sectPr w:rsidR="00511AB6" w:rsidRPr="00527FB4" w:rsidSect="002B7FE6">
          <w:pgSz w:w="11906" w:h="16838"/>
          <w:pgMar w:top="720" w:right="720" w:bottom="720" w:left="720" w:header="708" w:footer="708" w:gutter="0"/>
          <w:cols w:space="708"/>
          <w:docGrid w:linePitch="360"/>
        </w:sectPr>
      </w:pPr>
    </w:p>
    <w:p w14:paraId="30E9C91C" w14:textId="77777777" w:rsidR="00204EC0" w:rsidRDefault="00204EC0" w:rsidP="00F41857"/>
    <w:tbl>
      <w:tblPr>
        <w:tblStyle w:val="TableGrid"/>
        <w:tblW w:w="0" w:type="auto"/>
        <w:tblLook w:val="04A0" w:firstRow="1" w:lastRow="0" w:firstColumn="1" w:lastColumn="0" w:noHBand="0" w:noVBand="1"/>
      </w:tblPr>
      <w:tblGrid>
        <w:gridCol w:w="10422"/>
      </w:tblGrid>
      <w:tr w:rsidR="00F41857" w:rsidRPr="009A32FA" w14:paraId="03E1E56A" w14:textId="77777777" w:rsidTr="00F41857">
        <w:trPr>
          <w:trHeight w:val="259"/>
        </w:trPr>
        <w:tc>
          <w:tcPr>
            <w:tcW w:w="10422" w:type="dxa"/>
            <w:shd w:val="clear" w:color="auto" w:fill="FF0000"/>
          </w:tcPr>
          <w:p w14:paraId="6A0CE4A5" w14:textId="77777777" w:rsidR="003C2BB2" w:rsidRDefault="003C2BB2" w:rsidP="00F41857">
            <w:pPr>
              <w:spacing w:after="0" w:line="240" w:lineRule="auto"/>
              <w:rPr>
                <w:rFonts w:ascii="Arial" w:hAnsi="Arial" w:cs="Arial"/>
                <w:b/>
                <w:color w:val="FFFFFF" w:themeColor="background1"/>
              </w:rPr>
            </w:pPr>
          </w:p>
          <w:p w14:paraId="2ADD3909" w14:textId="3095488C" w:rsidR="00F41857" w:rsidRPr="009A32FA" w:rsidRDefault="00F41857" w:rsidP="00F41857">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mc:AlternateContent>
                <mc:Choice Requires="wps">
                  <w:drawing>
                    <wp:anchor distT="0" distB="0" distL="114300" distR="114300" simplePos="0" relativeHeight="251658243" behindDoc="0" locked="0" layoutInCell="1" allowOverlap="1" wp14:anchorId="1706F823" wp14:editId="016A18BB">
                      <wp:simplePos x="0" y="0"/>
                      <wp:positionH relativeFrom="column">
                        <wp:posOffset>6899275</wp:posOffset>
                      </wp:positionH>
                      <wp:positionV relativeFrom="paragraph">
                        <wp:posOffset>-50800</wp:posOffset>
                      </wp:positionV>
                      <wp:extent cx="2654935" cy="923925"/>
                      <wp:effectExtent l="0" t="0" r="1206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6C80F8FF" w14:textId="7CC729ED" w:rsidR="0008045B" w:rsidRPr="001009A7" w:rsidRDefault="0008045B" w:rsidP="00F41857">
                                  <w:pPr>
                                    <w:jc w:val="center"/>
                                    <w:rPr>
                                      <w:rFonts w:ascii="Arial" w:hAnsi="Arial" w:cs="Arial"/>
                                      <w:b/>
                                      <w:sz w:val="44"/>
                                      <w:szCs w:val="32"/>
                                    </w:rPr>
                                  </w:pPr>
                                  <w:r>
                                    <w:rPr>
                                      <w:rFonts w:ascii="Arial" w:hAnsi="Arial" w:cs="Arial"/>
                                      <w:b/>
                                      <w:sz w:val="44"/>
                                      <w:szCs w:val="32"/>
                                    </w:rPr>
                                    <w:t>Curriculum-Assessment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06F823" id="_x0000_t202" coordsize="21600,21600" o:spt="202" path="m,l,21600r21600,l21600,xe">
                      <v:stroke joinstyle="miter"/>
                      <v:path gradientshapeok="t" o:connecttype="rect"/>
                    </v:shapetype>
                    <v:shape id="Text Box 2" o:spid="_x0000_s1026" type="#_x0000_t202" style="position:absolute;margin-left:543.25pt;margin-top:-4pt;width:209.05pt;height:72.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">
                      <v:textbox>
                        <w:txbxContent>
                          <w:p w14:paraId="6C80F8FF" w14:textId="7CC729ED" w:rsidR="0008045B" w:rsidRPr="001009A7" w:rsidRDefault="0008045B" w:rsidP="00F41857">
                            <w:pPr>
                              <w:jc w:val="center"/>
                              <w:rPr>
                                <w:rFonts w:ascii="Arial" w:hAnsi="Arial" w:cs="Arial"/>
                                <w:b/>
                                <w:sz w:val="44"/>
                                <w:szCs w:val="32"/>
                              </w:rPr>
                            </w:pPr>
                            <w:r>
                              <w:rPr>
                                <w:rFonts w:ascii="Arial" w:hAnsi="Arial" w:cs="Arial"/>
                                <w:b/>
                                <w:sz w:val="44"/>
                                <w:szCs w:val="32"/>
                              </w:rPr>
                              <w:t>Curriculum-Assessment</w:t>
                            </w:r>
                          </w:p>
                        </w:txbxContent>
                      </v:textbox>
                    </v:shape>
                  </w:pict>
                </mc:Fallback>
              </mc:AlternateContent>
            </w:r>
            <w:r w:rsidRPr="009A32FA">
              <w:rPr>
                <w:rFonts w:ascii="Arial" w:hAnsi="Arial" w:cs="Arial"/>
                <w:b/>
                <w:color w:val="FFFFFF" w:themeColor="background1"/>
              </w:rPr>
              <w:t>Moor End Community Primary School</w:t>
            </w:r>
          </w:p>
        </w:tc>
      </w:tr>
      <w:tr w:rsidR="00F41857" w:rsidRPr="009A32FA" w14:paraId="618D92CB" w14:textId="77777777" w:rsidTr="00F41857">
        <w:trPr>
          <w:trHeight w:val="275"/>
        </w:trPr>
        <w:tc>
          <w:tcPr>
            <w:tcW w:w="10422" w:type="dxa"/>
            <w:shd w:val="clear" w:color="auto" w:fill="FF0000"/>
          </w:tcPr>
          <w:p w14:paraId="0C2AD081" w14:textId="7EEE03E5" w:rsidR="00F41857" w:rsidRPr="009A32FA" w:rsidRDefault="00F41857" w:rsidP="00F41857">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w:t>
            </w:r>
            <w:r w:rsidR="00B07CAD">
              <w:rPr>
                <w:rFonts w:ascii="Arial" w:hAnsi="Arial" w:cs="Arial"/>
                <w:b/>
                <w:color w:val="FFFFFF" w:themeColor="background1"/>
              </w:rPr>
              <w:t>4</w:t>
            </w:r>
            <w:r>
              <w:rPr>
                <w:rFonts w:ascii="Arial" w:hAnsi="Arial" w:cs="Arial"/>
                <w:b/>
                <w:color w:val="FFFFFF" w:themeColor="background1"/>
              </w:rPr>
              <w:t>/2</w:t>
            </w:r>
            <w:r w:rsidR="00B07CAD">
              <w:rPr>
                <w:rFonts w:ascii="Arial" w:hAnsi="Arial" w:cs="Arial"/>
                <w:b/>
                <w:color w:val="FFFFFF" w:themeColor="background1"/>
              </w:rPr>
              <w:t>5</w:t>
            </w:r>
          </w:p>
        </w:tc>
      </w:tr>
      <w:tr w:rsidR="00F41857" w14:paraId="0C9AFE4C" w14:textId="77777777" w:rsidTr="00F41857">
        <w:trPr>
          <w:trHeight w:val="858"/>
        </w:trPr>
        <w:tc>
          <w:tcPr>
            <w:tcW w:w="10422" w:type="dxa"/>
            <w:shd w:val="clear" w:color="auto" w:fill="00B0F0"/>
          </w:tcPr>
          <w:p w14:paraId="0F455CDA" w14:textId="77777777" w:rsidR="00F41857" w:rsidRPr="003E53EA" w:rsidRDefault="00F41857" w:rsidP="00F41857">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7307C845" w14:textId="77777777" w:rsidR="00F41857" w:rsidRDefault="00F41857" w:rsidP="00F41857">
            <w:pPr>
              <w:spacing w:after="0" w:line="240" w:lineRule="auto"/>
            </w:pPr>
          </w:p>
        </w:tc>
      </w:tr>
    </w:tbl>
    <w:p w14:paraId="311A6D92" w14:textId="77777777" w:rsidR="00F41857" w:rsidRDefault="00F41857" w:rsidP="00F41857">
      <w:pPr>
        <w:spacing w:after="0" w:line="240" w:lineRule="auto"/>
      </w:pPr>
    </w:p>
    <w:tbl>
      <w:tblPr>
        <w:tblStyle w:val="TableGrid"/>
        <w:tblW w:w="0" w:type="auto"/>
        <w:tblLook w:val="04A0" w:firstRow="1" w:lastRow="0" w:firstColumn="1" w:lastColumn="0" w:noHBand="0" w:noVBand="1"/>
      </w:tblPr>
      <w:tblGrid>
        <w:gridCol w:w="3505"/>
        <w:gridCol w:w="11883"/>
      </w:tblGrid>
      <w:tr w:rsidR="00F41857" w:rsidRPr="005B5CED" w14:paraId="012DD1EC" w14:textId="77777777" w:rsidTr="00F41857">
        <w:tc>
          <w:tcPr>
            <w:tcW w:w="3652" w:type="dxa"/>
            <w:shd w:val="clear" w:color="auto" w:fill="FFFF00"/>
          </w:tcPr>
          <w:p w14:paraId="5DEA4A36" w14:textId="77777777" w:rsidR="00F41857" w:rsidRPr="005B5CED" w:rsidRDefault="00F41857" w:rsidP="00F41857">
            <w:pPr>
              <w:spacing w:after="0" w:line="240" w:lineRule="auto"/>
              <w:rPr>
                <w:rFonts w:ascii="Arial" w:hAnsi="Arial" w:cs="Arial"/>
                <w:b/>
              </w:rPr>
            </w:pPr>
            <w:r w:rsidRPr="005B5CED">
              <w:rPr>
                <w:rFonts w:ascii="Arial" w:hAnsi="Arial" w:cs="Arial"/>
                <w:b/>
              </w:rPr>
              <w:t>Key priority/focus</w:t>
            </w:r>
          </w:p>
          <w:p w14:paraId="002DE119" w14:textId="776B541C" w:rsidR="00F41857" w:rsidRPr="005B5CED" w:rsidRDefault="00F41857" w:rsidP="00F41857">
            <w:pPr>
              <w:spacing w:after="0" w:line="240" w:lineRule="auto"/>
              <w:rPr>
                <w:rFonts w:ascii="Arial" w:hAnsi="Arial" w:cs="Arial"/>
              </w:rPr>
            </w:pPr>
          </w:p>
        </w:tc>
        <w:tc>
          <w:tcPr>
            <w:tcW w:w="12722" w:type="dxa"/>
          </w:tcPr>
          <w:p w14:paraId="07B004FC" w14:textId="082AE926" w:rsidR="00E151EC" w:rsidRPr="005B5CED" w:rsidRDefault="00E208CE" w:rsidP="00E151EC">
            <w:pPr>
              <w:spacing w:after="0" w:line="240" w:lineRule="auto"/>
              <w:rPr>
                <w:rFonts w:ascii="Arial" w:hAnsi="Arial" w:cs="Arial"/>
              </w:rPr>
            </w:pPr>
            <w:r w:rsidRPr="005B5CED">
              <w:rPr>
                <w:rFonts w:ascii="Arial" w:hAnsi="Arial" w:cs="Arial"/>
              </w:rPr>
              <w:t>Develop a range of assessment strategies to identify and address gaps in learning.</w:t>
            </w:r>
          </w:p>
          <w:p w14:paraId="39620A31" w14:textId="55A1FC2B" w:rsidR="00E208CE" w:rsidRPr="005B5CED" w:rsidRDefault="00E208CE" w:rsidP="00E151EC">
            <w:pPr>
              <w:spacing w:after="0" w:line="240" w:lineRule="auto"/>
              <w:rPr>
                <w:rFonts w:ascii="Arial" w:hAnsi="Arial" w:cs="Arial"/>
                <w:sz w:val="20"/>
                <w:szCs w:val="20"/>
              </w:rPr>
            </w:pPr>
            <w:r w:rsidRPr="005B5CED">
              <w:rPr>
                <w:rFonts w:ascii="Arial" w:hAnsi="Arial" w:cs="Arial"/>
              </w:rPr>
              <w:t>Ensure assessment information is used effectively to support the needs of all pupils, including those with SEND and disadvantaged pupils.</w:t>
            </w:r>
          </w:p>
        </w:tc>
      </w:tr>
      <w:tr w:rsidR="00F41857" w:rsidRPr="005B5CED" w14:paraId="2D3597EF" w14:textId="77777777" w:rsidTr="00F41857">
        <w:tc>
          <w:tcPr>
            <w:tcW w:w="3652" w:type="dxa"/>
            <w:shd w:val="clear" w:color="auto" w:fill="FFFF00"/>
          </w:tcPr>
          <w:p w14:paraId="55DAEF39" w14:textId="77777777" w:rsidR="00F41857" w:rsidRPr="005B5CED" w:rsidRDefault="00F41857" w:rsidP="00F41857">
            <w:pPr>
              <w:spacing w:after="0" w:line="240" w:lineRule="auto"/>
              <w:rPr>
                <w:rFonts w:ascii="Arial" w:hAnsi="Arial" w:cs="Arial"/>
                <w:b/>
              </w:rPr>
            </w:pPr>
            <w:r w:rsidRPr="005B5CED">
              <w:rPr>
                <w:rFonts w:ascii="Arial" w:hAnsi="Arial" w:cs="Arial"/>
                <w:b/>
              </w:rPr>
              <w:t>Measures of success/</w:t>
            </w:r>
          </w:p>
          <w:p w14:paraId="4B184928" w14:textId="77777777" w:rsidR="00F41857" w:rsidRPr="005B5CED" w:rsidRDefault="00F41857" w:rsidP="00F41857">
            <w:pPr>
              <w:spacing w:after="0" w:line="240" w:lineRule="auto"/>
              <w:rPr>
                <w:rFonts w:ascii="Arial" w:hAnsi="Arial" w:cs="Arial"/>
                <w:b/>
              </w:rPr>
            </w:pPr>
            <w:r w:rsidRPr="005B5CED">
              <w:rPr>
                <w:rFonts w:ascii="Arial" w:hAnsi="Arial" w:cs="Arial"/>
                <w:b/>
              </w:rPr>
              <w:t>Required improvements</w:t>
            </w:r>
          </w:p>
          <w:p w14:paraId="7DBB549A" w14:textId="6B3F534B" w:rsidR="00F41857" w:rsidRPr="005B5CED" w:rsidRDefault="00F41857" w:rsidP="00F41857">
            <w:pPr>
              <w:spacing w:after="0" w:line="240" w:lineRule="auto"/>
              <w:rPr>
                <w:rFonts w:ascii="Arial" w:hAnsi="Arial" w:cs="Arial"/>
              </w:rPr>
            </w:pPr>
          </w:p>
        </w:tc>
        <w:tc>
          <w:tcPr>
            <w:tcW w:w="12722" w:type="dxa"/>
          </w:tcPr>
          <w:p w14:paraId="393AA4A7" w14:textId="77777777" w:rsidR="00E208CE" w:rsidRPr="005B5CED" w:rsidRDefault="00E208CE" w:rsidP="00F41857">
            <w:pPr>
              <w:spacing w:after="0" w:line="240" w:lineRule="auto"/>
              <w:rPr>
                <w:rFonts w:ascii="Arial" w:hAnsi="Arial" w:cs="Arial"/>
              </w:rPr>
            </w:pPr>
            <w:r w:rsidRPr="005B5CED">
              <w:rPr>
                <w:rFonts w:ascii="Arial" w:hAnsi="Arial" w:cs="Arial"/>
              </w:rPr>
              <w:t>All staff are trained and confident in using a range of assessment strategies.</w:t>
            </w:r>
          </w:p>
          <w:p w14:paraId="2A841075" w14:textId="77777777" w:rsidR="00E208CE" w:rsidRPr="005B5CED" w:rsidRDefault="00E208CE" w:rsidP="00F41857">
            <w:pPr>
              <w:spacing w:after="0" w:line="240" w:lineRule="auto"/>
              <w:rPr>
                <w:rFonts w:ascii="Arial" w:hAnsi="Arial" w:cs="Arial"/>
              </w:rPr>
            </w:pPr>
            <w:r w:rsidRPr="005B5CED">
              <w:rPr>
                <w:rFonts w:ascii="Arial" w:hAnsi="Arial" w:cs="Arial"/>
              </w:rPr>
              <w:t>A comprehensive menu of assessment tools and strategies is available and used across the school.</w:t>
            </w:r>
          </w:p>
          <w:p w14:paraId="4495A0AA" w14:textId="77777777" w:rsidR="00E208CE" w:rsidRPr="005B5CED" w:rsidRDefault="00E208CE" w:rsidP="00F41857">
            <w:pPr>
              <w:spacing w:after="0" w:line="240" w:lineRule="auto"/>
              <w:rPr>
                <w:rFonts w:ascii="Arial" w:hAnsi="Arial" w:cs="Arial"/>
              </w:rPr>
            </w:pPr>
            <w:r w:rsidRPr="005B5CED">
              <w:rPr>
                <w:rFonts w:ascii="Arial" w:hAnsi="Arial" w:cs="Arial"/>
              </w:rPr>
              <w:t>Regular, low-stakes assessments are used to identify gaps in learning.</w:t>
            </w:r>
          </w:p>
          <w:p w14:paraId="237A2FD3" w14:textId="77777777" w:rsidR="006279B3" w:rsidRPr="005B5CED" w:rsidRDefault="00E208CE" w:rsidP="00F41857">
            <w:pPr>
              <w:spacing w:after="0" w:line="240" w:lineRule="auto"/>
              <w:rPr>
                <w:rFonts w:ascii="Arial" w:hAnsi="Arial" w:cs="Arial"/>
              </w:rPr>
            </w:pPr>
            <w:r w:rsidRPr="005B5CED">
              <w:rPr>
                <w:rFonts w:ascii="Arial" w:hAnsi="Arial" w:cs="Arial"/>
              </w:rPr>
              <w:t>Targeted interventions and support plans are implemented to address identified gaps.</w:t>
            </w:r>
            <w:r w:rsidR="006279B3" w:rsidRPr="005B5CED">
              <w:rPr>
                <w:rFonts w:ascii="Arial" w:hAnsi="Arial" w:cs="Arial"/>
              </w:rPr>
              <w:t xml:space="preserve"> Use provision maps through Insight Tracking.</w:t>
            </w:r>
          </w:p>
          <w:p w14:paraId="5E84F19A" w14:textId="11DB41DB" w:rsidR="00F41857" w:rsidRPr="005B5CED" w:rsidRDefault="00E208CE" w:rsidP="00F41857">
            <w:pPr>
              <w:spacing w:after="0" w:line="240" w:lineRule="auto"/>
              <w:rPr>
                <w:rFonts w:ascii="Arial" w:hAnsi="Arial" w:cs="Arial"/>
              </w:rPr>
            </w:pPr>
            <w:r w:rsidRPr="005B5CED">
              <w:rPr>
                <w:rFonts w:ascii="Arial" w:hAnsi="Arial" w:cs="Arial"/>
              </w:rPr>
              <w:t>Monitoring and evaluation processes demonstrate the effectiveness of the assessment strategies and interventions.</w:t>
            </w:r>
          </w:p>
        </w:tc>
      </w:tr>
      <w:tr w:rsidR="00F41857" w:rsidRPr="005B5CED" w14:paraId="22C6888E" w14:textId="77777777" w:rsidTr="00F41857">
        <w:tc>
          <w:tcPr>
            <w:tcW w:w="3652" w:type="dxa"/>
            <w:shd w:val="clear" w:color="auto" w:fill="FFFF00"/>
          </w:tcPr>
          <w:p w14:paraId="7C127061" w14:textId="77777777" w:rsidR="00F41857" w:rsidRPr="005B5CED" w:rsidRDefault="00F41857" w:rsidP="00F41857">
            <w:pPr>
              <w:spacing w:after="0" w:line="240" w:lineRule="auto"/>
              <w:rPr>
                <w:rFonts w:ascii="Arial" w:hAnsi="Arial" w:cs="Arial"/>
                <w:b/>
              </w:rPr>
            </w:pPr>
            <w:r w:rsidRPr="005B5CED">
              <w:rPr>
                <w:rFonts w:ascii="Arial" w:hAnsi="Arial" w:cs="Arial"/>
                <w:b/>
              </w:rPr>
              <w:t>Success evaluated by</w:t>
            </w:r>
          </w:p>
        </w:tc>
        <w:tc>
          <w:tcPr>
            <w:tcW w:w="12722" w:type="dxa"/>
          </w:tcPr>
          <w:p w14:paraId="6A6E4128" w14:textId="621E4E57" w:rsidR="00E208CE" w:rsidRPr="005B5CED" w:rsidRDefault="00E208CE" w:rsidP="00F41857">
            <w:pPr>
              <w:spacing w:after="0" w:line="240" w:lineRule="auto"/>
              <w:rPr>
                <w:rFonts w:ascii="Arial" w:hAnsi="Arial" w:cs="Arial"/>
              </w:rPr>
            </w:pPr>
            <w:r w:rsidRPr="005B5CED">
              <w:rPr>
                <w:rFonts w:ascii="Arial" w:hAnsi="Arial" w:cs="Arial"/>
              </w:rPr>
              <w:t>Mr Sumner- Assessment lead</w:t>
            </w:r>
          </w:p>
        </w:tc>
      </w:tr>
    </w:tbl>
    <w:p w14:paraId="35716E14" w14:textId="7D0F9266" w:rsidR="00F41857" w:rsidRPr="005B5CED" w:rsidRDefault="00F41857" w:rsidP="00F41857">
      <w:pPr>
        <w:spacing w:after="0" w:line="240" w:lineRule="auto"/>
        <w:rPr>
          <w:rFonts w:ascii="Arial" w:hAnsi="Arial" w:cs="Arial"/>
        </w:rPr>
      </w:pPr>
    </w:p>
    <w:tbl>
      <w:tblPr>
        <w:tblStyle w:val="TableGrid"/>
        <w:tblW w:w="0" w:type="auto"/>
        <w:tblLook w:val="04A0" w:firstRow="1" w:lastRow="0" w:firstColumn="1" w:lastColumn="0" w:noHBand="0" w:noVBand="1"/>
      </w:tblPr>
      <w:tblGrid>
        <w:gridCol w:w="2572"/>
        <w:gridCol w:w="3722"/>
        <w:gridCol w:w="1397"/>
        <w:gridCol w:w="2559"/>
        <w:gridCol w:w="2573"/>
        <w:gridCol w:w="2565"/>
      </w:tblGrid>
      <w:tr w:rsidR="00F41857" w:rsidRPr="005B5CED" w14:paraId="4E339D86" w14:textId="77777777" w:rsidTr="005475F7">
        <w:tc>
          <w:tcPr>
            <w:tcW w:w="2572" w:type="dxa"/>
            <w:shd w:val="clear" w:color="auto" w:fill="00B0F0"/>
          </w:tcPr>
          <w:p w14:paraId="0D5CF25E"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Objectives</w:t>
            </w:r>
          </w:p>
        </w:tc>
        <w:tc>
          <w:tcPr>
            <w:tcW w:w="3722" w:type="dxa"/>
            <w:shd w:val="clear" w:color="auto" w:fill="00B0F0"/>
          </w:tcPr>
          <w:p w14:paraId="41CAB8B8"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Action/tasks</w:t>
            </w:r>
          </w:p>
        </w:tc>
        <w:tc>
          <w:tcPr>
            <w:tcW w:w="1397" w:type="dxa"/>
            <w:shd w:val="clear" w:color="auto" w:fill="00B0F0"/>
          </w:tcPr>
          <w:p w14:paraId="191D4A01"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Lead person/</w:t>
            </w:r>
          </w:p>
          <w:p w14:paraId="13ACD611"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Other personnel</w:t>
            </w:r>
          </w:p>
        </w:tc>
        <w:tc>
          <w:tcPr>
            <w:tcW w:w="2559" w:type="dxa"/>
            <w:shd w:val="clear" w:color="auto" w:fill="00B0F0"/>
          </w:tcPr>
          <w:p w14:paraId="689D0B83"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Intended outcome and date objective will be completed</w:t>
            </w:r>
          </w:p>
        </w:tc>
        <w:tc>
          <w:tcPr>
            <w:tcW w:w="2573" w:type="dxa"/>
            <w:shd w:val="clear" w:color="auto" w:fill="00B0F0"/>
          </w:tcPr>
          <w:p w14:paraId="6BCF896A"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How objective will be monitored including Governor contribution</w:t>
            </w:r>
          </w:p>
        </w:tc>
        <w:tc>
          <w:tcPr>
            <w:tcW w:w="2565" w:type="dxa"/>
            <w:shd w:val="clear" w:color="auto" w:fill="00B0F0"/>
          </w:tcPr>
          <w:p w14:paraId="13D785C5" w14:textId="77777777" w:rsidR="00F41857" w:rsidRPr="005B5CED" w:rsidRDefault="00F41857" w:rsidP="00F41857">
            <w:pPr>
              <w:spacing w:after="0" w:line="240" w:lineRule="auto"/>
              <w:rPr>
                <w:rFonts w:ascii="Arial" w:hAnsi="Arial" w:cs="Arial"/>
                <w:b/>
                <w:color w:val="FFFFFF" w:themeColor="background1"/>
              </w:rPr>
            </w:pPr>
            <w:r w:rsidRPr="005B5CED">
              <w:rPr>
                <w:rFonts w:ascii="Arial" w:hAnsi="Arial" w:cs="Arial"/>
                <w:b/>
                <w:color w:val="FFFFFF" w:themeColor="background1"/>
              </w:rPr>
              <w:t>Impact</w:t>
            </w:r>
          </w:p>
        </w:tc>
      </w:tr>
      <w:tr w:rsidR="00F41857" w:rsidRPr="005B5CED" w14:paraId="58CF264E" w14:textId="77777777" w:rsidTr="005475F7">
        <w:tc>
          <w:tcPr>
            <w:tcW w:w="2572" w:type="dxa"/>
            <w:vMerge w:val="restart"/>
          </w:tcPr>
          <w:p w14:paraId="294A7594" w14:textId="77777777" w:rsidR="00F41857" w:rsidRPr="005B5CED" w:rsidRDefault="00F41857" w:rsidP="00F41857">
            <w:pPr>
              <w:spacing w:after="0" w:line="240" w:lineRule="auto"/>
              <w:rPr>
                <w:rFonts w:ascii="Arial" w:hAnsi="Arial" w:cs="Arial"/>
              </w:rPr>
            </w:pPr>
          </w:p>
          <w:p w14:paraId="55C7961F" w14:textId="1AB2AFE6" w:rsidR="00B07CAD" w:rsidRPr="005B5CED" w:rsidRDefault="00E208CE" w:rsidP="00F41857">
            <w:pPr>
              <w:spacing w:after="0" w:line="240" w:lineRule="auto"/>
              <w:rPr>
                <w:rFonts w:ascii="Arial" w:hAnsi="Arial" w:cs="Arial"/>
              </w:rPr>
            </w:pPr>
            <w:r w:rsidRPr="005B5CED">
              <w:rPr>
                <w:rFonts w:ascii="Arial" w:hAnsi="Arial" w:cs="Arial"/>
              </w:rPr>
              <w:t>Develop a range of assessment strategies to identify and address gaps in learning.</w:t>
            </w:r>
          </w:p>
          <w:p w14:paraId="28B84919" w14:textId="77777777" w:rsidR="00B07CAD" w:rsidRPr="005B5CED" w:rsidRDefault="00B07CAD" w:rsidP="00F41857">
            <w:pPr>
              <w:spacing w:after="0" w:line="240" w:lineRule="auto"/>
              <w:rPr>
                <w:rFonts w:ascii="Arial" w:hAnsi="Arial" w:cs="Arial"/>
              </w:rPr>
            </w:pPr>
          </w:p>
          <w:p w14:paraId="7DEE9A14" w14:textId="64D70A70" w:rsidR="00B07CAD" w:rsidRPr="005B5CED" w:rsidRDefault="00B07CAD" w:rsidP="00F41857">
            <w:pPr>
              <w:spacing w:after="0" w:line="240" w:lineRule="auto"/>
              <w:rPr>
                <w:rFonts w:ascii="Arial" w:hAnsi="Arial" w:cs="Arial"/>
              </w:rPr>
            </w:pPr>
          </w:p>
        </w:tc>
        <w:tc>
          <w:tcPr>
            <w:tcW w:w="3722" w:type="dxa"/>
          </w:tcPr>
          <w:p w14:paraId="3F2D2A9E" w14:textId="585152C0" w:rsidR="00F41857" w:rsidRPr="005B5CED" w:rsidRDefault="00E208CE" w:rsidP="00F41857">
            <w:pPr>
              <w:spacing w:after="0" w:line="240" w:lineRule="auto"/>
              <w:rPr>
                <w:rFonts w:ascii="Arial" w:hAnsi="Arial" w:cs="Arial"/>
              </w:rPr>
            </w:pPr>
            <w:r w:rsidRPr="005B5CED">
              <w:rPr>
                <w:rFonts w:ascii="Arial" w:hAnsi="Arial" w:cs="Arial"/>
              </w:rPr>
              <w:t>Provide training for staff on a variety of assessment strategies, including formative, summative, and diagnostic assessments</w:t>
            </w:r>
          </w:p>
        </w:tc>
        <w:tc>
          <w:tcPr>
            <w:tcW w:w="1397" w:type="dxa"/>
            <w:vMerge w:val="restart"/>
          </w:tcPr>
          <w:p w14:paraId="36B421CC" w14:textId="2A30A8F4" w:rsidR="00E208CE" w:rsidRPr="005B5CED" w:rsidRDefault="00E208CE" w:rsidP="00F41857">
            <w:pPr>
              <w:spacing w:after="0" w:line="240" w:lineRule="auto"/>
              <w:rPr>
                <w:rFonts w:ascii="Arial" w:hAnsi="Arial" w:cs="Arial"/>
              </w:rPr>
            </w:pPr>
            <w:r w:rsidRPr="005B5CED">
              <w:rPr>
                <w:rFonts w:ascii="Arial" w:hAnsi="Arial" w:cs="Arial"/>
              </w:rPr>
              <w:t>Mr Sumner, SLT, Class teachers and TA’s</w:t>
            </w:r>
          </w:p>
        </w:tc>
        <w:tc>
          <w:tcPr>
            <w:tcW w:w="2559" w:type="dxa"/>
          </w:tcPr>
          <w:p w14:paraId="76B8D115" w14:textId="14A027CB" w:rsidR="00F41857" w:rsidRPr="005B5CED" w:rsidRDefault="001B3AD3" w:rsidP="00F41857">
            <w:pPr>
              <w:spacing w:after="0" w:line="240" w:lineRule="auto"/>
              <w:rPr>
                <w:rFonts w:ascii="Arial" w:hAnsi="Arial" w:cs="Arial"/>
              </w:rPr>
            </w:pPr>
            <w:r w:rsidRPr="005B5CED">
              <w:rPr>
                <w:rFonts w:ascii="Arial" w:hAnsi="Arial" w:cs="Arial"/>
              </w:rPr>
              <w:t>Autumn 24- All staff follow consistent approach to assessment</w:t>
            </w:r>
          </w:p>
        </w:tc>
        <w:tc>
          <w:tcPr>
            <w:tcW w:w="2573" w:type="dxa"/>
          </w:tcPr>
          <w:p w14:paraId="2B39FED4" w14:textId="420BA83F" w:rsidR="00F41857" w:rsidRPr="005B5CED" w:rsidRDefault="001B3AD3" w:rsidP="00F41857">
            <w:pPr>
              <w:spacing w:after="0" w:line="240" w:lineRule="auto"/>
              <w:rPr>
                <w:rFonts w:ascii="Arial" w:hAnsi="Arial" w:cs="Arial"/>
              </w:rPr>
            </w:pPr>
            <w:r w:rsidRPr="005B5CED">
              <w:rPr>
                <w:rFonts w:ascii="Arial" w:hAnsi="Arial" w:cs="Arial"/>
              </w:rPr>
              <w:t>Staff meetings- SDP</w:t>
            </w:r>
          </w:p>
        </w:tc>
        <w:tc>
          <w:tcPr>
            <w:tcW w:w="2565" w:type="dxa"/>
          </w:tcPr>
          <w:p w14:paraId="6AF1C994" w14:textId="4F643113" w:rsidR="00F41857" w:rsidRPr="005B5CED" w:rsidRDefault="001B3AD3" w:rsidP="00F41857">
            <w:pPr>
              <w:spacing w:after="0" w:line="240" w:lineRule="auto"/>
              <w:rPr>
                <w:rFonts w:ascii="Arial" w:hAnsi="Arial" w:cs="Arial"/>
              </w:rPr>
            </w:pPr>
            <w:r w:rsidRPr="005B5CED">
              <w:rPr>
                <w:rFonts w:ascii="Arial" w:hAnsi="Arial" w:cs="Arial"/>
              </w:rPr>
              <w:t>Improved staff confidence and consistency with assessments</w:t>
            </w:r>
          </w:p>
        </w:tc>
      </w:tr>
      <w:tr w:rsidR="00E208CE" w:rsidRPr="005B5CED" w14:paraId="373076A5" w14:textId="77777777" w:rsidTr="005475F7">
        <w:tc>
          <w:tcPr>
            <w:tcW w:w="2572" w:type="dxa"/>
            <w:vMerge/>
          </w:tcPr>
          <w:p w14:paraId="4884C442" w14:textId="77777777" w:rsidR="00E208CE" w:rsidRPr="005B5CED" w:rsidRDefault="00E208CE" w:rsidP="00F41857">
            <w:pPr>
              <w:spacing w:after="0" w:line="240" w:lineRule="auto"/>
              <w:rPr>
                <w:rFonts w:ascii="Arial" w:hAnsi="Arial" w:cs="Arial"/>
              </w:rPr>
            </w:pPr>
          </w:p>
        </w:tc>
        <w:tc>
          <w:tcPr>
            <w:tcW w:w="3722" w:type="dxa"/>
          </w:tcPr>
          <w:p w14:paraId="2869E920" w14:textId="54489831" w:rsidR="00E208CE" w:rsidRPr="005B5CED" w:rsidRDefault="00E208CE" w:rsidP="00F41857">
            <w:pPr>
              <w:spacing w:after="0" w:line="240" w:lineRule="auto"/>
              <w:rPr>
                <w:rFonts w:ascii="Arial" w:hAnsi="Arial" w:cs="Arial"/>
              </w:rPr>
            </w:pPr>
            <w:r w:rsidRPr="005B5CED">
              <w:rPr>
                <w:rFonts w:ascii="Arial" w:hAnsi="Arial" w:cs="Arial"/>
              </w:rPr>
              <w:t xml:space="preserve">Collaborate with teachers to create a menu of assessment tools and </w:t>
            </w:r>
            <w:r w:rsidR="001B3AD3" w:rsidRPr="005B5CED">
              <w:rPr>
                <w:rFonts w:ascii="Arial" w:hAnsi="Arial" w:cs="Arial"/>
              </w:rPr>
              <w:t>staff are clear on how to use them through Insight tracking system</w:t>
            </w:r>
          </w:p>
        </w:tc>
        <w:tc>
          <w:tcPr>
            <w:tcW w:w="1397" w:type="dxa"/>
            <w:vMerge/>
          </w:tcPr>
          <w:p w14:paraId="02213F9B" w14:textId="77777777" w:rsidR="00E208CE" w:rsidRPr="005B5CED" w:rsidRDefault="00E208CE" w:rsidP="00F41857">
            <w:pPr>
              <w:spacing w:after="0" w:line="240" w:lineRule="auto"/>
              <w:rPr>
                <w:rFonts w:ascii="Arial" w:hAnsi="Arial" w:cs="Arial"/>
              </w:rPr>
            </w:pPr>
          </w:p>
        </w:tc>
        <w:tc>
          <w:tcPr>
            <w:tcW w:w="2559" w:type="dxa"/>
          </w:tcPr>
          <w:p w14:paraId="5091BBA7" w14:textId="344F2176" w:rsidR="00E208CE" w:rsidRPr="005B5CED" w:rsidRDefault="001B3AD3" w:rsidP="00F41857">
            <w:pPr>
              <w:spacing w:after="0" w:line="240" w:lineRule="auto"/>
              <w:rPr>
                <w:rFonts w:ascii="Arial" w:hAnsi="Arial" w:cs="Arial"/>
              </w:rPr>
            </w:pPr>
            <w:r w:rsidRPr="005B5CED">
              <w:rPr>
                <w:rFonts w:ascii="Arial" w:hAnsi="Arial" w:cs="Arial"/>
              </w:rPr>
              <w:t>Autumn 24- All staff training on how to use Insight</w:t>
            </w:r>
          </w:p>
        </w:tc>
        <w:tc>
          <w:tcPr>
            <w:tcW w:w="2573" w:type="dxa"/>
          </w:tcPr>
          <w:p w14:paraId="01D8E52B" w14:textId="5D56E950" w:rsidR="00E208CE" w:rsidRPr="005B5CED" w:rsidRDefault="001B3AD3" w:rsidP="00F41857">
            <w:pPr>
              <w:spacing w:after="0" w:line="240" w:lineRule="auto"/>
              <w:rPr>
                <w:rFonts w:ascii="Arial" w:hAnsi="Arial" w:cs="Arial"/>
              </w:rPr>
            </w:pPr>
            <w:r w:rsidRPr="005B5CED">
              <w:rPr>
                <w:rFonts w:ascii="Arial" w:hAnsi="Arial" w:cs="Arial"/>
              </w:rPr>
              <w:t xml:space="preserve">SLT/staff training </w:t>
            </w:r>
          </w:p>
        </w:tc>
        <w:tc>
          <w:tcPr>
            <w:tcW w:w="2565" w:type="dxa"/>
          </w:tcPr>
          <w:p w14:paraId="78DC5186" w14:textId="13460EB8" w:rsidR="00E208CE" w:rsidRPr="005B5CED" w:rsidRDefault="001B3AD3" w:rsidP="00F41857">
            <w:pPr>
              <w:spacing w:after="0" w:line="240" w:lineRule="auto"/>
              <w:rPr>
                <w:rFonts w:ascii="Arial" w:hAnsi="Arial" w:cs="Arial"/>
              </w:rPr>
            </w:pPr>
            <w:r w:rsidRPr="005B5CED">
              <w:rPr>
                <w:rFonts w:ascii="Arial" w:hAnsi="Arial" w:cs="Arial"/>
              </w:rPr>
              <w:t>Improved staff confidence and consistency with assessments</w:t>
            </w:r>
          </w:p>
        </w:tc>
      </w:tr>
      <w:tr w:rsidR="00E208CE" w:rsidRPr="005B5CED" w14:paraId="5A2CB08D" w14:textId="77777777" w:rsidTr="005475F7">
        <w:tc>
          <w:tcPr>
            <w:tcW w:w="2572" w:type="dxa"/>
            <w:vMerge/>
          </w:tcPr>
          <w:p w14:paraId="66E952AA" w14:textId="77777777" w:rsidR="00E208CE" w:rsidRPr="005B5CED" w:rsidRDefault="00E208CE" w:rsidP="00F41857">
            <w:pPr>
              <w:spacing w:after="0" w:line="240" w:lineRule="auto"/>
              <w:rPr>
                <w:rFonts w:ascii="Arial" w:hAnsi="Arial" w:cs="Arial"/>
              </w:rPr>
            </w:pPr>
          </w:p>
        </w:tc>
        <w:tc>
          <w:tcPr>
            <w:tcW w:w="3722" w:type="dxa"/>
          </w:tcPr>
          <w:p w14:paraId="00AE1D1F" w14:textId="77777777" w:rsidR="005475F7" w:rsidRPr="005B5CED" w:rsidRDefault="00E208CE" w:rsidP="00F41857">
            <w:pPr>
              <w:spacing w:after="0" w:line="240" w:lineRule="auto"/>
              <w:rPr>
                <w:rFonts w:ascii="Arial" w:hAnsi="Arial" w:cs="Arial"/>
              </w:rPr>
            </w:pPr>
            <w:r w:rsidRPr="005B5CED">
              <w:rPr>
                <w:rFonts w:ascii="Arial" w:hAnsi="Arial" w:cs="Arial"/>
              </w:rPr>
              <w:t>Implement regular, low-stakes assessments to identify gaps in learning and inform teaching</w:t>
            </w:r>
            <w:r w:rsidR="005475F7" w:rsidRPr="005B5CED">
              <w:rPr>
                <w:rFonts w:ascii="Arial" w:hAnsi="Arial" w:cs="Arial"/>
              </w:rPr>
              <w:t xml:space="preserve">. </w:t>
            </w:r>
          </w:p>
          <w:p w14:paraId="201541B7" w14:textId="4AAB2207" w:rsidR="005475F7" w:rsidRPr="005B5CED" w:rsidRDefault="005475F7" w:rsidP="00F41857">
            <w:pPr>
              <w:spacing w:after="0" w:line="240" w:lineRule="auto"/>
              <w:rPr>
                <w:rFonts w:ascii="Arial" w:hAnsi="Arial" w:cs="Arial"/>
              </w:rPr>
            </w:pPr>
          </w:p>
        </w:tc>
        <w:tc>
          <w:tcPr>
            <w:tcW w:w="1397" w:type="dxa"/>
            <w:vMerge/>
          </w:tcPr>
          <w:p w14:paraId="6A86C9EB" w14:textId="77777777" w:rsidR="00E208CE" w:rsidRPr="005B5CED" w:rsidRDefault="00E208CE" w:rsidP="00F41857">
            <w:pPr>
              <w:spacing w:after="0" w:line="240" w:lineRule="auto"/>
              <w:rPr>
                <w:rFonts w:ascii="Arial" w:hAnsi="Arial" w:cs="Arial"/>
              </w:rPr>
            </w:pPr>
          </w:p>
        </w:tc>
        <w:tc>
          <w:tcPr>
            <w:tcW w:w="2559" w:type="dxa"/>
          </w:tcPr>
          <w:p w14:paraId="0F8BEF32" w14:textId="77777777" w:rsidR="00E208CE" w:rsidRPr="005B5CED" w:rsidRDefault="001B3AD3" w:rsidP="00F41857">
            <w:pPr>
              <w:spacing w:after="0" w:line="240" w:lineRule="auto"/>
              <w:rPr>
                <w:rFonts w:ascii="Arial" w:hAnsi="Arial" w:cs="Arial"/>
              </w:rPr>
            </w:pPr>
            <w:r w:rsidRPr="005B5CED">
              <w:rPr>
                <w:rFonts w:ascii="Arial" w:hAnsi="Arial" w:cs="Arial"/>
              </w:rPr>
              <w:t>Throughout-</w:t>
            </w:r>
          </w:p>
          <w:p w14:paraId="51F41B19" w14:textId="310C46B5" w:rsidR="001B3AD3" w:rsidRPr="005B5CED" w:rsidRDefault="001B3AD3" w:rsidP="00F41857">
            <w:pPr>
              <w:spacing w:after="0" w:line="240" w:lineRule="auto"/>
              <w:rPr>
                <w:rFonts w:ascii="Arial" w:hAnsi="Arial" w:cs="Arial"/>
              </w:rPr>
            </w:pPr>
            <w:r w:rsidRPr="005B5CED">
              <w:rPr>
                <w:rFonts w:ascii="Arial" w:hAnsi="Arial" w:cs="Arial"/>
              </w:rPr>
              <w:t>Eng- marking ladders Maths- Revisit info</w:t>
            </w:r>
          </w:p>
          <w:p w14:paraId="4FFD1E4D" w14:textId="2EEC8C48" w:rsidR="001B3AD3" w:rsidRPr="005B5CED" w:rsidRDefault="001B3AD3" w:rsidP="00F41857">
            <w:pPr>
              <w:spacing w:after="0" w:line="240" w:lineRule="auto"/>
              <w:rPr>
                <w:rFonts w:ascii="Arial" w:hAnsi="Arial" w:cs="Arial"/>
              </w:rPr>
            </w:pPr>
            <w:r w:rsidRPr="005B5CED">
              <w:rPr>
                <w:rFonts w:ascii="Arial" w:hAnsi="Arial" w:cs="Arial"/>
              </w:rPr>
              <w:t>Curriculum- KAPOW assessment</w:t>
            </w:r>
          </w:p>
        </w:tc>
        <w:tc>
          <w:tcPr>
            <w:tcW w:w="2573" w:type="dxa"/>
          </w:tcPr>
          <w:p w14:paraId="3C805953" w14:textId="61ED566F" w:rsidR="00E208CE" w:rsidRPr="005B5CED" w:rsidRDefault="001B3AD3" w:rsidP="00F41857">
            <w:pPr>
              <w:spacing w:after="0" w:line="240" w:lineRule="auto"/>
              <w:rPr>
                <w:rFonts w:ascii="Arial" w:hAnsi="Arial" w:cs="Arial"/>
              </w:rPr>
            </w:pPr>
            <w:r w:rsidRPr="005B5CED">
              <w:rPr>
                <w:rFonts w:ascii="Arial" w:hAnsi="Arial" w:cs="Arial"/>
              </w:rPr>
              <w:t>End of term data shared with governors through Headteacher report</w:t>
            </w:r>
          </w:p>
        </w:tc>
        <w:tc>
          <w:tcPr>
            <w:tcW w:w="2565" w:type="dxa"/>
          </w:tcPr>
          <w:p w14:paraId="22EF8777" w14:textId="51BBEF76" w:rsidR="00E208CE" w:rsidRPr="005B5CED" w:rsidRDefault="001B3AD3" w:rsidP="00F41857">
            <w:pPr>
              <w:spacing w:after="0" w:line="240" w:lineRule="auto"/>
              <w:rPr>
                <w:rFonts w:ascii="Arial" w:hAnsi="Arial" w:cs="Arial"/>
              </w:rPr>
            </w:pPr>
            <w:r w:rsidRPr="005B5CED">
              <w:rPr>
                <w:rFonts w:ascii="Arial" w:hAnsi="Arial" w:cs="Arial"/>
              </w:rPr>
              <w:t>Improved retention of key knowledge for all children</w:t>
            </w:r>
          </w:p>
        </w:tc>
      </w:tr>
      <w:tr w:rsidR="00F41857" w:rsidRPr="005B5CED" w14:paraId="307A3C0E" w14:textId="77777777" w:rsidTr="005475F7">
        <w:tc>
          <w:tcPr>
            <w:tcW w:w="2572" w:type="dxa"/>
            <w:vMerge/>
          </w:tcPr>
          <w:p w14:paraId="1DFD5BC6" w14:textId="77777777" w:rsidR="00F41857" w:rsidRPr="005B5CED" w:rsidRDefault="00F41857" w:rsidP="00F41857">
            <w:pPr>
              <w:spacing w:after="0" w:line="240" w:lineRule="auto"/>
              <w:rPr>
                <w:rFonts w:ascii="Arial" w:hAnsi="Arial" w:cs="Arial"/>
              </w:rPr>
            </w:pPr>
          </w:p>
        </w:tc>
        <w:tc>
          <w:tcPr>
            <w:tcW w:w="3722" w:type="dxa"/>
          </w:tcPr>
          <w:p w14:paraId="1BB681D0" w14:textId="58A534EB" w:rsidR="00F41857" w:rsidRPr="005B5CED" w:rsidRDefault="00E208CE" w:rsidP="00F41857">
            <w:pPr>
              <w:spacing w:after="0" w:line="240" w:lineRule="auto"/>
              <w:rPr>
                <w:rFonts w:ascii="Arial" w:hAnsi="Arial" w:cs="Arial"/>
              </w:rPr>
            </w:pPr>
            <w:r w:rsidRPr="005B5CED">
              <w:rPr>
                <w:rFonts w:ascii="Arial" w:hAnsi="Arial" w:cs="Arial"/>
              </w:rPr>
              <w:t xml:space="preserve">Develop targeted interventions and support plans to address identified </w:t>
            </w:r>
            <w:r w:rsidRPr="005B5CED">
              <w:rPr>
                <w:rFonts w:ascii="Arial" w:hAnsi="Arial" w:cs="Arial"/>
              </w:rPr>
              <w:lastRenderedPageBreak/>
              <w:t>gaps in learning</w:t>
            </w:r>
            <w:r w:rsidR="005475F7" w:rsidRPr="005B5CED">
              <w:rPr>
                <w:rFonts w:ascii="Arial" w:hAnsi="Arial" w:cs="Arial"/>
              </w:rPr>
              <w:t>. Use provision maps through Insight Tracking.</w:t>
            </w:r>
          </w:p>
        </w:tc>
        <w:tc>
          <w:tcPr>
            <w:tcW w:w="1397" w:type="dxa"/>
            <w:vMerge/>
          </w:tcPr>
          <w:p w14:paraId="439EDBF5" w14:textId="77777777" w:rsidR="00F41857" w:rsidRPr="005B5CED" w:rsidRDefault="00F41857" w:rsidP="00F41857">
            <w:pPr>
              <w:spacing w:after="0" w:line="240" w:lineRule="auto"/>
              <w:rPr>
                <w:rFonts w:ascii="Arial" w:hAnsi="Arial" w:cs="Arial"/>
              </w:rPr>
            </w:pPr>
          </w:p>
        </w:tc>
        <w:tc>
          <w:tcPr>
            <w:tcW w:w="2559" w:type="dxa"/>
          </w:tcPr>
          <w:p w14:paraId="40692636" w14:textId="39AEF2B6" w:rsidR="00F41857" w:rsidRPr="005B5CED" w:rsidRDefault="001B3AD3" w:rsidP="00F41857">
            <w:pPr>
              <w:spacing w:after="0" w:line="240" w:lineRule="auto"/>
              <w:rPr>
                <w:rFonts w:ascii="Arial" w:hAnsi="Arial" w:cs="Arial"/>
              </w:rPr>
            </w:pPr>
            <w:r w:rsidRPr="005B5CED">
              <w:rPr>
                <w:rFonts w:ascii="Arial" w:hAnsi="Arial" w:cs="Arial"/>
              </w:rPr>
              <w:t>Throughout- Identified intervention groups closely monitored</w:t>
            </w:r>
            <w:r w:rsidR="005475F7" w:rsidRPr="005B5CED">
              <w:rPr>
                <w:rFonts w:ascii="Arial" w:hAnsi="Arial" w:cs="Arial"/>
              </w:rPr>
              <w:t xml:space="preserve">. </w:t>
            </w:r>
            <w:r w:rsidR="005475F7" w:rsidRPr="005B5CED">
              <w:rPr>
                <w:rFonts w:ascii="Arial" w:hAnsi="Arial" w:cs="Arial"/>
              </w:rPr>
              <w:lastRenderedPageBreak/>
              <w:t>Clear provision maps created.</w:t>
            </w:r>
          </w:p>
        </w:tc>
        <w:tc>
          <w:tcPr>
            <w:tcW w:w="2573" w:type="dxa"/>
          </w:tcPr>
          <w:p w14:paraId="1CEBC826" w14:textId="47119607" w:rsidR="001B3AD3" w:rsidRPr="005B5CED" w:rsidRDefault="001B3AD3" w:rsidP="00F41857">
            <w:pPr>
              <w:spacing w:after="0" w:line="240" w:lineRule="auto"/>
              <w:rPr>
                <w:rFonts w:ascii="Arial" w:hAnsi="Arial" w:cs="Arial"/>
              </w:rPr>
            </w:pPr>
            <w:r w:rsidRPr="005B5CED">
              <w:rPr>
                <w:rFonts w:ascii="Arial" w:hAnsi="Arial" w:cs="Arial"/>
              </w:rPr>
              <w:lastRenderedPageBreak/>
              <w:t>Teacher monitoring of intervention through PP</w:t>
            </w:r>
          </w:p>
        </w:tc>
        <w:tc>
          <w:tcPr>
            <w:tcW w:w="2565" w:type="dxa"/>
          </w:tcPr>
          <w:p w14:paraId="1C6A2E2D" w14:textId="2B252122" w:rsidR="00F41857" w:rsidRPr="005B5CED" w:rsidRDefault="001B3AD3" w:rsidP="00F41857">
            <w:pPr>
              <w:spacing w:after="0" w:line="240" w:lineRule="auto"/>
              <w:rPr>
                <w:rFonts w:ascii="Arial" w:hAnsi="Arial" w:cs="Arial"/>
              </w:rPr>
            </w:pPr>
            <w:r w:rsidRPr="005B5CED">
              <w:rPr>
                <w:rFonts w:ascii="Arial" w:hAnsi="Arial" w:cs="Arial"/>
              </w:rPr>
              <w:t>Closing the gap with identified children</w:t>
            </w:r>
            <w:r w:rsidR="005475F7" w:rsidRPr="005B5CED">
              <w:rPr>
                <w:rFonts w:ascii="Arial" w:hAnsi="Arial" w:cs="Arial"/>
              </w:rPr>
              <w:t xml:space="preserve"> </w:t>
            </w:r>
            <w:r w:rsidR="005475F7" w:rsidRPr="005B5CED">
              <w:rPr>
                <w:rFonts w:ascii="Arial" w:hAnsi="Arial" w:cs="Arial"/>
              </w:rPr>
              <w:lastRenderedPageBreak/>
              <w:t>through targeted interventions</w:t>
            </w:r>
          </w:p>
        </w:tc>
      </w:tr>
      <w:tr w:rsidR="00F41857" w:rsidRPr="005B5CED" w14:paraId="5D4D12E8" w14:textId="77777777" w:rsidTr="005475F7">
        <w:tc>
          <w:tcPr>
            <w:tcW w:w="2572" w:type="dxa"/>
            <w:vMerge/>
          </w:tcPr>
          <w:p w14:paraId="5C5EB868" w14:textId="77777777" w:rsidR="00F41857" w:rsidRPr="005B5CED" w:rsidRDefault="00F41857" w:rsidP="00F41857">
            <w:pPr>
              <w:spacing w:after="0" w:line="240" w:lineRule="auto"/>
              <w:rPr>
                <w:rFonts w:ascii="Arial" w:hAnsi="Arial" w:cs="Arial"/>
              </w:rPr>
            </w:pPr>
          </w:p>
        </w:tc>
        <w:tc>
          <w:tcPr>
            <w:tcW w:w="3722" w:type="dxa"/>
          </w:tcPr>
          <w:p w14:paraId="38D54706" w14:textId="6BA5BF10" w:rsidR="00F41857" w:rsidRPr="005B5CED" w:rsidRDefault="00E208CE" w:rsidP="00F41857">
            <w:pPr>
              <w:spacing w:after="0" w:line="240" w:lineRule="auto"/>
              <w:rPr>
                <w:rFonts w:ascii="Arial" w:hAnsi="Arial" w:cs="Arial"/>
              </w:rPr>
            </w:pPr>
            <w:r w:rsidRPr="005B5CED">
              <w:rPr>
                <w:rFonts w:ascii="Arial" w:hAnsi="Arial" w:cs="Arial"/>
              </w:rPr>
              <w:t>Monitor the effectiveness of the assessment strategies and interventions, and make</w:t>
            </w:r>
            <w:r w:rsidR="00A21A8F" w:rsidRPr="005B5CED">
              <w:rPr>
                <w:rFonts w:ascii="Arial" w:hAnsi="Arial" w:cs="Arial"/>
              </w:rPr>
              <w:t xml:space="preserve"> </w:t>
            </w:r>
            <w:r w:rsidRPr="005B5CED">
              <w:rPr>
                <w:rFonts w:ascii="Arial" w:hAnsi="Arial" w:cs="Arial"/>
              </w:rPr>
              <w:t>adjustments as needed</w:t>
            </w:r>
          </w:p>
        </w:tc>
        <w:tc>
          <w:tcPr>
            <w:tcW w:w="1397" w:type="dxa"/>
            <w:vMerge/>
          </w:tcPr>
          <w:p w14:paraId="69127177" w14:textId="77777777" w:rsidR="00F41857" w:rsidRPr="005B5CED" w:rsidRDefault="00F41857" w:rsidP="00F41857">
            <w:pPr>
              <w:spacing w:after="0" w:line="240" w:lineRule="auto"/>
              <w:rPr>
                <w:rFonts w:ascii="Arial" w:hAnsi="Arial" w:cs="Arial"/>
              </w:rPr>
            </w:pPr>
          </w:p>
        </w:tc>
        <w:tc>
          <w:tcPr>
            <w:tcW w:w="2559" w:type="dxa"/>
          </w:tcPr>
          <w:p w14:paraId="4C9E058E" w14:textId="364E3BAD" w:rsidR="00F41857" w:rsidRPr="005B5CED" w:rsidRDefault="001B3AD3" w:rsidP="00F41857">
            <w:pPr>
              <w:spacing w:after="0" w:line="240" w:lineRule="auto"/>
              <w:rPr>
                <w:rFonts w:ascii="Arial" w:hAnsi="Arial" w:cs="Arial"/>
              </w:rPr>
            </w:pPr>
            <w:r w:rsidRPr="005B5CED">
              <w:rPr>
                <w:rFonts w:ascii="Arial" w:hAnsi="Arial" w:cs="Arial"/>
              </w:rPr>
              <w:t>SLT meetings and PP meetings</w:t>
            </w:r>
          </w:p>
        </w:tc>
        <w:tc>
          <w:tcPr>
            <w:tcW w:w="2573" w:type="dxa"/>
          </w:tcPr>
          <w:p w14:paraId="30D220F5" w14:textId="70CC52FF" w:rsidR="00F41857" w:rsidRPr="005B5CED" w:rsidRDefault="001B3AD3" w:rsidP="00F41857">
            <w:pPr>
              <w:spacing w:after="0" w:line="240" w:lineRule="auto"/>
              <w:rPr>
                <w:rFonts w:ascii="Arial" w:hAnsi="Arial" w:cs="Arial"/>
              </w:rPr>
            </w:pPr>
            <w:r w:rsidRPr="005B5CED">
              <w:rPr>
                <w:rFonts w:ascii="Arial" w:hAnsi="Arial" w:cs="Arial"/>
              </w:rPr>
              <w:t>PP meeting- Headteacher report</w:t>
            </w:r>
          </w:p>
        </w:tc>
        <w:tc>
          <w:tcPr>
            <w:tcW w:w="2565" w:type="dxa"/>
          </w:tcPr>
          <w:p w14:paraId="2AA028E1" w14:textId="32700B38" w:rsidR="00F41857" w:rsidRPr="005B5CED" w:rsidRDefault="005475F7" w:rsidP="00F41857">
            <w:pPr>
              <w:spacing w:after="0" w:line="240" w:lineRule="auto"/>
              <w:rPr>
                <w:rFonts w:ascii="Arial" w:hAnsi="Arial" w:cs="Arial"/>
              </w:rPr>
            </w:pPr>
            <w:r w:rsidRPr="005B5CED">
              <w:rPr>
                <w:rFonts w:ascii="Arial" w:hAnsi="Arial" w:cs="Arial"/>
              </w:rPr>
              <w:t xml:space="preserve">A clear and consistent approach to assessment with accurate and honest assessments. </w:t>
            </w:r>
          </w:p>
        </w:tc>
      </w:tr>
      <w:tr w:rsidR="005475F7" w:rsidRPr="005B5CED" w14:paraId="5ACCC7F8" w14:textId="77777777" w:rsidTr="005475F7">
        <w:tc>
          <w:tcPr>
            <w:tcW w:w="2572" w:type="dxa"/>
            <w:vMerge w:val="restart"/>
          </w:tcPr>
          <w:p w14:paraId="14133C0C" w14:textId="77777777" w:rsidR="005475F7" w:rsidRPr="005B5CED" w:rsidRDefault="005475F7" w:rsidP="005475F7">
            <w:pPr>
              <w:spacing w:after="0" w:line="240" w:lineRule="auto"/>
              <w:rPr>
                <w:rFonts w:ascii="Arial" w:hAnsi="Arial" w:cs="Arial"/>
              </w:rPr>
            </w:pPr>
          </w:p>
          <w:p w14:paraId="1CCFD18D" w14:textId="77777777" w:rsidR="00A21A8F" w:rsidRPr="005B5CED" w:rsidRDefault="00A21A8F" w:rsidP="005475F7">
            <w:pPr>
              <w:spacing w:after="0" w:line="240" w:lineRule="auto"/>
              <w:rPr>
                <w:rFonts w:ascii="Arial" w:hAnsi="Arial" w:cs="Arial"/>
              </w:rPr>
            </w:pPr>
          </w:p>
          <w:p w14:paraId="785BD672" w14:textId="77777777" w:rsidR="00A21A8F" w:rsidRPr="005B5CED" w:rsidRDefault="00A21A8F" w:rsidP="005475F7">
            <w:pPr>
              <w:spacing w:after="0" w:line="240" w:lineRule="auto"/>
              <w:rPr>
                <w:rFonts w:ascii="Arial" w:hAnsi="Arial" w:cs="Arial"/>
              </w:rPr>
            </w:pPr>
          </w:p>
          <w:p w14:paraId="613DFDAE" w14:textId="77777777" w:rsidR="00A21A8F" w:rsidRPr="005B5CED" w:rsidRDefault="00A21A8F" w:rsidP="005475F7">
            <w:pPr>
              <w:spacing w:after="0" w:line="240" w:lineRule="auto"/>
              <w:rPr>
                <w:rFonts w:ascii="Arial" w:hAnsi="Arial" w:cs="Arial"/>
              </w:rPr>
            </w:pPr>
          </w:p>
          <w:p w14:paraId="545A3841" w14:textId="763EC5FA" w:rsidR="005475F7" w:rsidRPr="005B5CED" w:rsidRDefault="005475F7" w:rsidP="005475F7">
            <w:pPr>
              <w:spacing w:after="0" w:line="240" w:lineRule="auto"/>
              <w:rPr>
                <w:rFonts w:ascii="Arial" w:hAnsi="Arial" w:cs="Arial"/>
              </w:rPr>
            </w:pPr>
            <w:r w:rsidRPr="005B5CED">
              <w:rPr>
                <w:rFonts w:ascii="Arial" w:hAnsi="Arial" w:cs="Arial"/>
              </w:rPr>
              <w:t>Ensure assessment information is used effectively to support the needs of all pupils, including those with SEND and disadvantaged pupils.</w:t>
            </w:r>
          </w:p>
          <w:p w14:paraId="6ABD08E1" w14:textId="00070D52" w:rsidR="005475F7" w:rsidRPr="005B5CED" w:rsidRDefault="005475F7" w:rsidP="005475F7">
            <w:pPr>
              <w:spacing w:after="0" w:line="240" w:lineRule="auto"/>
              <w:rPr>
                <w:rFonts w:ascii="Arial" w:hAnsi="Arial" w:cs="Arial"/>
              </w:rPr>
            </w:pPr>
          </w:p>
          <w:p w14:paraId="2996B61E" w14:textId="15D560A3" w:rsidR="005475F7" w:rsidRPr="005B5CED" w:rsidRDefault="005475F7" w:rsidP="005475F7">
            <w:pPr>
              <w:spacing w:after="0" w:line="240" w:lineRule="auto"/>
              <w:rPr>
                <w:rFonts w:ascii="Arial" w:hAnsi="Arial" w:cs="Arial"/>
              </w:rPr>
            </w:pPr>
          </w:p>
          <w:p w14:paraId="35E9161F" w14:textId="77777777" w:rsidR="005475F7" w:rsidRPr="005B5CED" w:rsidRDefault="005475F7" w:rsidP="005475F7">
            <w:pPr>
              <w:spacing w:after="0" w:line="240" w:lineRule="auto"/>
              <w:rPr>
                <w:rFonts w:ascii="Arial" w:hAnsi="Arial" w:cs="Arial"/>
              </w:rPr>
            </w:pPr>
          </w:p>
          <w:p w14:paraId="263115CF" w14:textId="242CEE41" w:rsidR="005475F7" w:rsidRPr="005B5CED" w:rsidRDefault="005475F7" w:rsidP="005475F7">
            <w:pPr>
              <w:spacing w:after="0" w:line="240" w:lineRule="auto"/>
              <w:rPr>
                <w:rFonts w:ascii="Arial" w:hAnsi="Arial" w:cs="Arial"/>
              </w:rPr>
            </w:pPr>
          </w:p>
        </w:tc>
        <w:tc>
          <w:tcPr>
            <w:tcW w:w="3722" w:type="dxa"/>
          </w:tcPr>
          <w:p w14:paraId="441E7972" w14:textId="16B12D02" w:rsidR="005475F7" w:rsidRPr="005B5CED" w:rsidRDefault="005475F7" w:rsidP="005475F7">
            <w:pPr>
              <w:spacing w:after="0" w:line="240" w:lineRule="auto"/>
              <w:rPr>
                <w:rFonts w:ascii="Arial" w:hAnsi="Arial" w:cs="Arial"/>
              </w:rPr>
            </w:pPr>
            <w:r w:rsidRPr="005B5CED">
              <w:rPr>
                <w:rFonts w:ascii="Arial" w:hAnsi="Arial" w:cs="Arial"/>
              </w:rPr>
              <w:t>Analyse assessment data to identify patterns and trends, with a particular focus on SEND and disadvantaged pupils</w:t>
            </w:r>
          </w:p>
        </w:tc>
        <w:tc>
          <w:tcPr>
            <w:tcW w:w="1397" w:type="dxa"/>
            <w:vMerge w:val="restart"/>
          </w:tcPr>
          <w:p w14:paraId="27901059" w14:textId="41325D3C" w:rsidR="005475F7" w:rsidRPr="005B5CED" w:rsidRDefault="005475F7" w:rsidP="005475F7">
            <w:pPr>
              <w:spacing w:after="0" w:line="240" w:lineRule="auto"/>
              <w:rPr>
                <w:rFonts w:ascii="Arial" w:hAnsi="Arial" w:cs="Arial"/>
              </w:rPr>
            </w:pPr>
          </w:p>
        </w:tc>
        <w:tc>
          <w:tcPr>
            <w:tcW w:w="2559" w:type="dxa"/>
          </w:tcPr>
          <w:p w14:paraId="31B4D464" w14:textId="07657107" w:rsidR="005475F7" w:rsidRPr="005B5CED" w:rsidRDefault="005475F7" w:rsidP="005475F7">
            <w:pPr>
              <w:spacing w:after="0" w:line="240" w:lineRule="auto"/>
              <w:rPr>
                <w:rFonts w:ascii="Arial" w:hAnsi="Arial" w:cs="Arial"/>
              </w:rPr>
            </w:pPr>
            <w:r w:rsidRPr="005B5CED">
              <w:rPr>
                <w:rFonts w:ascii="Arial" w:hAnsi="Arial" w:cs="Arial"/>
              </w:rPr>
              <w:t>SLT meetings and PP meetings</w:t>
            </w:r>
          </w:p>
        </w:tc>
        <w:tc>
          <w:tcPr>
            <w:tcW w:w="2573" w:type="dxa"/>
          </w:tcPr>
          <w:p w14:paraId="48E59BA1" w14:textId="59ADD5C9" w:rsidR="005475F7" w:rsidRPr="005B5CED" w:rsidRDefault="005475F7" w:rsidP="005475F7">
            <w:pPr>
              <w:spacing w:after="0" w:line="240" w:lineRule="auto"/>
              <w:rPr>
                <w:rFonts w:ascii="Arial" w:hAnsi="Arial" w:cs="Arial"/>
              </w:rPr>
            </w:pPr>
            <w:r w:rsidRPr="005B5CED">
              <w:rPr>
                <w:rFonts w:ascii="Arial" w:hAnsi="Arial" w:cs="Arial"/>
              </w:rPr>
              <w:t>PP meeting- Headteacher report</w:t>
            </w:r>
          </w:p>
        </w:tc>
        <w:tc>
          <w:tcPr>
            <w:tcW w:w="2565" w:type="dxa"/>
          </w:tcPr>
          <w:p w14:paraId="2B9052FF" w14:textId="56D8A804" w:rsidR="005475F7" w:rsidRPr="005B5CED" w:rsidRDefault="005475F7" w:rsidP="005475F7">
            <w:pPr>
              <w:spacing w:after="0" w:line="240" w:lineRule="auto"/>
              <w:rPr>
                <w:rFonts w:ascii="Arial" w:hAnsi="Arial" w:cs="Arial"/>
              </w:rPr>
            </w:pPr>
            <w:r w:rsidRPr="005B5CED">
              <w:rPr>
                <w:rFonts w:ascii="Arial" w:hAnsi="Arial" w:cs="Arial"/>
              </w:rPr>
              <w:t>A clear and consistent approach to assessment with accurate assessments for all, with a focus on SEND children.</w:t>
            </w:r>
          </w:p>
        </w:tc>
      </w:tr>
      <w:tr w:rsidR="005475F7" w:rsidRPr="005B5CED" w14:paraId="74DB5D18" w14:textId="77777777" w:rsidTr="005475F7">
        <w:tc>
          <w:tcPr>
            <w:tcW w:w="2572" w:type="dxa"/>
            <w:vMerge/>
          </w:tcPr>
          <w:p w14:paraId="0A705F02" w14:textId="77777777" w:rsidR="005475F7" w:rsidRPr="005B5CED" w:rsidRDefault="005475F7" w:rsidP="005475F7">
            <w:pPr>
              <w:spacing w:after="0" w:line="240" w:lineRule="auto"/>
              <w:rPr>
                <w:rFonts w:ascii="Arial" w:hAnsi="Arial" w:cs="Arial"/>
              </w:rPr>
            </w:pPr>
          </w:p>
        </w:tc>
        <w:tc>
          <w:tcPr>
            <w:tcW w:w="3722" w:type="dxa"/>
          </w:tcPr>
          <w:p w14:paraId="0BCF1B95" w14:textId="77777777" w:rsidR="005475F7" w:rsidRPr="005B5CED" w:rsidRDefault="005475F7" w:rsidP="005475F7">
            <w:pPr>
              <w:spacing w:after="0" w:line="240" w:lineRule="auto"/>
              <w:rPr>
                <w:rFonts w:ascii="Arial" w:hAnsi="Arial" w:cs="Arial"/>
              </w:rPr>
            </w:pPr>
            <w:r w:rsidRPr="005B5CED">
              <w:rPr>
                <w:rFonts w:ascii="Arial" w:hAnsi="Arial" w:cs="Arial"/>
              </w:rPr>
              <w:t>Provide targeted support and interventions for pupils with SEND and disadvantaged pupils based on their individual needs</w:t>
            </w:r>
          </w:p>
          <w:p w14:paraId="13F97F4F" w14:textId="23A1A8A2" w:rsidR="005356AF" w:rsidRPr="005B5CED" w:rsidRDefault="005356AF" w:rsidP="005475F7">
            <w:pPr>
              <w:spacing w:after="0" w:line="240" w:lineRule="auto"/>
              <w:rPr>
                <w:rFonts w:ascii="Arial" w:hAnsi="Arial" w:cs="Arial"/>
              </w:rPr>
            </w:pPr>
          </w:p>
        </w:tc>
        <w:tc>
          <w:tcPr>
            <w:tcW w:w="1397" w:type="dxa"/>
            <w:vMerge/>
          </w:tcPr>
          <w:p w14:paraId="6595C5C9" w14:textId="77777777" w:rsidR="005475F7" w:rsidRPr="005B5CED" w:rsidRDefault="005475F7" w:rsidP="005475F7">
            <w:pPr>
              <w:spacing w:after="0" w:line="240" w:lineRule="auto"/>
              <w:rPr>
                <w:rFonts w:ascii="Arial" w:hAnsi="Arial" w:cs="Arial"/>
              </w:rPr>
            </w:pPr>
          </w:p>
        </w:tc>
        <w:tc>
          <w:tcPr>
            <w:tcW w:w="2559" w:type="dxa"/>
          </w:tcPr>
          <w:p w14:paraId="3DD1AE89" w14:textId="2713F278" w:rsidR="005475F7" w:rsidRPr="005B5CED" w:rsidRDefault="005475F7" w:rsidP="005475F7">
            <w:pPr>
              <w:spacing w:after="0" w:line="240" w:lineRule="auto"/>
              <w:rPr>
                <w:rFonts w:ascii="Arial" w:hAnsi="Arial" w:cs="Arial"/>
              </w:rPr>
            </w:pPr>
            <w:r w:rsidRPr="005B5CED">
              <w:rPr>
                <w:rFonts w:ascii="Arial" w:hAnsi="Arial" w:cs="Arial"/>
              </w:rPr>
              <w:t>Throughout- Identified intervention groups closely monitored</w:t>
            </w:r>
          </w:p>
        </w:tc>
        <w:tc>
          <w:tcPr>
            <w:tcW w:w="2573" w:type="dxa"/>
          </w:tcPr>
          <w:p w14:paraId="30219F54" w14:textId="4349AD86" w:rsidR="005475F7" w:rsidRPr="005B5CED" w:rsidRDefault="005475F7" w:rsidP="005475F7">
            <w:pPr>
              <w:spacing w:after="0" w:line="240" w:lineRule="auto"/>
              <w:rPr>
                <w:rFonts w:ascii="Arial" w:hAnsi="Arial" w:cs="Arial"/>
              </w:rPr>
            </w:pPr>
            <w:r w:rsidRPr="005B5CED">
              <w:rPr>
                <w:rFonts w:ascii="Arial" w:hAnsi="Arial" w:cs="Arial"/>
              </w:rPr>
              <w:t>Teacher monitoring of intervention through PP</w:t>
            </w:r>
          </w:p>
        </w:tc>
        <w:tc>
          <w:tcPr>
            <w:tcW w:w="2565" w:type="dxa"/>
          </w:tcPr>
          <w:p w14:paraId="14EA2007" w14:textId="7C92D5E7" w:rsidR="005475F7" w:rsidRPr="005B5CED" w:rsidRDefault="005475F7" w:rsidP="005475F7">
            <w:pPr>
              <w:spacing w:after="0" w:line="240" w:lineRule="auto"/>
              <w:rPr>
                <w:rFonts w:ascii="Arial" w:hAnsi="Arial" w:cs="Arial"/>
              </w:rPr>
            </w:pPr>
            <w:r w:rsidRPr="005B5CED">
              <w:rPr>
                <w:rFonts w:ascii="Arial" w:hAnsi="Arial" w:cs="Arial"/>
              </w:rPr>
              <w:t>Closing the gap with identified children through targeted interventions</w:t>
            </w:r>
          </w:p>
        </w:tc>
      </w:tr>
      <w:tr w:rsidR="005475F7" w:rsidRPr="005B5CED" w14:paraId="252D2282" w14:textId="77777777" w:rsidTr="005475F7">
        <w:tc>
          <w:tcPr>
            <w:tcW w:w="2572" w:type="dxa"/>
            <w:vMerge/>
          </w:tcPr>
          <w:p w14:paraId="19725B14" w14:textId="77777777" w:rsidR="005475F7" w:rsidRPr="005B5CED" w:rsidRDefault="005475F7" w:rsidP="005475F7">
            <w:pPr>
              <w:spacing w:after="0" w:line="240" w:lineRule="auto"/>
              <w:rPr>
                <w:rFonts w:ascii="Arial" w:hAnsi="Arial" w:cs="Arial"/>
              </w:rPr>
            </w:pPr>
          </w:p>
        </w:tc>
        <w:tc>
          <w:tcPr>
            <w:tcW w:w="3722" w:type="dxa"/>
          </w:tcPr>
          <w:p w14:paraId="531CC543" w14:textId="2418FD9A" w:rsidR="005475F7" w:rsidRPr="005B5CED" w:rsidRDefault="005475F7" w:rsidP="005475F7">
            <w:pPr>
              <w:spacing w:after="0" w:line="240" w:lineRule="auto"/>
              <w:rPr>
                <w:rFonts w:ascii="Arial" w:hAnsi="Arial" w:cs="Arial"/>
              </w:rPr>
            </w:pPr>
            <w:r w:rsidRPr="005B5CED">
              <w:rPr>
                <w:rFonts w:ascii="Arial" w:hAnsi="Arial" w:cs="Arial"/>
              </w:rPr>
              <w:t>Communicate assessment information and progress of SEND and disadvantaged pupils with parents and carers</w:t>
            </w:r>
          </w:p>
        </w:tc>
        <w:tc>
          <w:tcPr>
            <w:tcW w:w="1397" w:type="dxa"/>
            <w:vMerge/>
          </w:tcPr>
          <w:p w14:paraId="11C8819F" w14:textId="77777777" w:rsidR="005475F7" w:rsidRPr="005B5CED" w:rsidRDefault="005475F7" w:rsidP="005475F7">
            <w:pPr>
              <w:spacing w:after="0" w:line="240" w:lineRule="auto"/>
              <w:rPr>
                <w:rFonts w:ascii="Arial" w:hAnsi="Arial" w:cs="Arial"/>
              </w:rPr>
            </w:pPr>
          </w:p>
        </w:tc>
        <w:tc>
          <w:tcPr>
            <w:tcW w:w="2559" w:type="dxa"/>
          </w:tcPr>
          <w:p w14:paraId="542161EA" w14:textId="3E1C4C98" w:rsidR="005475F7" w:rsidRPr="005B5CED" w:rsidRDefault="005475F7" w:rsidP="005475F7">
            <w:pPr>
              <w:spacing w:after="0" w:line="240" w:lineRule="auto"/>
              <w:rPr>
                <w:rFonts w:ascii="Arial" w:hAnsi="Arial" w:cs="Arial"/>
              </w:rPr>
            </w:pPr>
            <w:r w:rsidRPr="005B5CED">
              <w:rPr>
                <w:rFonts w:ascii="Arial" w:hAnsi="Arial" w:cs="Arial"/>
              </w:rPr>
              <w:t>Termly- Updates through class teacher and SEND team.</w:t>
            </w:r>
          </w:p>
        </w:tc>
        <w:tc>
          <w:tcPr>
            <w:tcW w:w="2573" w:type="dxa"/>
          </w:tcPr>
          <w:p w14:paraId="1FB62DD8" w14:textId="755CAF02" w:rsidR="005475F7" w:rsidRPr="005B5CED" w:rsidRDefault="005475F7" w:rsidP="005475F7">
            <w:pPr>
              <w:spacing w:after="0" w:line="240" w:lineRule="auto"/>
              <w:rPr>
                <w:rFonts w:ascii="Arial" w:hAnsi="Arial" w:cs="Arial"/>
              </w:rPr>
            </w:pPr>
            <w:r w:rsidRPr="005B5CED">
              <w:rPr>
                <w:rFonts w:ascii="Arial" w:hAnsi="Arial" w:cs="Arial"/>
              </w:rPr>
              <w:t>Monitoring of key groups through SENDCO and SLT</w:t>
            </w:r>
          </w:p>
        </w:tc>
        <w:tc>
          <w:tcPr>
            <w:tcW w:w="2565" w:type="dxa"/>
          </w:tcPr>
          <w:p w14:paraId="2B097729" w14:textId="7AC6A9B0" w:rsidR="005475F7" w:rsidRPr="005B5CED" w:rsidRDefault="005475F7" w:rsidP="005475F7">
            <w:pPr>
              <w:spacing w:after="0" w:line="240" w:lineRule="auto"/>
              <w:rPr>
                <w:rFonts w:ascii="Arial" w:hAnsi="Arial" w:cs="Arial"/>
              </w:rPr>
            </w:pPr>
            <w:r w:rsidRPr="005B5CED">
              <w:rPr>
                <w:rFonts w:ascii="Arial" w:hAnsi="Arial" w:cs="Arial"/>
              </w:rPr>
              <w:t xml:space="preserve">Clear knowledge and information shared with all stakeholders. </w:t>
            </w:r>
          </w:p>
        </w:tc>
      </w:tr>
      <w:tr w:rsidR="005475F7" w:rsidRPr="005B5CED" w14:paraId="6BB58912" w14:textId="77777777" w:rsidTr="005475F7">
        <w:tc>
          <w:tcPr>
            <w:tcW w:w="2572" w:type="dxa"/>
            <w:vMerge/>
          </w:tcPr>
          <w:p w14:paraId="7D204BEF" w14:textId="77777777" w:rsidR="005475F7" w:rsidRPr="005B5CED" w:rsidRDefault="005475F7" w:rsidP="005475F7">
            <w:pPr>
              <w:spacing w:after="0" w:line="240" w:lineRule="auto"/>
              <w:rPr>
                <w:rFonts w:ascii="Arial" w:hAnsi="Arial" w:cs="Arial"/>
              </w:rPr>
            </w:pPr>
          </w:p>
        </w:tc>
        <w:tc>
          <w:tcPr>
            <w:tcW w:w="3722" w:type="dxa"/>
          </w:tcPr>
          <w:p w14:paraId="42C96E0D" w14:textId="667868D0" w:rsidR="005475F7" w:rsidRPr="005B5CED" w:rsidRDefault="005475F7" w:rsidP="005475F7">
            <w:pPr>
              <w:spacing w:after="0" w:line="240" w:lineRule="auto"/>
              <w:rPr>
                <w:rFonts w:ascii="Arial" w:hAnsi="Arial" w:cs="Arial"/>
              </w:rPr>
            </w:pPr>
            <w:r w:rsidRPr="005B5CED">
              <w:rPr>
                <w:rFonts w:ascii="Arial" w:hAnsi="Arial" w:cs="Arial"/>
              </w:rPr>
              <w:t>Ensure the school's assessment practises are accessible and inclusive for all pupils, including those with SEND</w:t>
            </w:r>
          </w:p>
        </w:tc>
        <w:tc>
          <w:tcPr>
            <w:tcW w:w="1397" w:type="dxa"/>
            <w:vMerge/>
          </w:tcPr>
          <w:p w14:paraId="448FB5E6" w14:textId="77777777" w:rsidR="005475F7" w:rsidRPr="005B5CED" w:rsidRDefault="005475F7" w:rsidP="005475F7">
            <w:pPr>
              <w:spacing w:after="0" w:line="240" w:lineRule="auto"/>
              <w:rPr>
                <w:rFonts w:ascii="Arial" w:hAnsi="Arial" w:cs="Arial"/>
              </w:rPr>
            </w:pPr>
          </w:p>
        </w:tc>
        <w:tc>
          <w:tcPr>
            <w:tcW w:w="2559" w:type="dxa"/>
          </w:tcPr>
          <w:p w14:paraId="7A4CB869" w14:textId="3C271987" w:rsidR="005475F7" w:rsidRPr="005B5CED" w:rsidRDefault="006279B3" w:rsidP="005475F7">
            <w:pPr>
              <w:spacing w:after="0" w:line="240" w:lineRule="auto"/>
              <w:rPr>
                <w:rFonts w:ascii="Arial" w:hAnsi="Arial" w:cs="Arial"/>
              </w:rPr>
            </w:pPr>
            <w:r w:rsidRPr="005B5CED">
              <w:rPr>
                <w:rFonts w:ascii="Arial" w:hAnsi="Arial" w:cs="Arial"/>
              </w:rPr>
              <w:t xml:space="preserve">Throughout- Close monitoring of all children, regardless of ability. </w:t>
            </w:r>
          </w:p>
        </w:tc>
        <w:tc>
          <w:tcPr>
            <w:tcW w:w="2573" w:type="dxa"/>
          </w:tcPr>
          <w:p w14:paraId="6C4B9625" w14:textId="58C352F7" w:rsidR="005475F7" w:rsidRPr="005B5CED" w:rsidRDefault="006279B3" w:rsidP="005475F7">
            <w:pPr>
              <w:spacing w:after="0" w:line="240" w:lineRule="auto"/>
              <w:rPr>
                <w:rFonts w:ascii="Arial" w:hAnsi="Arial" w:cs="Arial"/>
              </w:rPr>
            </w:pPr>
            <w:r w:rsidRPr="005B5CED">
              <w:rPr>
                <w:rFonts w:ascii="Arial" w:hAnsi="Arial" w:cs="Arial"/>
              </w:rPr>
              <w:t xml:space="preserve">All staff track and SLT monitor. Headteacher report. </w:t>
            </w:r>
          </w:p>
        </w:tc>
        <w:tc>
          <w:tcPr>
            <w:tcW w:w="2565" w:type="dxa"/>
          </w:tcPr>
          <w:p w14:paraId="2ACBE8FA" w14:textId="6EF586BB" w:rsidR="005475F7" w:rsidRPr="005B5CED" w:rsidRDefault="006279B3" w:rsidP="005475F7">
            <w:pPr>
              <w:spacing w:after="0" w:line="240" w:lineRule="auto"/>
              <w:rPr>
                <w:rFonts w:ascii="Arial" w:hAnsi="Arial" w:cs="Arial"/>
              </w:rPr>
            </w:pPr>
            <w:r w:rsidRPr="005B5CED">
              <w:rPr>
                <w:rFonts w:ascii="Arial" w:hAnsi="Arial" w:cs="Arial"/>
              </w:rPr>
              <w:t>All staff closely monitor</w:t>
            </w:r>
            <w:r w:rsidR="00A21A8F" w:rsidRPr="005B5CED">
              <w:rPr>
                <w:rFonts w:ascii="Arial" w:hAnsi="Arial" w:cs="Arial"/>
              </w:rPr>
              <w:t xml:space="preserve"> children and a clear understanding of progress and attainment for all.</w:t>
            </w:r>
          </w:p>
        </w:tc>
      </w:tr>
    </w:tbl>
    <w:p w14:paraId="2B754D6E" w14:textId="37E4853F" w:rsidR="00F41857" w:rsidRDefault="00F41857" w:rsidP="00F41857">
      <w:pPr>
        <w:spacing w:after="0" w:line="240" w:lineRule="auto"/>
        <w:rPr>
          <w:rFonts w:ascii="Arial" w:hAnsi="Arial" w:cs="Arial"/>
        </w:rPr>
      </w:pPr>
    </w:p>
    <w:p w14:paraId="54D8A192" w14:textId="77777777" w:rsidR="005356AF" w:rsidRPr="009A32FA" w:rsidRDefault="005356AF" w:rsidP="00F41857">
      <w:pPr>
        <w:spacing w:after="0" w:line="240" w:lineRule="auto"/>
        <w:rPr>
          <w:rFonts w:ascii="Arial" w:hAnsi="Arial" w:cs="Arial"/>
        </w:rPr>
      </w:pPr>
    </w:p>
    <w:tbl>
      <w:tblPr>
        <w:tblStyle w:val="TableGrid"/>
        <w:tblW w:w="0" w:type="auto"/>
        <w:tblLook w:val="04A0" w:firstRow="1" w:lastRow="0" w:firstColumn="1" w:lastColumn="0" w:noHBand="0" w:noVBand="1"/>
      </w:tblPr>
      <w:tblGrid>
        <w:gridCol w:w="3826"/>
        <w:gridCol w:w="1275"/>
        <w:gridCol w:w="1277"/>
        <w:gridCol w:w="1290"/>
        <w:gridCol w:w="1275"/>
        <w:gridCol w:w="1277"/>
        <w:gridCol w:w="1326"/>
        <w:gridCol w:w="1275"/>
        <w:gridCol w:w="1277"/>
        <w:gridCol w:w="1290"/>
      </w:tblGrid>
      <w:tr w:rsidR="00F41857" w:rsidRPr="009A32FA" w14:paraId="362A1825" w14:textId="77777777" w:rsidTr="00B07CAD">
        <w:tc>
          <w:tcPr>
            <w:tcW w:w="4077" w:type="dxa"/>
            <w:shd w:val="clear" w:color="auto" w:fill="00B0F0"/>
          </w:tcPr>
          <w:p w14:paraId="4E282ECE" w14:textId="77777777" w:rsidR="00F41857" w:rsidRPr="009A32FA" w:rsidRDefault="00F41857" w:rsidP="00F4185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shd w:val="clear" w:color="auto" w:fill="auto"/>
          </w:tcPr>
          <w:p w14:paraId="7698775D" w14:textId="77777777" w:rsidR="00F41857" w:rsidRDefault="00F41857" w:rsidP="00F41857">
            <w:pPr>
              <w:spacing w:after="0" w:line="240" w:lineRule="auto"/>
              <w:rPr>
                <w:rFonts w:ascii="Arial" w:hAnsi="Arial" w:cs="Arial"/>
              </w:rPr>
            </w:pPr>
            <w:r>
              <w:rPr>
                <w:rFonts w:ascii="Arial" w:hAnsi="Arial" w:cs="Arial"/>
              </w:rPr>
              <w:t>1 Aut</w:t>
            </w:r>
          </w:p>
        </w:tc>
        <w:tc>
          <w:tcPr>
            <w:tcW w:w="1366" w:type="dxa"/>
            <w:shd w:val="clear" w:color="auto" w:fill="auto"/>
          </w:tcPr>
          <w:p w14:paraId="52282584" w14:textId="77777777" w:rsidR="00F41857" w:rsidRDefault="00F41857" w:rsidP="00F41857">
            <w:pPr>
              <w:spacing w:after="0" w:line="240" w:lineRule="auto"/>
              <w:rPr>
                <w:rFonts w:ascii="Arial" w:hAnsi="Arial" w:cs="Arial"/>
              </w:rPr>
            </w:pPr>
            <w:r>
              <w:rPr>
                <w:rFonts w:ascii="Arial" w:hAnsi="Arial" w:cs="Arial"/>
              </w:rPr>
              <w:t>1 Spr</w:t>
            </w:r>
          </w:p>
        </w:tc>
        <w:tc>
          <w:tcPr>
            <w:tcW w:w="1367" w:type="dxa"/>
            <w:shd w:val="clear" w:color="auto" w:fill="auto"/>
          </w:tcPr>
          <w:p w14:paraId="6934272C" w14:textId="77777777" w:rsidR="00F41857" w:rsidRPr="009A32FA" w:rsidRDefault="00F41857" w:rsidP="00F41857">
            <w:pPr>
              <w:spacing w:after="0" w:line="240" w:lineRule="auto"/>
              <w:rPr>
                <w:rFonts w:ascii="Arial" w:hAnsi="Arial" w:cs="Arial"/>
              </w:rPr>
            </w:pPr>
            <w:r>
              <w:rPr>
                <w:rFonts w:ascii="Arial" w:hAnsi="Arial" w:cs="Arial"/>
              </w:rPr>
              <w:t>1 Sum</w:t>
            </w:r>
          </w:p>
        </w:tc>
        <w:tc>
          <w:tcPr>
            <w:tcW w:w="1366" w:type="dxa"/>
            <w:shd w:val="clear" w:color="auto" w:fill="auto"/>
          </w:tcPr>
          <w:p w14:paraId="10CFA43F" w14:textId="77777777" w:rsidR="00F41857" w:rsidRPr="009A32FA" w:rsidRDefault="00F41857" w:rsidP="00F41857">
            <w:pPr>
              <w:spacing w:after="0" w:line="240" w:lineRule="auto"/>
              <w:rPr>
                <w:rFonts w:ascii="Arial" w:hAnsi="Arial" w:cs="Arial"/>
              </w:rPr>
            </w:pPr>
            <w:r>
              <w:rPr>
                <w:rFonts w:ascii="Arial" w:hAnsi="Arial" w:cs="Arial"/>
              </w:rPr>
              <w:t>2 Aut</w:t>
            </w:r>
          </w:p>
        </w:tc>
        <w:tc>
          <w:tcPr>
            <w:tcW w:w="1366" w:type="dxa"/>
            <w:shd w:val="clear" w:color="auto" w:fill="auto"/>
          </w:tcPr>
          <w:p w14:paraId="08DCAF86" w14:textId="77777777" w:rsidR="00F41857" w:rsidRPr="009A32FA" w:rsidRDefault="00F41857" w:rsidP="00F41857">
            <w:pPr>
              <w:spacing w:after="0" w:line="240" w:lineRule="auto"/>
              <w:rPr>
                <w:rFonts w:ascii="Arial" w:hAnsi="Arial" w:cs="Arial"/>
              </w:rPr>
            </w:pPr>
            <w:r>
              <w:rPr>
                <w:rFonts w:ascii="Arial" w:hAnsi="Arial" w:cs="Arial"/>
              </w:rPr>
              <w:t>2  Spr</w:t>
            </w:r>
          </w:p>
        </w:tc>
        <w:tc>
          <w:tcPr>
            <w:tcW w:w="1367" w:type="dxa"/>
            <w:shd w:val="clear" w:color="auto" w:fill="auto"/>
          </w:tcPr>
          <w:p w14:paraId="154668B8" w14:textId="77777777" w:rsidR="00F41857" w:rsidRPr="009A32FA" w:rsidRDefault="00F41857" w:rsidP="00F41857">
            <w:pPr>
              <w:spacing w:after="0" w:line="240" w:lineRule="auto"/>
              <w:rPr>
                <w:rFonts w:ascii="Arial" w:hAnsi="Arial" w:cs="Arial"/>
              </w:rPr>
            </w:pPr>
            <w:r>
              <w:rPr>
                <w:rFonts w:ascii="Arial" w:hAnsi="Arial" w:cs="Arial"/>
              </w:rPr>
              <w:t>2 Sum</w:t>
            </w:r>
          </w:p>
        </w:tc>
        <w:tc>
          <w:tcPr>
            <w:tcW w:w="1366" w:type="dxa"/>
            <w:shd w:val="clear" w:color="auto" w:fill="auto"/>
          </w:tcPr>
          <w:p w14:paraId="492C27CB" w14:textId="77777777" w:rsidR="00F41857" w:rsidRPr="009A32FA" w:rsidRDefault="00F41857" w:rsidP="00F41857">
            <w:pPr>
              <w:spacing w:after="0" w:line="240" w:lineRule="auto"/>
              <w:rPr>
                <w:rFonts w:ascii="Arial" w:hAnsi="Arial" w:cs="Arial"/>
              </w:rPr>
            </w:pPr>
            <w:r>
              <w:rPr>
                <w:rFonts w:ascii="Arial" w:hAnsi="Arial" w:cs="Arial"/>
              </w:rPr>
              <w:t>3 Aut</w:t>
            </w:r>
          </w:p>
        </w:tc>
        <w:tc>
          <w:tcPr>
            <w:tcW w:w="1366" w:type="dxa"/>
            <w:shd w:val="clear" w:color="auto" w:fill="auto"/>
          </w:tcPr>
          <w:p w14:paraId="3DFF857E" w14:textId="77777777" w:rsidR="00F41857" w:rsidRPr="009A32FA" w:rsidRDefault="00F41857" w:rsidP="00F41857">
            <w:pPr>
              <w:spacing w:after="0" w:line="240" w:lineRule="auto"/>
              <w:rPr>
                <w:rFonts w:ascii="Arial" w:hAnsi="Arial" w:cs="Arial"/>
              </w:rPr>
            </w:pPr>
            <w:r>
              <w:rPr>
                <w:rFonts w:ascii="Arial" w:hAnsi="Arial" w:cs="Arial"/>
              </w:rPr>
              <w:t>3 Spr</w:t>
            </w:r>
          </w:p>
        </w:tc>
        <w:tc>
          <w:tcPr>
            <w:tcW w:w="1367" w:type="dxa"/>
            <w:shd w:val="clear" w:color="auto" w:fill="auto"/>
          </w:tcPr>
          <w:p w14:paraId="0EB0F816" w14:textId="77777777" w:rsidR="00F41857" w:rsidRPr="009A32FA" w:rsidRDefault="00F41857" w:rsidP="00F41857">
            <w:pPr>
              <w:spacing w:after="0" w:line="240" w:lineRule="auto"/>
              <w:rPr>
                <w:rFonts w:ascii="Arial" w:hAnsi="Arial" w:cs="Arial"/>
              </w:rPr>
            </w:pPr>
            <w:r>
              <w:rPr>
                <w:rFonts w:ascii="Arial" w:hAnsi="Arial" w:cs="Arial"/>
              </w:rPr>
              <w:t>3 Sum</w:t>
            </w:r>
          </w:p>
        </w:tc>
      </w:tr>
      <w:tr w:rsidR="00F41857" w:rsidRPr="009A32FA" w14:paraId="7F76FE74" w14:textId="77777777" w:rsidTr="0008045B">
        <w:tc>
          <w:tcPr>
            <w:tcW w:w="4077" w:type="dxa"/>
            <w:shd w:val="clear" w:color="auto" w:fill="00B0F0"/>
          </w:tcPr>
          <w:p w14:paraId="07ED071B" w14:textId="77777777" w:rsidR="00F41857" w:rsidRPr="009A32FA" w:rsidRDefault="00F41857" w:rsidP="00F41857">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C000"/>
          </w:tcPr>
          <w:p w14:paraId="2B364B1C" w14:textId="77777777" w:rsidR="00F41857" w:rsidRDefault="00F41857" w:rsidP="00F41857">
            <w:pPr>
              <w:spacing w:after="0" w:line="240" w:lineRule="auto"/>
              <w:rPr>
                <w:rFonts w:ascii="Arial" w:hAnsi="Arial" w:cs="Arial"/>
              </w:rPr>
            </w:pPr>
          </w:p>
        </w:tc>
        <w:tc>
          <w:tcPr>
            <w:tcW w:w="1366" w:type="dxa"/>
            <w:shd w:val="clear" w:color="auto" w:fill="92D050"/>
          </w:tcPr>
          <w:p w14:paraId="5CEC42C4" w14:textId="77777777" w:rsidR="00F41857" w:rsidRDefault="00F41857" w:rsidP="00F41857">
            <w:pPr>
              <w:spacing w:after="0" w:line="240" w:lineRule="auto"/>
              <w:rPr>
                <w:rFonts w:ascii="Arial" w:hAnsi="Arial" w:cs="Arial"/>
              </w:rPr>
            </w:pPr>
          </w:p>
        </w:tc>
        <w:tc>
          <w:tcPr>
            <w:tcW w:w="1367" w:type="dxa"/>
            <w:shd w:val="clear" w:color="auto" w:fill="92D050"/>
          </w:tcPr>
          <w:p w14:paraId="6ECA51FC" w14:textId="77777777" w:rsidR="00F41857" w:rsidRPr="009A32FA" w:rsidRDefault="00F41857" w:rsidP="00F41857">
            <w:pPr>
              <w:spacing w:after="0" w:line="240" w:lineRule="auto"/>
              <w:rPr>
                <w:rFonts w:ascii="Arial" w:hAnsi="Arial" w:cs="Arial"/>
              </w:rPr>
            </w:pPr>
          </w:p>
        </w:tc>
        <w:tc>
          <w:tcPr>
            <w:tcW w:w="1366" w:type="dxa"/>
            <w:shd w:val="clear" w:color="auto" w:fill="FFC000"/>
          </w:tcPr>
          <w:p w14:paraId="62B82941" w14:textId="77777777" w:rsidR="00F41857" w:rsidRPr="009A32FA" w:rsidRDefault="00F41857" w:rsidP="00F41857">
            <w:pPr>
              <w:spacing w:after="0" w:line="240" w:lineRule="auto"/>
              <w:rPr>
                <w:rFonts w:ascii="Arial" w:hAnsi="Arial" w:cs="Arial"/>
              </w:rPr>
            </w:pPr>
          </w:p>
        </w:tc>
        <w:tc>
          <w:tcPr>
            <w:tcW w:w="1366" w:type="dxa"/>
            <w:shd w:val="clear" w:color="auto" w:fill="FFC000"/>
          </w:tcPr>
          <w:p w14:paraId="4E13946E" w14:textId="77777777" w:rsidR="00F41857" w:rsidRPr="009A32FA" w:rsidRDefault="00F41857" w:rsidP="00F41857">
            <w:pPr>
              <w:spacing w:after="0" w:line="240" w:lineRule="auto"/>
              <w:rPr>
                <w:rFonts w:ascii="Arial" w:hAnsi="Arial" w:cs="Arial"/>
              </w:rPr>
            </w:pPr>
          </w:p>
        </w:tc>
        <w:tc>
          <w:tcPr>
            <w:tcW w:w="1367" w:type="dxa"/>
            <w:shd w:val="clear" w:color="auto" w:fill="FFC000"/>
          </w:tcPr>
          <w:p w14:paraId="6032166D" w14:textId="13290997" w:rsidR="00F41857" w:rsidRPr="009A32FA" w:rsidRDefault="0008045B" w:rsidP="00F41857">
            <w:pPr>
              <w:spacing w:after="0" w:line="240" w:lineRule="auto"/>
              <w:rPr>
                <w:rFonts w:ascii="Arial" w:hAnsi="Arial" w:cs="Arial"/>
              </w:rPr>
            </w:pPr>
            <w:r>
              <w:rPr>
                <w:rFonts w:ascii="Arial" w:hAnsi="Arial" w:cs="Arial"/>
              </w:rPr>
              <w:t>PIVATS</w:t>
            </w:r>
          </w:p>
        </w:tc>
        <w:tc>
          <w:tcPr>
            <w:tcW w:w="1366" w:type="dxa"/>
            <w:shd w:val="clear" w:color="auto" w:fill="auto"/>
          </w:tcPr>
          <w:p w14:paraId="7C9344F6" w14:textId="77777777" w:rsidR="00F41857" w:rsidRPr="009A32FA" w:rsidRDefault="00F41857" w:rsidP="00F41857">
            <w:pPr>
              <w:spacing w:after="0" w:line="240" w:lineRule="auto"/>
              <w:rPr>
                <w:rFonts w:ascii="Arial" w:hAnsi="Arial" w:cs="Arial"/>
              </w:rPr>
            </w:pPr>
          </w:p>
        </w:tc>
        <w:tc>
          <w:tcPr>
            <w:tcW w:w="1366" w:type="dxa"/>
            <w:shd w:val="clear" w:color="auto" w:fill="auto"/>
          </w:tcPr>
          <w:p w14:paraId="38C98AC0" w14:textId="77777777" w:rsidR="00F41857" w:rsidRPr="009A32FA" w:rsidRDefault="00F41857" w:rsidP="00F41857">
            <w:pPr>
              <w:spacing w:after="0" w:line="240" w:lineRule="auto"/>
              <w:rPr>
                <w:rFonts w:ascii="Arial" w:hAnsi="Arial" w:cs="Arial"/>
              </w:rPr>
            </w:pPr>
          </w:p>
        </w:tc>
        <w:tc>
          <w:tcPr>
            <w:tcW w:w="1367" w:type="dxa"/>
            <w:shd w:val="clear" w:color="auto" w:fill="auto"/>
          </w:tcPr>
          <w:p w14:paraId="26DCCB7B" w14:textId="77777777" w:rsidR="00F41857" w:rsidRPr="009A32FA" w:rsidRDefault="00F41857" w:rsidP="00F41857">
            <w:pPr>
              <w:spacing w:after="0" w:line="240" w:lineRule="auto"/>
              <w:rPr>
                <w:rFonts w:ascii="Arial" w:hAnsi="Arial" w:cs="Arial"/>
              </w:rPr>
            </w:pPr>
          </w:p>
        </w:tc>
      </w:tr>
      <w:tr w:rsidR="00F41857" w:rsidRPr="009A32FA" w14:paraId="1103AC9D" w14:textId="77777777" w:rsidTr="00B07CAD">
        <w:tc>
          <w:tcPr>
            <w:tcW w:w="4077" w:type="dxa"/>
            <w:shd w:val="clear" w:color="auto" w:fill="00B0F0"/>
          </w:tcPr>
          <w:p w14:paraId="130CA101" w14:textId="77777777" w:rsidR="00F41857" w:rsidRPr="009A32FA" w:rsidRDefault="00F41857" w:rsidP="00F4185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66895663" w14:textId="77777777" w:rsidR="00F41857" w:rsidRDefault="00F41857" w:rsidP="00F41857">
            <w:pPr>
              <w:spacing w:after="0" w:line="240" w:lineRule="auto"/>
              <w:rPr>
                <w:rFonts w:ascii="Arial" w:hAnsi="Arial" w:cs="Arial"/>
              </w:rPr>
            </w:pPr>
          </w:p>
          <w:p w14:paraId="2488FB57" w14:textId="77777777" w:rsidR="00F41857" w:rsidRDefault="00F41857" w:rsidP="00F41857">
            <w:pPr>
              <w:spacing w:after="0" w:line="240" w:lineRule="auto"/>
              <w:rPr>
                <w:rFonts w:ascii="Arial" w:hAnsi="Arial" w:cs="Arial"/>
              </w:rPr>
            </w:pPr>
          </w:p>
        </w:tc>
        <w:tc>
          <w:tcPr>
            <w:tcW w:w="4099" w:type="dxa"/>
            <w:gridSpan w:val="3"/>
            <w:shd w:val="clear" w:color="auto" w:fill="auto"/>
          </w:tcPr>
          <w:p w14:paraId="361F0495" w14:textId="77777777" w:rsidR="00F41857" w:rsidRDefault="00F41857" w:rsidP="00F41857">
            <w:pPr>
              <w:spacing w:after="0" w:line="240" w:lineRule="auto"/>
              <w:rPr>
                <w:rFonts w:ascii="Arial" w:hAnsi="Arial" w:cs="Arial"/>
              </w:rPr>
            </w:pPr>
          </w:p>
        </w:tc>
        <w:tc>
          <w:tcPr>
            <w:tcW w:w="4099" w:type="dxa"/>
            <w:gridSpan w:val="3"/>
            <w:shd w:val="clear" w:color="auto" w:fill="auto"/>
          </w:tcPr>
          <w:p w14:paraId="5EFFA902" w14:textId="77777777" w:rsidR="00F41857" w:rsidRPr="009A32FA" w:rsidRDefault="00F41857" w:rsidP="00F41857">
            <w:pPr>
              <w:spacing w:after="0" w:line="240" w:lineRule="auto"/>
              <w:rPr>
                <w:rFonts w:ascii="Arial" w:hAnsi="Arial" w:cs="Arial"/>
              </w:rPr>
            </w:pPr>
          </w:p>
        </w:tc>
      </w:tr>
      <w:tr w:rsidR="00F41857" w:rsidRPr="009A32FA" w14:paraId="734166D9" w14:textId="77777777" w:rsidTr="00F41857">
        <w:tc>
          <w:tcPr>
            <w:tcW w:w="4077" w:type="dxa"/>
            <w:shd w:val="clear" w:color="auto" w:fill="00B0F0"/>
          </w:tcPr>
          <w:p w14:paraId="5501B250" w14:textId="77777777" w:rsidR="00F41857" w:rsidRPr="009A32FA" w:rsidRDefault="00F41857" w:rsidP="00F4185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3D229881" w14:textId="77777777" w:rsidR="00F41857" w:rsidRPr="009A32FA" w:rsidRDefault="00F41857" w:rsidP="00F41857">
            <w:pPr>
              <w:spacing w:after="0" w:line="240" w:lineRule="auto"/>
              <w:rPr>
                <w:rFonts w:ascii="Arial" w:hAnsi="Arial" w:cs="Arial"/>
              </w:rPr>
            </w:pPr>
          </w:p>
        </w:tc>
      </w:tr>
    </w:tbl>
    <w:p w14:paraId="2F1398CE" w14:textId="29E0C889" w:rsidR="00F41857" w:rsidRDefault="00F41857" w:rsidP="00F41857">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167"/>
        <w:gridCol w:w="4966"/>
      </w:tblGrid>
      <w:tr w:rsidR="00F41857" w:rsidRPr="009A32FA" w14:paraId="4BA57D85" w14:textId="77777777" w:rsidTr="00204A9B">
        <w:tc>
          <w:tcPr>
            <w:tcW w:w="15388" w:type="dxa"/>
            <w:gridSpan w:val="4"/>
            <w:shd w:val="clear" w:color="auto" w:fill="FFC000"/>
          </w:tcPr>
          <w:p w14:paraId="1DD9E7FC" w14:textId="77777777" w:rsidR="00F41857" w:rsidRPr="009A32FA" w:rsidRDefault="00F41857" w:rsidP="00F41857">
            <w:pPr>
              <w:spacing w:after="0" w:line="240" w:lineRule="auto"/>
              <w:rPr>
                <w:rFonts w:ascii="Arial" w:hAnsi="Arial" w:cs="Arial"/>
                <w:b/>
              </w:rPr>
            </w:pPr>
            <w:r w:rsidRPr="009A32FA">
              <w:rPr>
                <w:rFonts w:ascii="Arial" w:hAnsi="Arial" w:cs="Arial"/>
                <w:b/>
              </w:rPr>
              <w:t xml:space="preserve">Key priority cost summary or total available budget </w:t>
            </w:r>
          </w:p>
        </w:tc>
      </w:tr>
      <w:tr w:rsidR="00F41857" w:rsidRPr="009A32FA" w14:paraId="411E8005" w14:textId="77777777" w:rsidTr="00204A9B">
        <w:tc>
          <w:tcPr>
            <w:tcW w:w="5165" w:type="dxa"/>
          </w:tcPr>
          <w:p w14:paraId="26CD4264" w14:textId="70EA4C02" w:rsidR="00F41857" w:rsidRPr="009A32FA" w:rsidRDefault="00F41857" w:rsidP="00F41857">
            <w:pPr>
              <w:spacing w:after="0" w:line="240" w:lineRule="auto"/>
              <w:rPr>
                <w:rFonts w:ascii="Arial" w:hAnsi="Arial" w:cs="Arial"/>
              </w:rPr>
            </w:pPr>
          </w:p>
        </w:tc>
        <w:tc>
          <w:tcPr>
            <w:tcW w:w="5090" w:type="dxa"/>
          </w:tcPr>
          <w:p w14:paraId="2B78BF76" w14:textId="77777777" w:rsidR="00F41857" w:rsidRPr="009A32FA" w:rsidRDefault="00F41857" w:rsidP="00F41857">
            <w:pPr>
              <w:spacing w:after="0" w:line="240" w:lineRule="auto"/>
              <w:rPr>
                <w:rFonts w:ascii="Arial" w:hAnsi="Arial" w:cs="Arial"/>
              </w:rPr>
            </w:pPr>
          </w:p>
        </w:tc>
        <w:tc>
          <w:tcPr>
            <w:tcW w:w="5133" w:type="dxa"/>
            <w:gridSpan w:val="2"/>
          </w:tcPr>
          <w:p w14:paraId="5255D022" w14:textId="77777777" w:rsidR="00F41857" w:rsidRPr="009A32FA" w:rsidRDefault="00F41857" w:rsidP="00F41857">
            <w:pPr>
              <w:spacing w:after="0" w:line="240" w:lineRule="auto"/>
              <w:rPr>
                <w:rFonts w:ascii="Arial" w:hAnsi="Arial" w:cs="Arial"/>
              </w:rPr>
            </w:pPr>
          </w:p>
        </w:tc>
      </w:tr>
      <w:tr w:rsidR="00F41857" w:rsidRPr="009A32FA" w14:paraId="0C5763A9" w14:textId="77777777" w:rsidTr="00204A9B">
        <w:tc>
          <w:tcPr>
            <w:tcW w:w="10255" w:type="dxa"/>
            <w:gridSpan w:val="2"/>
          </w:tcPr>
          <w:p w14:paraId="48EEE415" w14:textId="77777777" w:rsidR="00F41857" w:rsidRPr="008720F8" w:rsidRDefault="00F41857" w:rsidP="00F41857">
            <w:pPr>
              <w:spacing w:after="0" w:line="240" w:lineRule="auto"/>
              <w:jc w:val="right"/>
              <w:rPr>
                <w:rFonts w:ascii="Arial" w:hAnsi="Arial" w:cs="Arial"/>
                <w:b/>
              </w:rPr>
            </w:pPr>
            <w:r w:rsidRPr="008720F8">
              <w:rPr>
                <w:rFonts w:ascii="Arial" w:hAnsi="Arial" w:cs="Arial"/>
                <w:b/>
              </w:rPr>
              <w:t>Total Cost</w:t>
            </w:r>
          </w:p>
        </w:tc>
        <w:tc>
          <w:tcPr>
            <w:tcW w:w="5133" w:type="dxa"/>
            <w:gridSpan w:val="2"/>
          </w:tcPr>
          <w:p w14:paraId="0FB0CA8E" w14:textId="4AC489E1" w:rsidR="00F41857" w:rsidRPr="004552C9" w:rsidRDefault="00F41857" w:rsidP="00F41857">
            <w:pPr>
              <w:spacing w:after="0" w:line="240" w:lineRule="auto"/>
              <w:rPr>
                <w:rFonts w:ascii="Arial" w:hAnsi="Arial" w:cs="Arial"/>
                <w:b/>
              </w:rPr>
            </w:pPr>
          </w:p>
        </w:tc>
      </w:tr>
      <w:tr w:rsidR="005356AF" w:rsidRPr="009A32FA" w14:paraId="2D8A09AB" w14:textId="77777777" w:rsidTr="00204A9B">
        <w:tc>
          <w:tcPr>
            <w:tcW w:w="10255" w:type="dxa"/>
            <w:gridSpan w:val="2"/>
          </w:tcPr>
          <w:p w14:paraId="1DD51AE8" w14:textId="10F6CAF7" w:rsidR="005356AF" w:rsidRPr="008720F8" w:rsidRDefault="005B5CED" w:rsidP="005B5CED">
            <w:pPr>
              <w:tabs>
                <w:tab w:val="left" w:pos="525"/>
              </w:tabs>
              <w:spacing w:after="0" w:line="240" w:lineRule="auto"/>
              <w:rPr>
                <w:rFonts w:ascii="Arial" w:hAnsi="Arial" w:cs="Arial"/>
                <w:b/>
              </w:rPr>
            </w:pPr>
            <w:r>
              <w:rPr>
                <w:rFonts w:ascii="Arial" w:hAnsi="Arial" w:cs="Arial"/>
                <w:b/>
              </w:rPr>
              <w:tab/>
            </w:r>
          </w:p>
        </w:tc>
        <w:tc>
          <w:tcPr>
            <w:tcW w:w="5133" w:type="dxa"/>
            <w:gridSpan w:val="2"/>
          </w:tcPr>
          <w:p w14:paraId="1375E976" w14:textId="77777777" w:rsidR="005356AF" w:rsidRPr="004552C9" w:rsidRDefault="005356AF" w:rsidP="00F41857">
            <w:pPr>
              <w:spacing w:after="0" w:line="240" w:lineRule="auto"/>
              <w:rPr>
                <w:rFonts w:ascii="Arial" w:hAnsi="Arial" w:cs="Arial"/>
                <w:b/>
              </w:rPr>
            </w:pPr>
          </w:p>
        </w:tc>
      </w:tr>
      <w:tr w:rsidR="00B07CAD" w:rsidRPr="009A32FA" w14:paraId="522673CF" w14:textId="77777777" w:rsidTr="00850F22">
        <w:trPr>
          <w:gridAfter w:val="1"/>
          <w:wAfter w:w="4966" w:type="dxa"/>
          <w:trHeight w:val="259"/>
        </w:trPr>
        <w:tc>
          <w:tcPr>
            <w:tcW w:w="10422" w:type="dxa"/>
            <w:gridSpan w:val="3"/>
            <w:shd w:val="clear" w:color="auto" w:fill="FF0000"/>
          </w:tcPr>
          <w:p w14:paraId="7006DBAD" w14:textId="1FF81BDE"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58244" behindDoc="0" locked="0" layoutInCell="1" allowOverlap="1" wp14:anchorId="1BDF2B83" wp14:editId="37F20C91">
                      <wp:simplePos x="0" y="0"/>
                      <wp:positionH relativeFrom="column">
                        <wp:posOffset>6899275</wp:posOffset>
                      </wp:positionH>
                      <wp:positionV relativeFrom="paragraph">
                        <wp:posOffset>-50800</wp:posOffset>
                      </wp:positionV>
                      <wp:extent cx="2654935" cy="923925"/>
                      <wp:effectExtent l="0" t="0" r="1206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05768500" w14:textId="694089B1" w:rsidR="0008045B" w:rsidRPr="001009A7" w:rsidRDefault="0008045B" w:rsidP="00B07CAD">
                                  <w:pPr>
                                    <w:jc w:val="center"/>
                                    <w:rPr>
                                      <w:rFonts w:ascii="Arial" w:hAnsi="Arial" w:cs="Arial"/>
                                      <w:b/>
                                      <w:sz w:val="44"/>
                                      <w:szCs w:val="32"/>
                                    </w:rPr>
                                  </w:pPr>
                                  <w:r>
                                    <w:rPr>
                                      <w:rFonts w:ascii="Arial" w:hAnsi="Arial" w:cs="Arial"/>
                                      <w:b/>
                                      <w:sz w:val="44"/>
                                      <w:szCs w:val="32"/>
                                    </w:rPr>
                                    <w:t>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F2B83" id="_x0000_s1027" type="#_x0000_t202" style="position:absolute;margin-left:543.25pt;margin-top:-4pt;width:209.05pt;height:72.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">
                      <v:textbox>
                        <w:txbxContent>
                          <w:p w14:paraId="05768500" w14:textId="694089B1" w:rsidR="0008045B" w:rsidRPr="001009A7" w:rsidRDefault="0008045B" w:rsidP="00B07CAD">
                            <w:pPr>
                              <w:jc w:val="center"/>
                              <w:rPr>
                                <w:rFonts w:ascii="Arial" w:hAnsi="Arial" w:cs="Arial"/>
                                <w:b/>
                                <w:sz w:val="44"/>
                                <w:szCs w:val="32"/>
                              </w:rPr>
                            </w:pPr>
                            <w:r>
                              <w:rPr>
                                <w:rFonts w:ascii="Arial" w:hAnsi="Arial" w:cs="Arial"/>
                                <w:b/>
                                <w:sz w:val="44"/>
                                <w:szCs w:val="32"/>
                              </w:rPr>
                              <w:t>Behaviour</w:t>
                            </w:r>
                          </w:p>
                        </w:txbxContent>
                      </v:textbox>
                    </v:shape>
                  </w:pict>
                </mc:Fallback>
              </mc:AlternateContent>
            </w:r>
            <w:r w:rsidR="00A21A8F">
              <w:rPr>
                <w:rFonts w:ascii="Arial" w:hAnsi="Arial" w:cs="Arial"/>
                <w:b/>
                <w:color w:val="FFFFFF" w:themeColor="background1"/>
              </w:rPr>
              <w:t>M</w:t>
            </w:r>
            <w:r w:rsidRPr="009A32FA">
              <w:rPr>
                <w:rFonts w:ascii="Arial" w:hAnsi="Arial" w:cs="Arial"/>
                <w:b/>
                <w:color w:val="FFFFFF" w:themeColor="background1"/>
              </w:rPr>
              <w:t>oor End Community Primary School</w:t>
            </w:r>
          </w:p>
        </w:tc>
      </w:tr>
      <w:tr w:rsidR="00B07CAD" w:rsidRPr="009A32FA" w14:paraId="2C15EBFB" w14:textId="77777777" w:rsidTr="00850F22">
        <w:trPr>
          <w:gridAfter w:val="1"/>
          <w:wAfter w:w="4966" w:type="dxa"/>
          <w:trHeight w:val="275"/>
        </w:trPr>
        <w:tc>
          <w:tcPr>
            <w:tcW w:w="10422" w:type="dxa"/>
            <w:gridSpan w:val="3"/>
            <w:shd w:val="clear" w:color="auto" w:fill="FF0000"/>
          </w:tcPr>
          <w:p w14:paraId="28359EB2"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B07CAD" w14:paraId="369C70B4" w14:textId="77777777" w:rsidTr="00850F22">
        <w:trPr>
          <w:gridAfter w:val="1"/>
          <w:wAfter w:w="4966" w:type="dxa"/>
          <w:trHeight w:val="858"/>
        </w:trPr>
        <w:tc>
          <w:tcPr>
            <w:tcW w:w="10422" w:type="dxa"/>
            <w:gridSpan w:val="3"/>
            <w:shd w:val="clear" w:color="auto" w:fill="00B0F0"/>
          </w:tcPr>
          <w:p w14:paraId="600AC370" w14:textId="77777777" w:rsidR="00B07CAD" w:rsidRPr="003E53EA" w:rsidRDefault="00B07CAD"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17F895ED" w14:textId="77777777" w:rsidR="00B07CAD" w:rsidRDefault="00B07CAD" w:rsidP="00850F22">
            <w:pPr>
              <w:spacing w:after="0" w:line="240" w:lineRule="auto"/>
            </w:pPr>
          </w:p>
        </w:tc>
      </w:tr>
    </w:tbl>
    <w:p w14:paraId="2A9C676F" w14:textId="36DEE4B1" w:rsidR="00B07CAD" w:rsidRDefault="00B07CAD" w:rsidP="00B07CAD">
      <w:pPr>
        <w:spacing w:after="0" w:line="240" w:lineRule="auto"/>
      </w:pPr>
    </w:p>
    <w:tbl>
      <w:tblPr>
        <w:tblStyle w:val="TableGrid"/>
        <w:tblW w:w="0" w:type="auto"/>
        <w:tblLook w:val="04A0" w:firstRow="1" w:lastRow="0" w:firstColumn="1" w:lastColumn="0" w:noHBand="0" w:noVBand="1"/>
      </w:tblPr>
      <w:tblGrid>
        <w:gridCol w:w="3506"/>
        <w:gridCol w:w="11882"/>
      </w:tblGrid>
      <w:tr w:rsidR="00B07CAD" w:rsidRPr="009A32FA" w14:paraId="54B010F8" w14:textId="77777777" w:rsidTr="00850F22">
        <w:tc>
          <w:tcPr>
            <w:tcW w:w="3652" w:type="dxa"/>
            <w:shd w:val="clear" w:color="auto" w:fill="FFFF00"/>
          </w:tcPr>
          <w:p w14:paraId="4D38D016" w14:textId="77777777" w:rsidR="00B07CAD" w:rsidRDefault="00B07CAD" w:rsidP="00850F22">
            <w:pPr>
              <w:spacing w:after="0" w:line="240" w:lineRule="auto"/>
              <w:rPr>
                <w:rFonts w:ascii="Arial" w:hAnsi="Arial" w:cs="Arial"/>
                <w:b/>
              </w:rPr>
            </w:pPr>
            <w:r w:rsidRPr="009A32FA">
              <w:rPr>
                <w:rFonts w:ascii="Arial" w:hAnsi="Arial" w:cs="Arial"/>
                <w:b/>
              </w:rPr>
              <w:t>Key priority/focus</w:t>
            </w:r>
          </w:p>
          <w:p w14:paraId="1793AFC4" w14:textId="0EF64231" w:rsidR="00B07CAD" w:rsidRPr="004B75F9" w:rsidRDefault="00B07CAD" w:rsidP="00850F22">
            <w:pPr>
              <w:spacing w:after="0" w:line="240" w:lineRule="auto"/>
              <w:rPr>
                <w:rFonts w:ascii="Arial" w:hAnsi="Arial" w:cs="Arial"/>
                <w:sz w:val="24"/>
                <w:szCs w:val="24"/>
              </w:rPr>
            </w:pPr>
          </w:p>
        </w:tc>
        <w:tc>
          <w:tcPr>
            <w:tcW w:w="12722" w:type="dxa"/>
          </w:tcPr>
          <w:p w14:paraId="53CBCDAA" w14:textId="77777777" w:rsidR="00B07CAD" w:rsidRPr="00E151EC" w:rsidRDefault="7A0B61A7" w:rsidP="17321C71">
            <w:pPr>
              <w:pStyle w:val="Default"/>
              <w:rPr>
                <w:rFonts w:ascii="Arial" w:hAnsi="Arial" w:cs="Arial"/>
                <w:color w:val="auto"/>
                <w:sz w:val="22"/>
                <w:szCs w:val="22"/>
              </w:rPr>
            </w:pPr>
            <w:r w:rsidRPr="17321C71">
              <w:rPr>
                <w:rFonts w:ascii="Arial" w:hAnsi="Arial" w:cs="Arial"/>
                <w:color w:val="auto"/>
                <w:sz w:val="22"/>
                <w:szCs w:val="22"/>
              </w:rPr>
              <w:t xml:space="preserve">To implement a clear and consistent approach towards supporting and managing children’s attitudes, </w:t>
            </w:r>
          </w:p>
          <w:p w14:paraId="7897AE5E" w14:textId="35DAAB9C" w:rsidR="00B07CAD" w:rsidRPr="00E151EC" w:rsidRDefault="7A0B61A7" w:rsidP="17321C71">
            <w:pPr>
              <w:pStyle w:val="Default"/>
              <w:rPr>
                <w:rFonts w:ascii="Arial" w:hAnsi="Arial" w:cs="Arial"/>
                <w:color w:val="auto"/>
                <w:sz w:val="22"/>
                <w:szCs w:val="22"/>
              </w:rPr>
            </w:pPr>
            <w:r w:rsidRPr="17321C71">
              <w:rPr>
                <w:rFonts w:ascii="Arial" w:hAnsi="Arial" w:cs="Arial"/>
                <w:color w:val="auto"/>
                <w:sz w:val="22"/>
                <w:szCs w:val="22"/>
              </w:rPr>
              <w:t>behaviour and emotional responses.</w:t>
            </w:r>
          </w:p>
          <w:p w14:paraId="17CAA887" w14:textId="6F7F1FDE" w:rsidR="00B07CAD" w:rsidRPr="00E151EC" w:rsidRDefault="00B07CAD" w:rsidP="00850F22">
            <w:pPr>
              <w:spacing w:after="0" w:line="240" w:lineRule="auto"/>
              <w:rPr>
                <w:rFonts w:ascii="Arial" w:hAnsi="Arial" w:cs="Arial"/>
                <w:sz w:val="20"/>
                <w:szCs w:val="20"/>
              </w:rPr>
            </w:pPr>
          </w:p>
        </w:tc>
      </w:tr>
      <w:tr w:rsidR="00B07CAD" w:rsidRPr="009A32FA" w14:paraId="276CE866" w14:textId="77777777" w:rsidTr="00850F22">
        <w:tc>
          <w:tcPr>
            <w:tcW w:w="3652" w:type="dxa"/>
            <w:shd w:val="clear" w:color="auto" w:fill="FFFF00"/>
          </w:tcPr>
          <w:p w14:paraId="0187D057" w14:textId="77777777" w:rsidR="00B07CAD" w:rsidRPr="009A32FA" w:rsidRDefault="00B07CAD" w:rsidP="00850F22">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52504FB4" w14:textId="77777777" w:rsidR="00B07CAD" w:rsidRDefault="00B07CAD" w:rsidP="00850F22">
            <w:pPr>
              <w:spacing w:after="0" w:line="240" w:lineRule="auto"/>
              <w:rPr>
                <w:rFonts w:ascii="Arial" w:hAnsi="Arial" w:cs="Arial"/>
                <w:b/>
              </w:rPr>
            </w:pPr>
            <w:r w:rsidRPr="009A32FA">
              <w:rPr>
                <w:rFonts w:ascii="Arial" w:hAnsi="Arial" w:cs="Arial"/>
                <w:b/>
              </w:rPr>
              <w:t>Required improvements</w:t>
            </w:r>
          </w:p>
          <w:p w14:paraId="6E0E8BC6" w14:textId="394227FD" w:rsidR="00B07CAD" w:rsidRPr="008720F8" w:rsidRDefault="00B07CAD" w:rsidP="00850F22">
            <w:pPr>
              <w:spacing w:after="0" w:line="240" w:lineRule="auto"/>
              <w:rPr>
                <w:rFonts w:ascii="Arial" w:hAnsi="Arial" w:cs="Arial"/>
              </w:rPr>
            </w:pPr>
          </w:p>
        </w:tc>
        <w:tc>
          <w:tcPr>
            <w:tcW w:w="12722" w:type="dxa"/>
          </w:tcPr>
          <w:p w14:paraId="027BD37B" w14:textId="77777777" w:rsidR="005967F2" w:rsidRPr="005967F2" w:rsidRDefault="005967F2" w:rsidP="005967F2">
            <w:pPr>
              <w:spacing w:after="0" w:line="240" w:lineRule="auto"/>
              <w:rPr>
                <w:rFonts w:ascii="Arial" w:hAnsi="Arial" w:cs="Arial"/>
              </w:rPr>
            </w:pPr>
            <w:r w:rsidRPr="005967F2">
              <w:rPr>
                <w:rFonts w:ascii="Arial" w:hAnsi="Arial" w:cs="Arial"/>
              </w:rPr>
              <w:t>A rigorous and consistently applied behaviour policy across school (including unstructured times) to provide a safe and predictable environment conducive to effective teaching and learning.</w:t>
            </w:r>
          </w:p>
          <w:p w14:paraId="13E26818" w14:textId="77777777" w:rsidR="005967F2" w:rsidRPr="005967F2" w:rsidRDefault="005967F2" w:rsidP="005967F2">
            <w:pPr>
              <w:spacing w:after="0" w:line="240" w:lineRule="auto"/>
              <w:rPr>
                <w:rFonts w:ascii="Arial" w:hAnsi="Arial" w:cs="Arial"/>
              </w:rPr>
            </w:pPr>
            <w:r w:rsidRPr="005967F2">
              <w:rPr>
                <w:rFonts w:ascii="Arial" w:hAnsi="Arial" w:cs="Arial"/>
              </w:rPr>
              <w:t>A shared understanding of a relational approach to behaviour management to ensure a positive and supportive culture in line with our school values.</w:t>
            </w:r>
          </w:p>
          <w:p w14:paraId="151C467B" w14:textId="77777777" w:rsidR="005967F2" w:rsidRPr="005967F2" w:rsidRDefault="005967F2" w:rsidP="005967F2">
            <w:pPr>
              <w:spacing w:after="0" w:line="240" w:lineRule="auto"/>
              <w:rPr>
                <w:rFonts w:ascii="Arial" w:hAnsi="Arial" w:cs="Arial"/>
              </w:rPr>
            </w:pPr>
            <w:r w:rsidRPr="005967F2">
              <w:rPr>
                <w:rFonts w:ascii="Arial" w:hAnsi="Arial" w:cs="Arial"/>
              </w:rPr>
              <w:t xml:space="preserve">To provide our pupils with a dedicated, purpose-built space to support their emotional wellbeing, self-esteem and resilience, enabling them to reregulate and learn effectively. </w:t>
            </w:r>
          </w:p>
          <w:p w14:paraId="3F151900" w14:textId="77777777" w:rsidR="00B07CAD" w:rsidRPr="009A32FA" w:rsidRDefault="00B07CAD" w:rsidP="00850F22">
            <w:pPr>
              <w:spacing w:after="0" w:line="240" w:lineRule="auto"/>
              <w:rPr>
                <w:rFonts w:ascii="Arial" w:hAnsi="Arial" w:cs="Arial"/>
              </w:rPr>
            </w:pPr>
          </w:p>
        </w:tc>
      </w:tr>
      <w:tr w:rsidR="00B07CAD" w:rsidRPr="009A32FA" w14:paraId="0977EC5D" w14:textId="77777777" w:rsidTr="00850F22">
        <w:tc>
          <w:tcPr>
            <w:tcW w:w="3652" w:type="dxa"/>
            <w:shd w:val="clear" w:color="auto" w:fill="FFFF00"/>
          </w:tcPr>
          <w:p w14:paraId="181C4AE7" w14:textId="77777777" w:rsidR="00B07CAD" w:rsidRPr="009A32FA" w:rsidRDefault="00B07CAD" w:rsidP="00850F22">
            <w:pPr>
              <w:spacing w:after="0" w:line="240" w:lineRule="auto"/>
              <w:rPr>
                <w:rFonts w:ascii="Arial" w:hAnsi="Arial" w:cs="Arial"/>
                <w:b/>
              </w:rPr>
            </w:pPr>
            <w:r w:rsidRPr="009A32FA">
              <w:rPr>
                <w:rFonts w:ascii="Arial" w:hAnsi="Arial" w:cs="Arial"/>
                <w:b/>
              </w:rPr>
              <w:t>Success evaluated by</w:t>
            </w:r>
          </w:p>
        </w:tc>
        <w:tc>
          <w:tcPr>
            <w:tcW w:w="12722" w:type="dxa"/>
          </w:tcPr>
          <w:p w14:paraId="10723C17" w14:textId="517110DC" w:rsidR="00B07CAD" w:rsidRPr="009A32FA" w:rsidRDefault="3DB51F4D" w:rsidP="00850F22">
            <w:pPr>
              <w:spacing w:after="0" w:line="240" w:lineRule="auto"/>
              <w:rPr>
                <w:rFonts w:ascii="Arial" w:hAnsi="Arial" w:cs="Arial"/>
              </w:rPr>
            </w:pPr>
            <w:r w:rsidRPr="62C221AD">
              <w:rPr>
                <w:rFonts w:ascii="Arial" w:hAnsi="Arial" w:cs="Arial"/>
              </w:rPr>
              <w:t xml:space="preserve">Phil Sumner &amp; </w:t>
            </w:r>
            <w:r w:rsidR="04F8E4B1" w:rsidRPr="65E36DA3">
              <w:rPr>
                <w:rFonts w:ascii="Arial" w:hAnsi="Arial" w:cs="Arial"/>
              </w:rPr>
              <w:t>Jenna Parkington</w:t>
            </w:r>
          </w:p>
        </w:tc>
      </w:tr>
    </w:tbl>
    <w:p w14:paraId="58B3737E" w14:textId="77777777" w:rsidR="00B07CAD" w:rsidRDefault="00B07CAD" w:rsidP="00B07CAD">
      <w:pPr>
        <w:spacing w:after="0" w:line="240" w:lineRule="auto"/>
        <w:rPr>
          <w:rFonts w:ascii="Arial" w:hAnsi="Arial" w:cs="Arial"/>
        </w:rPr>
      </w:pPr>
    </w:p>
    <w:p w14:paraId="77627C17"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2569"/>
        <w:gridCol w:w="3735"/>
        <w:gridCol w:w="1397"/>
        <w:gridCol w:w="2567"/>
        <w:gridCol w:w="2574"/>
        <w:gridCol w:w="2546"/>
      </w:tblGrid>
      <w:tr w:rsidR="00B07CAD" w:rsidRPr="009A32FA" w14:paraId="404B08E8" w14:textId="77777777" w:rsidTr="005A3B5E">
        <w:tc>
          <w:tcPr>
            <w:tcW w:w="2569" w:type="dxa"/>
            <w:shd w:val="clear" w:color="auto" w:fill="00B0F0"/>
          </w:tcPr>
          <w:p w14:paraId="183F7DF6"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35" w:type="dxa"/>
            <w:shd w:val="clear" w:color="auto" w:fill="00B0F0"/>
          </w:tcPr>
          <w:p w14:paraId="56D006BB"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7" w:type="dxa"/>
            <w:shd w:val="clear" w:color="auto" w:fill="00B0F0"/>
          </w:tcPr>
          <w:p w14:paraId="059F0EE7"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420B54A9"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7" w:type="dxa"/>
            <w:shd w:val="clear" w:color="auto" w:fill="00B0F0"/>
          </w:tcPr>
          <w:p w14:paraId="47BBBFB2"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574" w:type="dxa"/>
            <w:shd w:val="clear" w:color="auto" w:fill="00B0F0"/>
          </w:tcPr>
          <w:p w14:paraId="08B5E38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546" w:type="dxa"/>
            <w:shd w:val="clear" w:color="auto" w:fill="00B0F0"/>
          </w:tcPr>
          <w:p w14:paraId="44E5D5E2"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B07CAD" w:rsidRPr="009A32FA" w14:paraId="5548E15E" w14:textId="77777777" w:rsidTr="005A3B5E">
        <w:tc>
          <w:tcPr>
            <w:tcW w:w="2569" w:type="dxa"/>
            <w:vMerge w:val="restart"/>
          </w:tcPr>
          <w:p w14:paraId="19A182E7" w14:textId="77777777" w:rsidR="00B07CAD" w:rsidRPr="005B5CED" w:rsidRDefault="00B07CAD" w:rsidP="00850F22">
            <w:pPr>
              <w:spacing w:after="0" w:line="240" w:lineRule="auto"/>
              <w:rPr>
                <w:rFonts w:ascii="Arial" w:hAnsi="Arial" w:cs="Arial"/>
                <w:sz w:val="20"/>
                <w:szCs w:val="20"/>
              </w:rPr>
            </w:pPr>
          </w:p>
          <w:p w14:paraId="64278A7E" w14:textId="01F560B6" w:rsidR="00B07CAD" w:rsidRPr="005B5CED" w:rsidRDefault="2FC0C8A2" w:rsidP="00850F22">
            <w:pPr>
              <w:spacing w:after="0" w:line="240" w:lineRule="auto"/>
              <w:rPr>
                <w:rFonts w:ascii="Arial" w:eastAsia="Arial" w:hAnsi="Arial" w:cs="Arial"/>
                <w:sz w:val="20"/>
                <w:szCs w:val="20"/>
              </w:rPr>
            </w:pPr>
            <w:r w:rsidRPr="005B5CED">
              <w:rPr>
                <w:rFonts w:ascii="Arial" w:eastAsia="Open Sans" w:hAnsi="Arial" w:cs="Arial"/>
                <w:color w:val="212529"/>
                <w:sz w:val="20"/>
                <w:szCs w:val="20"/>
              </w:rPr>
              <w:t>To reflect on and review the current behaviour policy and systems across school.</w:t>
            </w:r>
          </w:p>
          <w:p w14:paraId="5BF8F4EA" w14:textId="77777777" w:rsidR="00B07CAD" w:rsidRPr="005B5CED" w:rsidRDefault="00B07CAD" w:rsidP="00850F22">
            <w:pPr>
              <w:spacing w:after="0" w:line="240" w:lineRule="auto"/>
              <w:rPr>
                <w:rFonts w:ascii="Arial" w:hAnsi="Arial" w:cs="Arial"/>
                <w:sz w:val="20"/>
                <w:szCs w:val="20"/>
              </w:rPr>
            </w:pPr>
          </w:p>
          <w:p w14:paraId="78D8997C" w14:textId="77777777" w:rsidR="00B07CAD" w:rsidRPr="005B5CED" w:rsidRDefault="00B07CAD" w:rsidP="00850F22">
            <w:pPr>
              <w:spacing w:after="0" w:line="240" w:lineRule="auto"/>
              <w:rPr>
                <w:rFonts w:ascii="Arial" w:hAnsi="Arial" w:cs="Arial"/>
                <w:sz w:val="20"/>
                <w:szCs w:val="20"/>
              </w:rPr>
            </w:pPr>
          </w:p>
        </w:tc>
        <w:tc>
          <w:tcPr>
            <w:tcW w:w="3735" w:type="dxa"/>
          </w:tcPr>
          <w:p w14:paraId="28851A24" w14:textId="2E2FFC65" w:rsidR="00B07CAD" w:rsidRPr="005B5CED" w:rsidRDefault="2E3FA0AA" w:rsidP="00850F22">
            <w:pPr>
              <w:spacing w:after="0" w:line="240" w:lineRule="auto"/>
              <w:rPr>
                <w:rFonts w:ascii="Arial" w:hAnsi="Arial" w:cs="Arial"/>
                <w:sz w:val="20"/>
                <w:szCs w:val="20"/>
              </w:rPr>
            </w:pPr>
            <w:r w:rsidRPr="005B5CED">
              <w:rPr>
                <w:rFonts w:ascii="Arial" w:hAnsi="Arial" w:cs="Arial"/>
                <w:sz w:val="20"/>
                <w:szCs w:val="20"/>
              </w:rPr>
              <w:t>Use the Lancashire Behaviour Quality Mark audit tool to review current practice</w:t>
            </w:r>
            <w:r w:rsidR="07FF4B7F" w:rsidRPr="005B5CED">
              <w:rPr>
                <w:rFonts w:ascii="Arial" w:hAnsi="Arial" w:cs="Arial"/>
                <w:sz w:val="20"/>
                <w:szCs w:val="20"/>
              </w:rPr>
              <w:t>.</w:t>
            </w:r>
          </w:p>
        </w:tc>
        <w:tc>
          <w:tcPr>
            <w:tcW w:w="1397" w:type="dxa"/>
            <w:vMerge w:val="restart"/>
          </w:tcPr>
          <w:p w14:paraId="7611ACCF" w14:textId="15EDA58C" w:rsidR="00B07CAD" w:rsidRPr="005B5CED" w:rsidRDefault="2E3FA0AA" w:rsidP="357545A9">
            <w:pPr>
              <w:spacing w:after="0" w:line="240" w:lineRule="auto"/>
              <w:rPr>
                <w:rFonts w:ascii="Arial" w:hAnsi="Arial" w:cs="Arial"/>
                <w:sz w:val="20"/>
                <w:szCs w:val="20"/>
              </w:rPr>
            </w:pPr>
            <w:r w:rsidRPr="005B5CED">
              <w:rPr>
                <w:rFonts w:ascii="Arial" w:hAnsi="Arial" w:cs="Arial"/>
                <w:sz w:val="20"/>
                <w:szCs w:val="20"/>
              </w:rPr>
              <w:t>Jenna Parkington</w:t>
            </w:r>
          </w:p>
          <w:p w14:paraId="0DD1455F" w14:textId="27A5C841" w:rsidR="00B07CAD" w:rsidRPr="005B5CED" w:rsidRDefault="2E3FA0AA" w:rsidP="357545A9">
            <w:pPr>
              <w:spacing w:after="0" w:line="240" w:lineRule="auto"/>
              <w:rPr>
                <w:rFonts w:ascii="Arial" w:hAnsi="Arial" w:cs="Arial"/>
                <w:sz w:val="20"/>
                <w:szCs w:val="20"/>
              </w:rPr>
            </w:pPr>
            <w:r w:rsidRPr="005B5CED">
              <w:rPr>
                <w:rFonts w:ascii="Arial" w:hAnsi="Arial" w:cs="Arial"/>
                <w:sz w:val="20"/>
                <w:szCs w:val="20"/>
              </w:rPr>
              <w:t>Phil Sumner</w:t>
            </w:r>
          </w:p>
          <w:p w14:paraId="1548A6BB" w14:textId="3E8E2808" w:rsidR="00B07CAD" w:rsidRPr="005B5CED" w:rsidRDefault="2E3FA0AA" w:rsidP="00850F22">
            <w:pPr>
              <w:spacing w:after="0" w:line="240" w:lineRule="auto"/>
              <w:rPr>
                <w:rFonts w:ascii="Arial" w:hAnsi="Arial" w:cs="Arial"/>
                <w:sz w:val="20"/>
                <w:szCs w:val="20"/>
              </w:rPr>
            </w:pPr>
            <w:r w:rsidRPr="005B5CED">
              <w:rPr>
                <w:rFonts w:ascii="Arial" w:hAnsi="Arial" w:cs="Arial"/>
                <w:sz w:val="20"/>
                <w:szCs w:val="20"/>
              </w:rPr>
              <w:t>Hayley McSorley</w:t>
            </w:r>
          </w:p>
        </w:tc>
        <w:tc>
          <w:tcPr>
            <w:tcW w:w="2567" w:type="dxa"/>
          </w:tcPr>
          <w:p w14:paraId="1F310AA2" w14:textId="0408CC09" w:rsidR="00B07CAD" w:rsidRPr="005B5CED" w:rsidRDefault="6826205C" w:rsidP="00850F22">
            <w:pPr>
              <w:spacing w:after="0" w:line="240" w:lineRule="auto"/>
              <w:rPr>
                <w:rFonts w:ascii="Arial" w:hAnsi="Arial" w:cs="Arial"/>
                <w:sz w:val="20"/>
                <w:szCs w:val="20"/>
              </w:rPr>
            </w:pPr>
            <w:r w:rsidRPr="005B5CED">
              <w:rPr>
                <w:rFonts w:ascii="Arial" w:hAnsi="Arial" w:cs="Arial"/>
                <w:sz w:val="20"/>
                <w:szCs w:val="20"/>
              </w:rPr>
              <w:t xml:space="preserve">Summer 24 - </w:t>
            </w:r>
            <w:r w:rsidR="3A62A58A" w:rsidRPr="005B5CED">
              <w:rPr>
                <w:rFonts w:ascii="Arial" w:hAnsi="Arial" w:cs="Arial"/>
                <w:sz w:val="20"/>
                <w:szCs w:val="20"/>
              </w:rPr>
              <w:t>Areas for improvement and development to be identified.</w:t>
            </w:r>
          </w:p>
        </w:tc>
        <w:tc>
          <w:tcPr>
            <w:tcW w:w="2574" w:type="dxa"/>
            <w:vMerge w:val="restart"/>
          </w:tcPr>
          <w:p w14:paraId="0986154F" w14:textId="37009209" w:rsidR="00B07CAD" w:rsidRPr="005B5CED" w:rsidRDefault="22FE05B2" w:rsidP="4BB5E968">
            <w:pPr>
              <w:spacing w:after="0" w:line="240" w:lineRule="auto"/>
              <w:rPr>
                <w:rFonts w:ascii="Arial" w:hAnsi="Arial" w:cs="Arial"/>
                <w:sz w:val="18"/>
                <w:szCs w:val="18"/>
              </w:rPr>
            </w:pPr>
            <w:r w:rsidRPr="005B5CED">
              <w:rPr>
                <w:rFonts w:ascii="Arial" w:hAnsi="Arial" w:cs="Arial"/>
                <w:sz w:val="18"/>
                <w:szCs w:val="18"/>
              </w:rPr>
              <w:t>Behaviour Team to monitor</w:t>
            </w:r>
          </w:p>
          <w:p w14:paraId="6EAA7BB4" w14:textId="27208D62" w:rsidR="00B07CAD" w:rsidRPr="005B5CED" w:rsidRDefault="54FDA435" w:rsidP="4BB5E968">
            <w:pPr>
              <w:spacing w:after="0" w:line="240" w:lineRule="auto"/>
              <w:rPr>
                <w:rFonts w:ascii="Arial" w:hAnsi="Arial" w:cs="Arial"/>
                <w:sz w:val="18"/>
                <w:szCs w:val="18"/>
              </w:rPr>
            </w:pPr>
            <w:r w:rsidRPr="005B5CED">
              <w:rPr>
                <w:rFonts w:ascii="Arial" w:hAnsi="Arial" w:cs="Arial"/>
                <w:sz w:val="18"/>
                <w:szCs w:val="18"/>
              </w:rPr>
              <w:t>LBQM cohort support</w:t>
            </w:r>
          </w:p>
          <w:p w14:paraId="30C82FF7" w14:textId="685C5E37" w:rsidR="00B07CAD" w:rsidRPr="005B5CED" w:rsidRDefault="54FDA435" w:rsidP="4BB5E968">
            <w:pPr>
              <w:spacing w:after="0" w:line="240" w:lineRule="auto"/>
              <w:rPr>
                <w:rFonts w:ascii="Arial" w:hAnsi="Arial" w:cs="Arial"/>
                <w:sz w:val="18"/>
                <w:szCs w:val="18"/>
              </w:rPr>
            </w:pPr>
            <w:r w:rsidRPr="005B5CED">
              <w:rPr>
                <w:rFonts w:ascii="Arial" w:hAnsi="Arial" w:cs="Arial"/>
                <w:sz w:val="18"/>
                <w:szCs w:val="18"/>
              </w:rPr>
              <w:t>LBQM Mentor support</w:t>
            </w:r>
          </w:p>
          <w:p w14:paraId="4DF90B20" w14:textId="6935AF4D" w:rsidR="00B07CAD" w:rsidRPr="005B5CED" w:rsidRDefault="54FDA435" w:rsidP="4BB5E968">
            <w:pPr>
              <w:spacing w:after="0" w:line="240" w:lineRule="auto"/>
              <w:rPr>
                <w:rFonts w:ascii="Arial" w:hAnsi="Arial" w:cs="Arial"/>
                <w:sz w:val="18"/>
                <w:szCs w:val="18"/>
              </w:rPr>
            </w:pPr>
            <w:r w:rsidRPr="005B5CED">
              <w:rPr>
                <w:rFonts w:ascii="Arial" w:hAnsi="Arial" w:cs="Arial"/>
                <w:sz w:val="18"/>
                <w:szCs w:val="18"/>
              </w:rPr>
              <w:t>Governor approval of revised Behaviour Policy</w:t>
            </w:r>
          </w:p>
          <w:p w14:paraId="3771B342" w14:textId="4B781FE4" w:rsidR="00B07CAD" w:rsidRPr="005B5CED" w:rsidRDefault="00B07CAD" w:rsidP="00850F22">
            <w:pPr>
              <w:spacing w:after="0" w:line="240" w:lineRule="auto"/>
              <w:rPr>
                <w:rFonts w:ascii="Arial" w:hAnsi="Arial" w:cs="Arial"/>
                <w:sz w:val="18"/>
                <w:szCs w:val="18"/>
              </w:rPr>
            </w:pPr>
          </w:p>
        </w:tc>
        <w:tc>
          <w:tcPr>
            <w:tcW w:w="2546" w:type="dxa"/>
            <w:vMerge w:val="restart"/>
          </w:tcPr>
          <w:p w14:paraId="1FF6AC9E" w14:textId="2B9FE9B5" w:rsidR="00B07CAD" w:rsidRPr="005B5CED" w:rsidRDefault="7B528010" w:rsidP="00850F22">
            <w:pPr>
              <w:spacing w:after="0" w:line="240" w:lineRule="auto"/>
              <w:rPr>
                <w:rFonts w:ascii="Arial" w:hAnsi="Arial" w:cs="Arial"/>
                <w:sz w:val="18"/>
                <w:szCs w:val="18"/>
              </w:rPr>
            </w:pPr>
            <w:r w:rsidRPr="005B5CED">
              <w:rPr>
                <w:rFonts w:ascii="Arial" w:hAnsi="Arial" w:cs="Arial"/>
                <w:sz w:val="18"/>
                <w:szCs w:val="18"/>
              </w:rPr>
              <w:t>A r</w:t>
            </w:r>
            <w:r w:rsidR="6D5DC738" w:rsidRPr="005B5CED">
              <w:rPr>
                <w:rFonts w:ascii="Arial" w:hAnsi="Arial" w:cs="Arial"/>
                <w:sz w:val="18"/>
                <w:szCs w:val="18"/>
              </w:rPr>
              <w:t xml:space="preserve">igorous and consistently applied behaviour policy across school </w:t>
            </w:r>
            <w:r w:rsidR="47CC2BD8" w:rsidRPr="005B5CED">
              <w:rPr>
                <w:rFonts w:ascii="Arial" w:hAnsi="Arial" w:cs="Arial"/>
                <w:sz w:val="18"/>
                <w:szCs w:val="18"/>
              </w:rPr>
              <w:t>(</w:t>
            </w:r>
            <w:r w:rsidR="6D5DC738" w:rsidRPr="005B5CED">
              <w:rPr>
                <w:rFonts w:ascii="Arial" w:hAnsi="Arial" w:cs="Arial"/>
                <w:sz w:val="18"/>
                <w:szCs w:val="18"/>
              </w:rPr>
              <w:t>including unstructured times</w:t>
            </w:r>
            <w:r w:rsidR="3FB70E25" w:rsidRPr="005B5CED">
              <w:rPr>
                <w:rFonts w:ascii="Arial" w:hAnsi="Arial" w:cs="Arial"/>
                <w:sz w:val="18"/>
                <w:szCs w:val="18"/>
              </w:rPr>
              <w:t>)</w:t>
            </w:r>
            <w:r w:rsidR="2AA757F7" w:rsidRPr="005B5CED">
              <w:rPr>
                <w:rFonts w:ascii="Arial" w:hAnsi="Arial" w:cs="Arial"/>
                <w:sz w:val="18"/>
                <w:szCs w:val="18"/>
              </w:rPr>
              <w:t xml:space="preserve"> to</w:t>
            </w:r>
            <w:r w:rsidR="23096302" w:rsidRPr="005B5CED">
              <w:rPr>
                <w:rFonts w:ascii="Arial" w:hAnsi="Arial" w:cs="Arial"/>
                <w:sz w:val="18"/>
                <w:szCs w:val="18"/>
              </w:rPr>
              <w:t xml:space="preserve"> provide a</w:t>
            </w:r>
            <w:r w:rsidR="619A8B8E" w:rsidRPr="005B5CED">
              <w:rPr>
                <w:rFonts w:ascii="Arial" w:hAnsi="Arial" w:cs="Arial"/>
                <w:sz w:val="18"/>
                <w:szCs w:val="18"/>
              </w:rPr>
              <w:t xml:space="preserve"> safe and predictable</w:t>
            </w:r>
            <w:r w:rsidR="23096302" w:rsidRPr="005B5CED">
              <w:rPr>
                <w:rFonts w:ascii="Arial" w:hAnsi="Arial" w:cs="Arial"/>
                <w:sz w:val="18"/>
                <w:szCs w:val="18"/>
              </w:rPr>
              <w:t xml:space="preserve"> environment conducive to effective teaching and</w:t>
            </w:r>
            <w:r w:rsidR="2AA757F7" w:rsidRPr="005B5CED">
              <w:rPr>
                <w:rFonts w:ascii="Arial" w:hAnsi="Arial" w:cs="Arial"/>
                <w:sz w:val="18"/>
                <w:szCs w:val="18"/>
              </w:rPr>
              <w:t xml:space="preserve"> learning</w:t>
            </w:r>
            <w:r w:rsidR="6EB6D4B2" w:rsidRPr="005B5CED">
              <w:rPr>
                <w:rFonts w:ascii="Arial" w:hAnsi="Arial" w:cs="Arial"/>
                <w:sz w:val="18"/>
                <w:szCs w:val="18"/>
              </w:rPr>
              <w:t>.</w:t>
            </w:r>
          </w:p>
        </w:tc>
      </w:tr>
      <w:tr w:rsidR="00B07CAD" w:rsidRPr="009A32FA" w14:paraId="3CBFF32B" w14:textId="77777777" w:rsidTr="005A3B5E">
        <w:tc>
          <w:tcPr>
            <w:tcW w:w="2569" w:type="dxa"/>
            <w:vMerge/>
          </w:tcPr>
          <w:p w14:paraId="67FAC749" w14:textId="77777777" w:rsidR="00B07CAD" w:rsidRPr="005B5CED" w:rsidRDefault="00B07CAD" w:rsidP="00850F22">
            <w:pPr>
              <w:spacing w:after="0" w:line="240" w:lineRule="auto"/>
              <w:rPr>
                <w:rFonts w:ascii="Arial" w:hAnsi="Arial" w:cs="Arial"/>
                <w:sz w:val="20"/>
                <w:szCs w:val="20"/>
              </w:rPr>
            </w:pPr>
          </w:p>
        </w:tc>
        <w:tc>
          <w:tcPr>
            <w:tcW w:w="3735" w:type="dxa"/>
          </w:tcPr>
          <w:p w14:paraId="1ABC2A31" w14:textId="7F773E56" w:rsidR="00B07CAD" w:rsidRPr="005B5CED" w:rsidRDefault="2E3FA0AA" w:rsidP="00850F22">
            <w:pPr>
              <w:spacing w:after="0" w:line="240" w:lineRule="auto"/>
              <w:rPr>
                <w:rFonts w:ascii="Arial" w:hAnsi="Arial" w:cs="Arial"/>
                <w:sz w:val="20"/>
                <w:szCs w:val="20"/>
              </w:rPr>
            </w:pPr>
            <w:r w:rsidRPr="005B5CED">
              <w:rPr>
                <w:rFonts w:ascii="Arial" w:hAnsi="Arial" w:cs="Arial"/>
                <w:sz w:val="20"/>
                <w:szCs w:val="20"/>
              </w:rPr>
              <w:t>Adapt the behaviour policy in light of the review with a focus on areas for improvement.</w:t>
            </w:r>
          </w:p>
        </w:tc>
        <w:tc>
          <w:tcPr>
            <w:tcW w:w="1397" w:type="dxa"/>
            <w:vMerge/>
          </w:tcPr>
          <w:p w14:paraId="3FAB5824" w14:textId="77777777" w:rsidR="00B07CAD" w:rsidRPr="005B5CED" w:rsidRDefault="00B07CAD" w:rsidP="00850F22">
            <w:pPr>
              <w:spacing w:after="0" w:line="240" w:lineRule="auto"/>
              <w:rPr>
                <w:rFonts w:ascii="Arial" w:hAnsi="Arial" w:cs="Arial"/>
                <w:sz w:val="20"/>
                <w:szCs w:val="20"/>
              </w:rPr>
            </w:pPr>
          </w:p>
        </w:tc>
        <w:tc>
          <w:tcPr>
            <w:tcW w:w="2567" w:type="dxa"/>
          </w:tcPr>
          <w:p w14:paraId="2B613BB7" w14:textId="1A48659F" w:rsidR="00B07CAD" w:rsidRPr="005B5CED" w:rsidRDefault="20839DE7" w:rsidP="00850F22">
            <w:pPr>
              <w:spacing w:after="0" w:line="240" w:lineRule="auto"/>
              <w:rPr>
                <w:rFonts w:ascii="Arial" w:hAnsi="Arial" w:cs="Arial"/>
                <w:sz w:val="20"/>
                <w:szCs w:val="20"/>
              </w:rPr>
            </w:pPr>
            <w:r w:rsidRPr="005B5CED">
              <w:rPr>
                <w:rFonts w:ascii="Arial" w:hAnsi="Arial" w:cs="Arial"/>
                <w:sz w:val="20"/>
                <w:szCs w:val="20"/>
              </w:rPr>
              <w:t xml:space="preserve">Summer into Autumn 24 - </w:t>
            </w:r>
            <w:r w:rsidR="2D45E0BA" w:rsidRPr="005B5CED">
              <w:rPr>
                <w:rFonts w:ascii="Arial" w:hAnsi="Arial" w:cs="Arial"/>
                <w:sz w:val="20"/>
                <w:szCs w:val="20"/>
              </w:rPr>
              <w:t>Relational focused behaviour policy to be developed.</w:t>
            </w:r>
          </w:p>
        </w:tc>
        <w:tc>
          <w:tcPr>
            <w:tcW w:w="2574" w:type="dxa"/>
            <w:vMerge/>
          </w:tcPr>
          <w:p w14:paraId="4C3C9EC4" w14:textId="77777777" w:rsidR="00B07CAD" w:rsidRPr="005B5CED" w:rsidRDefault="00B07CAD" w:rsidP="00850F22">
            <w:pPr>
              <w:spacing w:after="0" w:line="240" w:lineRule="auto"/>
              <w:rPr>
                <w:rFonts w:ascii="Arial" w:hAnsi="Arial" w:cs="Arial"/>
                <w:sz w:val="18"/>
                <w:szCs w:val="18"/>
              </w:rPr>
            </w:pPr>
          </w:p>
        </w:tc>
        <w:tc>
          <w:tcPr>
            <w:tcW w:w="2546" w:type="dxa"/>
            <w:vMerge/>
          </w:tcPr>
          <w:p w14:paraId="4CA3A363" w14:textId="77777777" w:rsidR="00B07CAD" w:rsidRPr="005B5CED" w:rsidRDefault="00B07CAD" w:rsidP="00850F22">
            <w:pPr>
              <w:spacing w:after="0" w:line="240" w:lineRule="auto"/>
              <w:rPr>
                <w:rFonts w:ascii="Arial" w:hAnsi="Arial" w:cs="Arial"/>
                <w:sz w:val="18"/>
                <w:szCs w:val="18"/>
              </w:rPr>
            </w:pPr>
          </w:p>
        </w:tc>
      </w:tr>
      <w:tr w:rsidR="00B07CAD" w:rsidRPr="009A32FA" w14:paraId="00B988F2" w14:textId="77777777" w:rsidTr="005A3B5E">
        <w:tc>
          <w:tcPr>
            <w:tcW w:w="2569" w:type="dxa"/>
            <w:vMerge/>
          </w:tcPr>
          <w:p w14:paraId="2AE0892C" w14:textId="77777777" w:rsidR="00B07CAD" w:rsidRPr="005B5CED" w:rsidRDefault="00B07CAD" w:rsidP="00850F22">
            <w:pPr>
              <w:spacing w:after="0" w:line="240" w:lineRule="auto"/>
              <w:rPr>
                <w:rFonts w:ascii="Arial" w:hAnsi="Arial" w:cs="Arial"/>
                <w:sz w:val="20"/>
                <w:szCs w:val="20"/>
              </w:rPr>
            </w:pPr>
          </w:p>
        </w:tc>
        <w:tc>
          <w:tcPr>
            <w:tcW w:w="3735" w:type="dxa"/>
          </w:tcPr>
          <w:p w14:paraId="02FB1A94" w14:textId="63279366" w:rsidR="00B07CAD" w:rsidRPr="005B5CED" w:rsidRDefault="2E3FA0AA" w:rsidP="00850F22">
            <w:pPr>
              <w:spacing w:after="0" w:line="240" w:lineRule="auto"/>
              <w:rPr>
                <w:rFonts w:ascii="Arial" w:hAnsi="Arial" w:cs="Arial"/>
                <w:sz w:val="20"/>
                <w:szCs w:val="20"/>
              </w:rPr>
            </w:pPr>
            <w:r w:rsidRPr="005B5CED">
              <w:rPr>
                <w:rFonts w:ascii="Arial" w:hAnsi="Arial" w:cs="Arial"/>
                <w:sz w:val="20"/>
                <w:szCs w:val="20"/>
              </w:rPr>
              <w:t xml:space="preserve">Introduce the revised behaviour policy to </w:t>
            </w:r>
            <w:r w:rsidR="244529AC" w:rsidRPr="005B5CED">
              <w:rPr>
                <w:rFonts w:ascii="Arial" w:hAnsi="Arial" w:cs="Arial"/>
                <w:sz w:val="20"/>
                <w:szCs w:val="20"/>
              </w:rPr>
              <w:t>governors, parents, pupils and</w:t>
            </w:r>
            <w:r w:rsidRPr="005B5CED">
              <w:rPr>
                <w:rFonts w:ascii="Arial" w:hAnsi="Arial" w:cs="Arial"/>
                <w:sz w:val="20"/>
                <w:szCs w:val="20"/>
              </w:rPr>
              <w:t xml:space="preserve"> staff and regularly monitor the implementation. </w:t>
            </w:r>
          </w:p>
        </w:tc>
        <w:tc>
          <w:tcPr>
            <w:tcW w:w="1397" w:type="dxa"/>
            <w:vMerge/>
          </w:tcPr>
          <w:p w14:paraId="76375F14" w14:textId="77777777" w:rsidR="00B07CAD" w:rsidRPr="005B5CED" w:rsidRDefault="00B07CAD" w:rsidP="00850F22">
            <w:pPr>
              <w:spacing w:after="0" w:line="240" w:lineRule="auto"/>
              <w:rPr>
                <w:rFonts w:ascii="Arial" w:hAnsi="Arial" w:cs="Arial"/>
                <w:sz w:val="20"/>
                <w:szCs w:val="20"/>
              </w:rPr>
            </w:pPr>
          </w:p>
        </w:tc>
        <w:tc>
          <w:tcPr>
            <w:tcW w:w="2567" w:type="dxa"/>
          </w:tcPr>
          <w:p w14:paraId="0EAB2058" w14:textId="2C4C9ABA" w:rsidR="00B07CAD" w:rsidRPr="005B5CED" w:rsidRDefault="472F6F4E" w:rsidP="4BB5E968">
            <w:pPr>
              <w:spacing w:after="0" w:line="240" w:lineRule="auto"/>
              <w:rPr>
                <w:rFonts w:ascii="Arial" w:hAnsi="Arial" w:cs="Arial"/>
                <w:sz w:val="20"/>
                <w:szCs w:val="20"/>
              </w:rPr>
            </w:pPr>
            <w:r w:rsidRPr="005B5CED">
              <w:rPr>
                <w:rFonts w:ascii="Arial" w:hAnsi="Arial" w:cs="Arial"/>
                <w:sz w:val="20"/>
                <w:szCs w:val="20"/>
              </w:rPr>
              <w:t xml:space="preserve">Autumn 24 - </w:t>
            </w:r>
            <w:r w:rsidR="63AB13A0" w:rsidRPr="005B5CED">
              <w:rPr>
                <w:rFonts w:ascii="Arial" w:hAnsi="Arial" w:cs="Arial"/>
                <w:sz w:val="20"/>
                <w:szCs w:val="20"/>
              </w:rPr>
              <w:t>All stakeholders to be clear on the behaviour approach being adopted from September 2024.</w:t>
            </w:r>
          </w:p>
          <w:p w14:paraId="45476EC4" w14:textId="64FABADB" w:rsidR="00B07CAD" w:rsidRPr="005B5CED" w:rsidRDefault="3C04E5B6" w:rsidP="00850F22">
            <w:pPr>
              <w:spacing w:after="0" w:line="240" w:lineRule="auto"/>
              <w:rPr>
                <w:rFonts w:ascii="Arial" w:hAnsi="Arial" w:cs="Arial"/>
                <w:sz w:val="20"/>
                <w:szCs w:val="20"/>
              </w:rPr>
            </w:pPr>
            <w:r w:rsidRPr="005B5CED">
              <w:rPr>
                <w:rFonts w:ascii="Arial" w:hAnsi="Arial" w:cs="Arial"/>
                <w:sz w:val="20"/>
                <w:szCs w:val="20"/>
              </w:rPr>
              <w:t>On going – monitoring.</w:t>
            </w:r>
          </w:p>
        </w:tc>
        <w:tc>
          <w:tcPr>
            <w:tcW w:w="2574" w:type="dxa"/>
            <w:vMerge/>
          </w:tcPr>
          <w:p w14:paraId="6071205B" w14:textId="77777777" w:rsidR="00B07CAD" w:rsidRPr="005B5CED" w:rsidRDefault="00B07CAD" w:rsidP="00850F22">
            <w:pPr>
              <w:spacing w:after="0" w:line="240" w:lineRule="auto"/>
              <w:rPr>
                <w:rFonts w:ascii="Arial" w:hAnsi="Arial" w:cs="Arial"/>
                <w:sz w:val="18"/>
                <w:szCs w:val="18"/>
              </w:rPr>
            </w:pPr>
          </w:p>
        </w:tc>
        <w:tc>
          <w:tcPr>
            <w:tcW w:w="2546" w:type="dxa"/>
            <w:vMerge/>
          </w:tcPr>
          <w:p w14:paraId="6EF32403" w14:textId="77777777" w:rsidR="00B07CAD" w:rsidRPr="005B5CED" w:rsidRDefault="00B07CAD" w:rsidP="00850F22">
            <w:pPr>
              <w:spacing w:after="0" w:line="240" w:lineRule="auto"/>
              <w:rPr>
                <w:rFonts w:ascii="Arial" w:hAnsi="Arial" w:cs="Arial"/>
                <w:sz w:val="18"/>
                <w:szCs w:val="18"/>
              </w:rPr>
            </w:pPr>
          </w:p>
        </w:tc>
      </w:tr>
      <w:tr w:rsidR="00B07CAD" w:rsidRPr="009A32FA" w14:paraId="4A4C13D7" w14:textId="77777777" w:rsidTr="005A3B5E">
        <w:tc>
          <w:tcPr>
            <w:tcW w:w="2569" w:type="dxa"/>
            <w:vMerge w:val="restart"/>
          </w:tcPr>
          <w:p w14:paraId="68C75725" w14:textId="77777777" w:rsidR="00B07CAD" w:rsidRPr="005B5CED" w:rsidRDefault="00B07CAD" w:rsidP="00850F22">
            <w:pPr>
              <w:spacing w:after="0" w:line="240" w:lineRule="auto"/>
              <w:rPr>
                <w:rFonts w:ascii="Arial" w:hAnsi="Arial" w:cs="Arial"/>
                <w:sz w:val="20"/>
                <w:szCs w:val="20"/>
              </w:rPr>
            </w:pPr>
          </w:p>
          <w:p w14:paraId="42671F3A" w14:textId="481DB362" w:rsidR="00B07CAD" w:rsidRPr="005B5CED" w:rsidRDefault="7D83194C" w:rsidP="00850F22">
            <w:pPr>
              <w:spacing w:after="0" w:line="240" w:lineRule="auto"/>
              <w:rPr>
                <w:rFonts w:ascii="Arial" w:hAnsi="Arial" w:cs="Arial"/>
                <w:sz w:val="20"/>
                <w:szCs w:val="20"/>
              </w:rPr>
            </w:pPr>
            <w:r w:rsidRPr="005B5CED">
              <w:rPr>
                <w:rFonts w:ascii="Arial" w:hAnsi="Arial" w:cs="Arial"/>
                <w:sz w:val="20"/>
                <w:szCs w:val="20"/>
              </w:rPr>
              <w:t xml:space="preserve">To develop all staff’s knowledge and understanding of our </w:t>
            </w:r>
            <w:r w:rsidRPr="005B5CED">
              <w:rPr>
                <w:rFonts w:ascii="Arial" w:hAnsi="Arial" w:cs="Arial"/>
                <w:sz w:val="20"/>
                <w:szCs w:val="20"/>
              </w:rPr>
              <w:lastRenderedPageBreak/>
              <w:t>behaviour approach through quality CPD.</w:t>
            </w:r>
          </w:p>
          <w:p w14:paraId="0925D1E2" w14:textId="77777777" w:rsidR="00B07CAD" w:rsidRPr="005B5CED" w:rsidRDefault="00B07CAD" w:rsidP="00850F22">
            <w:pPr>
              <w:spacing w:after="0" w:line="240" w:lineRule="auto"/>
              <w:rPr>
                <w:rFonts w:ascii="Arial" w:hAnsi="Arial" w:cs="Arial"/>
                <w:sz w:val="20"/>
                <w:szCs w:val="20"/>
              </w:rPr>
            </w:pPr>
          </w:p>
          <w:p w14:paraId="0AF18E77" w14:textId="77777777" w:rsidR="00B07CAD" w:rsidRPr="005B5CED" w:rsidRDefault="00B07CAD" w:rsidP="00850F22">
            <w:pPr>
              <w:spacing w:after="0" w:line="240" w:lineRule="auto"/>
              <w:rPr>
                <w:rFonts w:ascii="Arial" w:hAnsi="Arial" w:cs="Arial"/>
                <w:sz w:val="20"/>
                <w:szCs w:val="20"/>
              </w:rPr>
            </w:pPr>
          </w:p>
          <w:p w14:paraId="6FF32A05" w14:textId="77777777" w:rsidR="00B07CAD" w:rsidRPr="005B5CED" w:rsidRDefault="00B07CAD" w:rsidP="00850F22">
            <w:pPr>
              <w:spacing w:after="0" w:line="240" w:lineRule="auto"/>
              <w:rPr>
                <w:rFonts w:ascii="Arial" w:hAnsi="Arial" w:cs="Arial"/>
                <w:sz w:val="20"/>
                <w:szCs w:val="20"/>
              </w:rPr>
            </w:pPr>
          </w:p>
          <w:p w14:paraId="5E9FE3E5" w14:textId="77777777" w:rsidR="00B07CAD" w:rsidRPr="005B5CED" w:rsidRDefault="00B07CAD" w:rsidP="00850F22">
            <w:pPr>
              <w:spacing w:after="0" w:line="240" w:lineRule="auto"/>
              <w:rPr>
                <w:rFonts w:ascii="Arial" w:hAnsi="Arial" w:cs="Arial"/>
                <w:sz w:val="20"/>
                <w:szCs w:val="20"/>
              </w:rPr>
            </w:pPr>
          </w:p>
        </w:tc>
        <w:tc>
          <w:tcPr>
            <w:tcW w:w="3735" w:type="dxa"/>
          </w:tcPr>
          <w:p w14:paraId="331F6BA0" w14:textId="28F8BBC4" w:rsidR="00B07CAD" w:rsidRPr="005B5CED" w:rsidRDefault="7D83194C" w:rsidP="00850F22">
            <w:pPr>
              <w:spacing w:after="0" w:line="240" w:lineRule="auto"/>
              <w:rPr>
                <w:rFonts w:ascii="Arial" w:hAnsi="Arial" w:cs="Arial"/>
                <w:sz w:val="20"/>
                <w:szCs w:val="20"/>
              </w:rPr>
            </w:pPr>
            <w:r w:rsidRPr="005B5CED">
              <w:rPr>
                <w:rFonts w:ascii="Arial" w:hAnsi="Arial" w:cs="Arial"/>
                <w:sz w:val="20"/>
                <w:szCs w:val="20"/>
              </w:rPr>
              <w:lastRenderedPageBreak/>
              <w:t>Whole staff ACE’s training to be delivered at the beginning of the year.</w:t>
            </w:r>
          </w:p>
          <w:p w14:paraId="5770A613" w14:textId="77777777" w:rsidR="00B07CAD" w:rsidRPr="005B5CED" w:rsidRDefault="00B07CAD" w:rsidP="00850F22">
            <w:pPr>
              <w:spacing w:after="0" w:line="240" w:lineRule="auto"/>
              <w:rPr>
                <w:rFonts w:ascii="Arial" w:hAnsi="Arial" w:cs="Arial"/>
                <w:sz w:val="20"/>
                <w:szCs w:val="20"/>
              </w:rPr>
            </w:pPr>
          </w:p>
        </w:tc>
        <w:tc>
          <w:tcPr>
            <w:tcW w:w="1397" w:type="dxa"/>
            <w:vMerge w:val="restart"/>
          </w:tcPr>
          <w:p w14:paraId="2C17B6FD" w14:textId="60D55C11" w:rsidR="00B07CAD" w:rsidRPr="005B5CED" w:rsidRDefault="7A60C016" w:rsidP="45918C1A">
            <w:pPr>
              <w:spacing w:after="0" w:line="240" w:lineRule="auto"/>
              <w:rPr>
                <w:rFonts w:ascii="Arial" w:hAnsi="Arial" w:cs="Arial"/>
                <w:sz w:val="20"/>
                <w:szCs w:val="20"/>
              </w:rPr>
            </w:pPr>
            <w:r w:rsidRPr="005B5CED">
              <w:rPr>
                <w:rFonts w:ascii="Arial" w:hAnsi="Arial" w:cs="Arial"/>
                <w:sz w:val="20"/>
                <w:szCs w:val="20"/>
              </w:rPr>
              <w:t>Jenna Parkingt</w:t>
            </w:r>
            <w:r w:rsidR="232FF05E" w:rsidRPr="005B5CED">
              <w:rPr>
                <w:rFonts w:ascii="Arial" w:hAnsi="Arial" w:cs="Arial"/>
                <w:sz w:val="20"/>
                <w:szCs w:val="20"/>
              </w:rPr>
              <w:t>on</w:t>
            </w:r>
          </w:p>
          <w:p w14:paraId="17A015A6" w14:textId="3F0F338A" w:rsidR="00B07CAD" w:rsidRPr="005B5CED" w:rsidRDefault="15F92450" w:rsidP="00850F22">
            <w:pPr>
              <w:spacing w:after="0" w:line="240" w:lineRule="auto"/>
              <w:rPr>
                <w:rFonts w:ascii="Arial" w:hAnsi="Arial" w:cs="Arial"/>
                <w:sz w:val="20"/>
                <w:szCs w:val="20"/>
              </w:rPr>
            </w:pPr>
            <w:r w:rsidRPr="005B5CED">
              <w:rPr>
                <w:rFonts w:ascii="Arial" w:hAnsi="Arial" w:cs="Arial"/>
                <w:sz w:val="20"/>
                <w:szCs w:val="20"/>
              </w:rPr>
              <w:t>Hayley McSorley</w:t>
            </w:r>
          </w:p>
        </w:tc>
        <w:tc>
          <w:tcPr>
            <w:tcW w:w="2567" w:type="dxa"/>
          </w:tcPr>
          <w:p w14:paraId="736B469C" w14:textId="1F75DEF0" w:rsidR="00B07CAD" w:rsidRPr="005B5CED" w:rsidRDefault="08368512" w:rsidP="00850F22">
            <w:pPr>
              <w:spacing w:after="0" w:line="240" w:lineRule="auto"/>
              <w:rPr>
                <w:rFonts w:ascii="Arial" w:hAnsi="Arial" w:cs="Arial"/>
                <w:sz w:val="20"/>
                <w:szCs w:val="20"/>
              </w:rPr>
            </w:pPr>
            <w:r w:rsidRPr="005B5CED">
              <w:rPr>
                <w:rFonts w:ascii="Arial" w:hAnsi="Arial" w:cs="Arial"/>
                <w:sz w:val="20"/>
                <w:szCs w:val="20"/>
              </w:rPr>
              <w:t xml:space="preserve">September 24 – All staff to have an enhanced understanding and consideration of possible </w:t>
            </w:r>
            <w:r w:rsidRPr="005B5CED">
              <w:rPr>
                <w:rFonts w:ascii="Arial" w:hAnsi="Arial" w:cs="Arial"/>
                <w:sz w:val="20"/>
                <w:szCs w:val="20"/>
              </w:rPr>
              <w:lastRenderedPageBreak/>
              <w:t>ACEs and their impact on our pupils.</w:t>
            </w:r>
          </w:p>
        </w:tc>
        <w:tc>
          <w:tcPr>
            <w:tcW w:w="2574" w:type="dxa"/>
            <w:vMerge w:val="restart"/>
          </w:tcPr>
          <w:p w14:paraId="5C41E428" w14:textId="06BAED35" w:rsidR="00B07CAD" w:rsidRPr="005B5CED" w:rsidRDefault="20185028" w:rsidP="4BB5E968">
            <w:pPr>
              <w:spacing w:after="0" w:line="240" w:lineRule="auto"/>
              <w:rPr>
                <w:rFonts w:ascii="Arial" w:hAnsi="Arial" w:cs="Arial"/>
                <w:sz w:val="18"/>
                <w:szCs w:val="18"/>
              </w:rPr>
            </w:pPr>
            <w:r w:rsidRPr="005B5CED">
              <w:rPr>
                <w:rFonts w:ascii="Arial" w:hAnsi="Arial" w:cs="Arial"/>
                <w:sz w:val="18"/>
                <w:szCs w:val="18"/>
              </w:rPr>
              <w:lastRenderedPageBreak/>
              <w:t>Siobhan Collingwood to deliver ACEs training and provide Behaviour Policy support</w:t>
            </w:r>
          </w:p>
          <w:p w14:paraId="6551B0DB" w14:textId="73C5216A" w:rsidR="00B07CAD" w:rsidRPr="005B5CED" w:rsidRDefault="20185028" w:rsidP="4BB5E968">
            <w:pPr>
              <w:spacing w:after="0" w:line="240" w:lineRule="auto"/>
              <w:rPr>
                <w:rFonts w:ascii="Arial" w:hAnsi="Arial" w:cs="Arial"/>
                <w:sz w:val="18"/>
                <w:szCs w:val="18"/>
              </w:rPr>
            </w:pPr>
            <w:r w:rsidRPr="005B5CED">
              <w:rPr>
                <w:rFonts w:ascii="Arial" w:hAnsi="Arial" w:cs="Arial"/>
                <w:sz w:val="18"/>
                <w:szCs w:val="18"/>
              </w:rPr>
              <w:lastRenderedPageBreak/>
              <w:t>Behaviour Leads to deliver CPD and ongoing coaching and support</w:t>
            </w:r>
          </w:p>
          <w:p w14:paraId="7580CF8C" w14:textId="292C3B47" w:rsidR="00B07CAD" w:rsidRPr="005B5CED" w:rsidRDefault="679F2F06" w:rsidP="00850F22">
            <w:pPr>
              <w:spacing w:after="0" w:line="240" w:lineRule="auto"/>
              <w:rPr>
                <w:rFonts w:ascii="Arial" w:hAnsi="Arial" w:cs="Arial"/>
                <w:sz w:val="18"/>
                <w:szCs w:val="18"/>
              </w:rPr>
            </w:pPr>
            <w:r w:rsidRPr="005B5CED">
              <w:rPr>
                <w:rFonts w:ascii="Arial" w:hAnsi="Arial" w:cs="Arial"/>
                <w:sz w:val="18"/>
                <w:szCs w:val="18"/>
              </w:rPr>
              <w:t>All staff</w:t>
            </w:r>
          </w:p>
        </w:tc>
        <w:tc>
          <w:tcPr>
            <w:tcW w:w="2546" w:type="dxa"/>
            <w:vMerge w:val="restart"/>
          </w:tcPr>
          <w:p w14:paraId="69A717E1" w14:textId="5356DA96" w:rsidR="00B07CAD" w:rsidRPr="005B5CED" w:rsidRDefault="5F488658" w:rsidP="00850F22">
            <w:pPr>
              <w:spacing w:after="0" w:line="240" w:lineRule="auto"/>
              <w:rPr>
                <w:rFonts w:ascii="Arial" w:hAnsi="Arial" w:cs="Arial"/>
                <w:sz w:val="18"/>
                <w:szCs w:val="18"/>
              </w:rPr>
            </w:pPr>
            <w:r w:rsidRPr="005B5CED">
              <w:rPr>
                <w:rFonts w:ascii="Arial" w:hAnsi="Arial" w:cs="Arial"/>
                <w:sz w:val="18"/>
                <w:szCs w:val="18"/>
              </w:rPr>
              <w:lastRenderedPageBreak/>
              <w:t xml:space="preserve">A shared understanding of a relational approach to behaviour management to ensure a positive and </w:t>
            </w:r>
            <w:r w:rsidR="497B8C2C" w:rsidRPr="005B5CED">
              <w:rPr>
                <w:rFonts w:ascii="Arial" w:hAnsi="Arial" w:cs="Arial"/>
                <w:sz w:val="18"/>
                <w:szCs w:val="18"/>
              </w:rPr>
              <w:lastRenderedPageBreak/>
              <w:t>supportive</w:t>
            </w:r>
            <w:r w:rsidRPr="005B5CED">
              <w:rPr>
                <w:rFonts w:ascii="Arial" w:hAnsi="Arial" w:cs="Arial"/>
                <w:sz w:val="18"/>
                <w:szCs w:val="18"/>
              </w:rPr>
              <w:t xml:space="preserve"> </w:t>
            </w:r>
            <w:r w:rsidR="0B8C0073" w:rsidRPr="005B5CED">
              <w:rPr>
                <w:rFonts w:ascii="Arial" w:hAnsi="Arial" w:cs="Arial"/>
                <w:sz w:val="18"/>
                <w:szCs w:val="18"/>
              </w:rPr>
              <w:t>culture</w:t>
            </w:r>
            <w:r w:rsidRPr="005B5CED">
              <w:rPr>
                <w:rFonts w:ascii="Arial" w:hAnsi="Arial" w:cs="Arial"/>
                <w:sz w:val="18"/>
                <w:szCs w:val="18"/>
              </w:rPr>
              <w:t xml:space="preserve"> in </w:t>
            </w:r>
            <w:r w:rsidR="56F7845F" w:rsidRPr="005B5CED">
              <w:rPr>
                <w:rFonts w:ascii="Arial" w:hAnsi="Arial" w:cs="Arial"/>
                <w:sz w:val="18"/>
                <w:szCs w:val="18"/>
              </w:rPr>
              <w:t>line with our school values.</w:t>
            </w:r>
          </w:p>
        </w:tc>
      </w:tr>
      <w:tr w:rsidR="00B07CAD" w:rsidRPr="009A32FA" w14:paraId="02423555" w14:textId="77777777" w:rsidTr="005A3B5E">
        <w:tc>
          <w:tcPr>
            <w:tcW w:w="2569" w:type="dxa"/>
            <w:vMerge/>
          </w:tcPr>
          <w:p w14:paraId="63A1F7AB" w14:textId="77777777" w:rsidR="00B07CAD" w:rsidRPr="005B5CED" w:rsidRDefault="00B07CAD" w:rsidP="00850F22">
            <w:pPr>
              <w:spacing w:after="0" w:line="240" w:lineRule="auto"/>
              <w:rPr>
                <w:rFonts w:ascii="Arial" w:hAnsi="Arial" w:cs="Arial"/>
                <w:sz w:val="20"/>
                <w:szCs w:val="20"/>
              </w:rPr>
            </w:pPr>
          </w:p>
        </w:tc>
        <w:tc>
          <w:tcPr>
            <w:tcW w:w="3735" w:type="dxa"/>
          </w:tcPr>
          <w:p w14:paraId="57A74FC9" w14:textId="0BD8A9F3" w:rsidR="00B07CAD" w:rsidRPr="005B5CED" w:rsidRDefault="5982519F" w:rsidP="00850F22">
            <w:pPr>
              <w:spacing w:after="0" w:line="240" w:lineRule="auto"/>
              <w:rPr>
                <w:rFonts w:ascii="Arial" w:hAnsi="Arial" w:cs="Arial"/>
                <w:sz w:val="20"/>
                <w:szCs w:val="20"/>
              </w:rPr>
            </w:pPr>
            <w:r w:rsidRPr="005B5CED">
              <w:rPr>
                <w:rFonts w:ascii="Arial" w:hAnsi="Arial" w:cs="Arial"/>
                <w:sz w:val="20"/>
                <w:szCs w:val="20"/>
              </w:rPr>
              <w:t xml:space="preserve">Whole staff training on our relational approach to behaviour management to be delivered at the beginning of the year. </w:t>
            </w:r>
          </w:p>
        </w:tc>
        <w:tc>
          <w:tcPr>
            <w:tcW w:w="1397" w:type="dxa"/>
            <w:vMerge/>
          </w:tcPr>
          <w:p w14:paraId="48ACA4BD" w14:textId="77777777" w:rsidR="00B07CAD" w:rsidRPr="005B5CED" w:rsidRDefault="00B07CAD" w:rsidP="00850F22">
            <w:pPr>
              <w:spacing w:after="0" w:line="240" w:lineRule="auto"/>
              <w:rPr>
                <w:rFonts w:ascii="Arial" w:hAnsi="Arial" w:cs="Arial"/>
                <w:sz w:val="20"/>
                <w:szCs w:val="20"/>
              </w:rPr>
            </w:pPr>
          </w:p>
        </w:tc>
        <w:tc>
          <w:tcPr>
            <w:tcW w:w="2567" w:type="dxa"/>
          </w:tcPr>
          <w:p w14:paraId="2238D4E2" w14:textId="74B5F95C" w:rsidR="00B07CAD" w:rsidRPr="005B5CED" w:rsidRDefault="0E2D520D" w:rsidP="4BB5E968">
            <w:pPr>
              <w:spacing w:after="0" w:line="240" w:lineRule="auto"/>
              <w:rPr>
                <w:rFonts w:ascii="Arial" w:hAnsi="Arial" w:cs="Arial"/>
                <w:sz w:val="20"/>
                <w:szCs w:val="20"/>
              </w:rPr>
            </w:pPr>
            <w:r w:rsidRPr="005B5CED">
              <w:rPr>
                <w:rFonts w:ascii="Arial" w:hAnsi="Arial" w:cs="Arial"/>
                <w:sz w:val="20"/>
                <w:szCs w:val="20"/>
              </w:rPr>
              <w:t>September 24 - All staff to be clear on the behaviour approach and systems being adopted this academic year.</w:t>
            </w:r>
          </w:p>
        </w:tc>
        <w:tc>
          <w:tcPr>
            <w:tcW w:w="2574" w:type="dxa"/>
            <w:vMerge/>
          </w:tcPr>
          <w:p w14:paraId="794B9CFE" w14:textId="77777777" w:rsidR="00B07CAD" w:rsidRPr="005B5CED" w:rsidRDefault="00B07CAD" w:rsidP="00850F22">
            <w:pPr>
              <w:spacing w:after="0" w:line="240" w:lineRule="auto"/>
              <w:rPr>
                <w:rFonts w:ascii="Arial" w:hAnsi="Arial" w:cs="Arial"/>
                <w:sz w:val="18"/>
                <w:szCs w:val="18"/>
              </w:rPr>
            </w:pPr>
          </w:p>
        </w:tc>
        <w:tc>
          <w:tcPr>
            <w:tcW w:w="2546" w:type="dxa"/>
            <w:vMerge/>
          </w:tcPr>
          <w:p w14:paraId="64D2B3A2" w14:textId="77777777" w:rsidR="00B07CAD" w:rsidRPr="005B5CED" w:rsidRDefault="00B07CAD" w:rsidP="00850F22">
            <w:pPr>
              <w:spacing w:after="0" w:line="240" w:lineRule="auto"/>
              <w:rPr>
                <w:rFonts w:ascii="Arial" w:hAnsi="Arial" w:cs="Arial"/>
                <w:sz w:val="18"/>
                <w:szCs w:val="18"/>
              </w:rPr>
            </w:pPr>
          </w:p>
        </w:tc>
      </w:tr>
      <w:tr w:rsidR="77192EF0" w14:paraId="362F6D82" w14:textId="77777777" w:rsidTr="005A3B5E">
        <w:trPr>
          <w:trHeight w:val="300"/>
        </w:trPr>
        <w:tc>
          <w:tcPr>
            <w:tcW w:w="2569" w:type="dxa"/>
            <w:vMerge/>
          </w:tcPr>
          <w:p w14:paraId="63A71995" w14:textId="77777777" w:rsidR="00BD1204" w:rsidRPr="005B5CED" w:rsidRDefault="00BD1204">
            <w:pPr>
              <w:rPr>
                <w:rFonts w:ascii="Arial" w:hAnsi="Arial" w:cs="Arial"/>
              </w:rPr>
            </w:pPr>
          </w:p>
        </w:tc>
        <w:tc>
          <w:tcPr>
            <w:tcW w:w="3735" w:type="dxa"/>
          </w:tcPr>
          <w:p w14:paraId="2BF232CA" w14:textId="6F3321A9" w:rsidR="77192EF0" w:rsidRPr="005B5CED" w:rsidRDefault="1AB51BE1" w:rsidP="77192EF0">
            <w:pPr>
              <w:rPr>
                <w:rFonts w:ascii="Arial" w:hAnsi="Arial" w:cs="Arial"/>
                <w:sz w:val="20"/>
                <w:szCs w:val="20"/>
              </w:rPr>
            </w:pPr>
            <w:r w:rsidRPr="005B5CED">
              <w:rPr>
                <w:rFonts w:ascii="Arial" w:hAnsi="Arial" w:cs="Arial"/>
                <w:sz w:val="20"/>
                <w:szCs w:val="20"/>
              </w:rPr>
              <w:t xml:space="preserve">On going </w:t>
            </w:r>
            <w:r w:rsidR="62D73F06" w:rsidRPr="005B5CED">
              <w:rPr>
                <w:rFonts w:ascii="Arial" w:hAnsi="Arial" w:cs="Arial"/>
                <w:sz w:val="20"/>
                <w:szCs w:val="20"/>
              </w:rPr>
              <w:t xml:space="preserve">coaching and </w:t>
            </w:r>
            <w:r w:rsidR="4089FDEA" w:rsidRPr="005B5CED">
              <w:rPr>
                <w:rFonts w:ascii="Arial" w:hAnsi="Arial" w:cs="Arial"/>
                <w:sz w:val="20"/>
                <w:szCs w:val="20"/>
              </w:rPr>
              <w:t>mo</w:t>
            </w:r>
            <w:r w:rsidR="30815DB8" w:rsidRPr="005B5CED">
              <w:rPr>
                <w:rFonts w:ascii="Arial" w:hAnsi="Arial" w:cs="Arial"/>
                <w:sz w:val="20"/>
                <w:szCs w:val="20"/>
              </w:rPr>
              <w:t>delling of routines and strategies by behaviour leads</w:t>
            </w:r>
            <w:r w:rsidR="5EF4FA5E" w:rsidRPr="005B5CED">
              <w:rPr>
                <w:rFonts w:ascii="Arial" w:hAnsi="Arial" w:cs="Arial"/>
                <w:sz w:val="20"/>
                <w:szCs w:val="20"/>
              </w:rPr>
              <w:t xml:space="preserve"> through walk-rounds, drop ins and staff meeting sessions.</w:t>
            </w:r>
          </w:p>
        </w:tc>
        <w:tc>
          <w:tcPr>
            <w:tcW w:w="1397" w:type="dxa"/>
            <w:vMerge/>
          </w:tcPr>
          <w:p w14:paraId="2420362B" w14:textId="77777777" w:rsidR="00BD1204" w:rsidRPr="005B5CED" w:rsidRDefault="00BD1204">
            <w:pPr>
              <w:rPr>
                <w:rFonts w:ascii="Arial" w:hAnsi="Arial" w:cs="Arial"/>
              </w:rPr>
            </w:pPr>
          </w:p>
        </w:tc>
        <w:tc>
          <w:tcPr>
            <w:tcW w:w="2567" w:type="dxa"/>
          </w:tcPr>
          <w:p w14:paraId="0E2BBA9A" w14:textId="7658D51E" w:rsidR="150C2A3F" w:rsidRPr="005B5CED" w:rsidRDefault="150C2A3F" w:rsidP="4BB5E968">
            <w:pPr>
              <w:rPr>
                <w:rFonts w:ascii="Arial" w:hAnsi="Arial" w:cs="Arial"/>
                <w:sz w:val="20"/>
                <w:szCs w:val="20"/>
              </w:rPr>
            </w:pPr>
            <w:r w:rsidRPr="005B5CED">
              <w:rPr>
                <w:rFonts w:ascii="Arial" w:hAnsi="Arial" w:cs="Arial"/>
                <w:sz w:val="20"/>
                <w:szCs w:val="20"/>
              </w:rPr>
              <w:t>On going – Consistency in approach ensured across school, with any areas for development swiftly identified and adapted.</w:t>
            </w:r>
          </w:p>
        </w:tc>
        <w:tc>
          <w:tcPr>
            <w:tcW w:w="2574" w:type="dxa"/>
            <w:vMerge/>
          </w:tcPr>
          <w:p w14:paraId="3C637756" w14:textId="77777777" w:rsidR="00BD1204" w:rsidRPr="005B5CED" w:rsidRDefault="00BD1204">
            <w:pPr>
              <w:rPr>
                <w:rFonts w:ascii="Arial" w:hAnsi="Arial" w:cs="Arial"/>
              </w:rPr>
            </w:pPr>
          </w:p>
        </w:tc>
        <w:tc>
          <w:tcPr>
            <w:tcW w:w="2546" w:type="dxa"/>
            <w:vMerge/>
          </w:tcPr>
          <w:p w14:paraId="1BE2B746" w14:textId="77777777" w:rsidR="00BD1204" w:rsidRPr="005B5CED" w:rsidRDefault="00BD1204">
            <w:pPr>
              <w:rPr>
                <w:rFonts w:ascii="Arial" w:hAnsi="Arial" w:cs="Arial"/>
              </w:rPr>
            </w:pPr>
          </w:p>
        </w:tc>
      </w:tr>
      <w:tr w:rsidR="00B07CAD" w:rsidRPr="009A32FA" w14:paraId="3BA4F3B0" w14:textId="77777777" w:rsidTr="005A3B5E">
        <w:trPr>
          <w:trHeight w:val="592"/>
        </w:trPr>
        <w:tc>
          <w:tcPr>
            <w:tcW w:w="2569" w:type="dxa"/>
            <w:vMerge w:val="restart"/>
          </w:tcPr>
          <w:p w14:paraId="4104AB70" w14:textId="77777777" w:rsidR="00B07CAD" w:rsidRPr="005B5CED" w:rsidRDefault="00B07CAD" w:rsidP="00850F22">
            <w:pPr>
              <w:spacing w:after="0" w:line="240" w:lineRule="auto"/>
              <w:rPr>
                <w:rFonts w:ascii="Arial" w:hAnsi="Arial" w:cs="Arial"/>
                <w:sz w:val="20"/>
                <w:szCs w:val="20"/>
              </w:rPr>
            </w:pPr>
          </w:p>
          <w:p w14:paraId="6B31ABF2" w14:textId="53991523" w:rsidR="00B07CAD" w:rsidRPr="005B5CED" w:rsidRDefault="25F23471" w:rsidP="00850F22">
            <w:pPr>
              <w:spacing w:after="0" w:line="240" w:lineRule="auto"/>
              <w:rPr>
                <w:rFonts w:ascii="Arial" w:hAnsi="Arial" w:cs="Arial"/>
                <w:sz w:val="20"/>
                <w:szCs w:val="20"/>
              </w:rPr>
            </w:pPr>
            <w:r w:rsidRPr="005B5CED">
              <w:rPr>
                <w:rFonts w:ascii="Arial" w:hAnsi="Arial" w:cs="Arial"/>
                <w:sz w:val="20"/>
                <w:szCs w:val="20"/>
              </w:rPr>
              <w:t xml:space="preserve">To resource, establish and maintain a central nurture space </w:t>
            </w:r>
            <w:r w:rsidR="1693F7E8" w:rsidRPr="005B5CED">
              <w:rPr>
                <w:rFonts w:ascii="Arial" w:hAnsi="Arial" w:cs="Arial"/>
                <w:sz w:val="20"/>
                <w:szCs w:val="20"/>
              </w:rPr>
              <w:t>for whole school use.</w:t>
            </w:r>
            <w:r w:rsidR="24378B33" w:rsidRPr="005B5CED">
              <w:rPr>
                <w:rFonts w:ascii="Arial" w:hAnsi="Arial" w:cs="Arial"/>
                <w:sz w:val="20"/>
                <w:szCs w:val="20"/>
              </w:rPr>
              <w:t xml:space="preserve"> (The Nest)</w:t>
            </w:r>
          </w:p>
          <w:p w14:paraId="6B9E65F6" w14:textId="77777777" w:rsidR="00B07CAD" w:rsidRPr="005B5CED" w:rsidRDefault="00B07CAD" w:rsidP="00850F22">
            <w:pPr>
              <w:spacing w:after="0" w:line="240" w:lineRule="auto"/>
              <w:rPr>
                <w:rFonts w:ascii="Arial" w:hAnsi="Arial" w:cs="Arial"/>
                <w:sz w:val="20"/>
                <w:szCs w:val="20"/>
              </w:rPr>
            </w:pPr>
          </w:p>
          <w:p w14:paraId="36BA82BB" w14:textId="77777777" w:rsidR="00B07CAD" w:rsidRPr="005B5CED" w:rsidRDefault="00B07CAD" w:rsidP="00850F22">
            <w:pPr>
              <w:spacing w:after="0" w:line="240" w:lineRule="auto"/>
              <w:rPr>
                <w:rFonts w:ascii="Arial" w:hAnsi="Arial" w:cs="Arial"/>
                <w:sz w:val="20"/>
                <w:szCs w:val="20"/>
              </w:rPr>
            </w:pPr>
          </w:p>
          <w:p w14:paraId="2C361D39" w14:textId="77777777" w:rsidR="00B07CAD" w:rsidRPr="005B5CED" w:rsidRDefault="00B07CAD" w:rsidP="00850F22">
            <w:pPr>
              <w:spacing w:after="0" w:line="240" w:lineRule="auto"/>
              <w:rPr>
                <w:rFonts w:ascii="Arial" w:hAnsi="Arial" w:cs="Arial"/>
                <w:sz w:val="20"/>
                <w:szCs w:val="20"/>
              </w:rPr>
            </w:pPr>
          </w:p>
        </w:tc>
        <w:tc>
          <w:tcPr>
            <w:tcW w:w="3735" w:type="dxa"/>
          </w:tcPr>
          <w:p w14:paraId="330BCCA7" w14:textId="3FABF8BF" w:rsidR="00B07CAD" w:rsidRPr="005B5CED" w:rsidRDefault="24873898" w:rsidP="00850F22">
            <w:pPr>
              <w:spacing w:after="0" w:line="240" w:lineRule="auto"/>
              <w:rPr>
                <w:rFonts w:ascii="Arial" w:hAnsi="Arial" w:cs="Arial"/>
                <w:sz w:val="20"/>
                <w:szCs w:val="20"/>
              </w:rPr>
            </w:pPr>
            <w:r w:rsidRPr="005B5CED">
              <w:rPr>
                <w:rFonts w:ascii="Arial" w:hAnsi="Arial" w:cs="Arial"/>
                <w:sz w:val="20"/>
                <w:szCs w:val="20"/>
              </w:rPr>
              <w:t xml:space="preserve">Budget for, order and assemble </w:t>
            </w:r>
            <w:r w:rsidR="4F0DE0A3" w:rsidRPr="005B5CED">
              <w:rPr>
                <w:rFonts w:ascii="Arial" w:hAnsi="Arial" w:cs="Arial"/>
                <w:sz w:val="20"/>
                <w:szCs w:val="20"/>
              </w:rPr>
              <w:t>resources for the nu</w:t>
            </w:r>
            <w:r w:rsidR="6A320DB6" w:rsidRPr="005B5CED">
              <w:rPr>
                <w:rFonts w:ascii="Arial" w:hAnsi="Arial" w:cs="Arial"/>
                <w:sz w:val="20"/>
                <w:szCs w:val="20"/>
              </w:rPr>
              <w:t>r</w:t>
            </w:r>
            <w:r w:rsidR="4F0DE0A3" w:rsidRPr="005B5CED">
              <w:rPr>
                <w:rFonts w:ascii="Arial" w:hAnsi="Arial" w:cs="Arial"/>
                <w:sz w:val="20"/>
                <w:szCs w:val="20"/>
              </w:rPr>
              <w:t>ture space.</w:t>
            </w:r>
          </w:p>
        </w:tc>
        <w:tc>
          <w:tcPr>
            <w:tcW w:w="1397" w:type="dxa"/>
            <w:vMerge w:val="restart"/>
          </w:tcPr>
          <w:p w14:paraId="553F0D5D" w14:textId="6475C7C9" w:rsidR="00B07CAD" w:rsidRPr="005B5CED" w:rsidRDefault="6F94EB4A" w:rsidP="62B79224">
            <w:pPr>
              <w:spacing w:after="0" w:line="240" w:lineRule="auto"/>
              <w:rPr>
                <w:rFonts w:ascii="Arial" w:hAnsi="Arial" w:cs="Arial"/>
                <w:sz w:val="20"/>
                <w:szCs w:val="20"/>
              </w:rPr>
            </w:pPr>
            <w:r w:rsidRPr="005B5CED">
              <w:rPr>
                <w:rFonts w:ascii="Arial" w:hAnsi="Arial" w:cs="Arial"/>
                <w:sz w:val="20"/>
                <w:szCs w:val="20"/>
              </w:rPr>
              <w:t>Phil Sumner</w:t>
            </w:r>
          </w:p>
          <w:p w14:paraId="6672CF00" w14:textId="66F2B088" w:rsidR="00B07CAD" w:rsidRPr="005B5CED" w:rsidRDefault="6F94EB4A" w:rsidP="5321F1E4">
            <w:pPr>
              <w:spacing w:after="0" w:line="240" w:lineRule="auto"/>
              <w:rPr>
                <w:rFonts w:ascii="Arial" w:hAnsi="Arial" w:cs="Arial"/>
                <w:sz w:val="20"/>
                <w:szCs w:val="20"/>
              </w:rPr>
            </w:pPr>
            <w:r w:rsidRPr="005B5CED">
              <w:rPr>
                <w:rFonts w:ascii="Arial" w:hAnsi="Arial" w:cs="Arial"/>
                <w:sz w:val="20"/>
                <w:szCs w:val="20"/>
              </w:rPr>
              <w:t>Jenna Parkington</w:t>
            </w:r>
          </w:p>
          <w:p w14:paraId="09768EBD" w14:textId="6C519358" w:rsidR="00D66717" w:rsidRPr="005B5CED" w:rsidRDefault="6F94EB4A" w:rsidP="00D66717">
            <w:pPr>
              <w:spacing w:after="0" w:line="240" w:lineRule="auto"/>
              <w:rPr>
                <w:rFonts w:ascii="Arial" w:hAnsi="Arial" w:cs="Arial"/>
                <w:sz w:val="20"/>
                <w:szCs w:val="20"/>
              </w:rPr>
            </w:pPr>
            <w:r w:rsidRPr="005B5CED">
              <w:rPr>
                <w:rFonts w:ascii="Arial" w:hAnsi="Arial" w:cs="Arial"/>
                <w:sz w:val="20"/>
                <w:szCs w:val="20"/>
              </w:rPr>
              <w:t>Hayley McSorley</w:t>
            </w:r>
          </w:p>
          <w:p w14:paraId="4511FED4" w14:textId="4F7B2A62" w:rsidR="62B79224" w:rsidRPr="005B5CED" w:rsidRDefault="62B79224" w:rsidP="62B79224">
            <w:pPr>
              <w:spacing w:after="0" w:line="240" w:lineRule="auto"/>
              <w:rPr>
                <w:rFonts w:ascii="Arial" w:hAnsi="Arial" w:cs="Arial"/>
                <w:sz w:val="20"/>
                <w:szCs w:val="20"/>
              </w:rPr>
            </w:pPr>
          </w:p>
          <w:p w14:paraId="66B6FE4E" w14:textId="68DFD6EC" w:rsidR="00B07CAD" w:rsidRPr="005B5CED" w:rsidRDefault="00B07CAD" w:rsidP="00850F22">
            <w:pPr>
              <w:spacing w:after="0" w:line="240" w:lineRule="auto"/>
              <w:rPr>
                <w:rFonts w:ascii="Arial" w:hAnsi="Arial" w:cs="Arial"/>
                <w:sz w:val="20"/>
                <w:szCs w:val="20"/>
              </w:rPr>
            </w:pPr>
          </w:p>
        </w:tc>
        <w:tc>
          <w:tcPr>
            <w:tcW w:w="2567" w:type="dxa"/>
          </w:tcPr>
          <w:p w14:paraId="1546D5CC" w14:textId="480CD2BF" w:rsidR="00B07CAD" w:rsidRPr="005B5CED" w:rsidRDefault="00E83D5C" w:rsidP="00850F22">
            <w:pPr>
              <w:spacing w:after="0" w:line="240" w:lineRule="auto"/>
              <w:rPr>
                <w:rFonts w:ascii="Arial" w:hAnsi="Arial" w:cs="Arial"/>
                <w:sz w:val="20"/>
                <w:szCs w:val="20"/>
              </w:rPr>
            </w:pPr>
            <w:r w:rsidRPr="005B5CED">
              <w:rPr>
                <w:rFonts w:ascii="Arial" w:hAnsi="Arial" w:cs="Arial"/>
                <w:sz w:val="20"/>
                <w:szCs w:val="20"/>
              </w:rPr>
              <w:t>Summer 24</w:t>
            </w:r>
            <w:r w:rsidR="1ACF4A70" w:rsidRPr="005B5CED">
              <w:rPr>
                <w:rFonts w:ascii="Arial" w:hAnsi="Arial" w:cs="Arial"/>
                <w:sz w:val="20"/>
                <w:szCs w:val="20"/>
              </w:rPr>
              <w:t xml:space="preserve"> – A fully resourced space to be initiated.</w:t>
            </w:r>
          </w:p>
        </w:tc>
        <w:tc>
          <w:tcPr>
            <w:tcW w:w="2574" w:type="dxa"/>
            <w:vMerge w:val="restart"/>
          </w:tcPr>
          <w:p w14:paraId="348F2E31" w14:textId="342625E0" w:rsidR="00B07CAD" w:rsidRPr="005B5CED" w:rsidRDefault="7C5C5CF3" w:rsidP="4BB5E968">
            <w:pPr>
              <w:spacing w:after="0" w:line="240" w:lineRule="auto"/>
              <w:rPr>
                <w:rFonts w:ascii="Arial" w:hAnsi="Arial" w:cs="Arial"/>
                <w:sz w:val="20"/>
                <w:szCs w:val="20"/>
              </w:rPr>
            </w:pPr>
            <w:r w:rsidRPr="005B5CED">
              <w:rPr>
                <w:rFonts w:ascii="Arial" w:hAnsi="Arial" w:cs="Arial"/>
                <w:sz w:val="20"/>
                <w:szCs w:val="20"/>
              </w:rPr>
              <w:t>Behaviour Leads</w:t>
            </w:r>
          </w:p>
          <w:p w14:paraId="18EE4BE6" w14:textId="081EDC02" w:rsidR="00B07CAD" w:rsidRPr="005B5CED" w:rsidRDefault="7C5C5CF3" w:rsidP="4BB5E968">
            <w:pPr>
              <w:spacing w:after="0" w:line="240" w:lineRule="auto"/>
              <w:rPr>
                <w:rFonts w:ascii="Arial" w:hAnsi="Arial" w:cs="Arial"/>
                <w:sz w:val="20"/>
                <w:szCs w:val="20"/>
              </w:rPr>
            </w:pPr>
            <w:r w:rsidRPr="005B5CED">
              <w:rPr>
                <w:rFonts w:ascii="Arial" w:hAnsi="Arial" w:cs="Arial"/>
                <w:sz w:val="20"/>
                <w:szCs w:val="20"/>
              </w:rPr>
              <w:t>Governors to approve new appointment</w:t>
            </w:r>
          </w:p>
          <w:p w14:paraId="5984B652" w14:textId="102D5CD3" w:rsidR="00B07CAD" w:rsidRPr="005B5CED" w:rsidRDefault="00B07CAD" w:rsidP="00850F22">
            <w:pPr>
              <w:spacing w:after="0" w:line="240" w:lineRule="auto"/>
              <w:rPr>
                <w:rFonts w:ascii="Arial" w:hAnsi="Arial" w:cs="Arial"/>
                <w:sz w:val="20"/>
                <w:szCs w:val="20"/>
              </w:rPr>
            </w:pPr>
          </w:p>
        </w:tc>
        <w:tc>
          <w:tcPr>
            <w:tcW w:w="2546" w:type="dxa"/>
            <w:vMerge w:val="restart"/>
          </w:tcPr>
          <w:p w14:paraId="53533F01" w14:textId="01B16DE9" w:rsidR="00B07CAD" w:rsidRPr="005B5CED" w:rsidRDefault="0A52DEFB" w:rsidP="4BB5E968">
            <w:pPr>
              <w:spacing w:after="0" w:line="240" w:lineRule="auto"/>
              <w:rPr>
                <w:rFonts w:ascii="Arial" w:hAnsi="Arial" w:cs="Arial"/>
                <w:sz w:val="18"/>
                <w:szCs w:val="18"/>
              </w:rPr>
            </w:pPr>
            <w:r w:rsidRPr="005B5CED">
              <w:rPr>
                <w:rFonts w:ascii="Arial" w:eastAsia="Arial" w:hAnsi="Arial" w:cs="Arial"/>
                <w:color w:val="1F1F1F"/>
                <w:sz w:val="18"/>
                <w:szCs w:val="18"/>
              </w:rPr>
              <w:t xml:space="preserve">To provide </w:t>
            </w:r>
            <w:r w:rsidR="44404BE6" w:rsidRPr="005B5CED">
              <w:rPr>
                <w:rFonts w:ascii="Arial" w:eastAsia="Arial" w:hAnsi="Arial" w:cs="Arial"/>
                <w:color w:val="1F1F1F"/>
                <w:sz w:val="18"/>
                <w:szCs w:val="18"/>
              </w:rPr>
              <w:t>our pupils</w:t>
            </w:r>
            <w:r w:rsidRPr="005B5CED">
              <w:rPr>
                <w:rFonts w:ascii="Arial" w:eastAsia="Arial" w:hAnsi="Arial" w:cs="Arial"/>
                <w:color w:val="1F1F1F"/>
                <w:sz w:val="18"/>
                <w:szCs w:val="18"/>
              </w:rPr>
              <w:t xml:space="preserve"> with</w:t>
            </w:r>
            <w:r w:rsidR="5BC9B9B2" w:rsidRPr="005B5CED">
              <w:rPr>
                <w:rFonts w:ascii="Arial" w:eastAsia="Arial" w:hAnsi="Arial" w:cs="Arial"/>
                <w:color w:val="1F1F1F"/>
                <w:sz w:val="18"/>
                <w:szCs w:val="18"/>
              </w:rPr>
              <w:t xml:space="preserve"> a</w:t>
            </w:r>
            <w:r w:rsidRPr="005B5CED">
              <w:rPr>
                <w:rFonts w:ascii="Arial" w:eastAsia="Arial" w:hAnsi="Arial" w:cs="Arial"/>
                <w:color w:val="1F1F1F"/>
                <w:sz w:val="18"/>
                <w:szCs w:val="18"/>
              </w:rPr>
              <w:t xml:space="preserve"> </w:t>
            </w:r>
            <w:r w:rsidR="4FDC074E" w:rsidRPr="005B5CED">
              <w:rPr>
                <w:rFonts w:ascii="Arial" w:hAnsi="Arial" w:cs="Arial"/>
                <w:sz w:val="18"/>
                <w:szCs w:val="18"/>
              </w:rPr>
              <w:t xml:space="preserve">dedicated, </w:t>
            </w:r>
            <w:r w:rsidR="46B027F8" w:rsidRPr="005B5CED">
              <w:rPr>
                <w:rFonts w:ascii="Arial" w:hAnsi="Arial" w:cs="Arial"/>
                <w:sz w:val="18"/>
                <w:szCs w:val="18"/>
              </w:rPr>
              <w:t>purpose-built</w:t>
            </w:r>
            <w:r w:rsidR="4FDC074E" w:rsidRPr="005B5CED">
              <w:rPr>
                <w:rFonts w:ascii="Arial" w:hAnsi="Arial" w:cs="Arial"/>
                <w:sz w:val="18"/>
                <w:szCs w:val="18"/>
              </w:rPr>
              <w:t xml:space="preserve"> space to support</w:t>
            </w:r>
            <w:r w:rsidR="135DE9D3" w:rsidRPr="005B5CED">
              <w:rPr>
                <w:rFonts w:ascii="Arial" w:hAnsi="Arial" w:cs="Arial"/>
                <w:sz w:val="18"/>
                <w:szCs w:val="18"/>
              </w:rPr>
              <w:t xml:space="preserve"> their</w:t>
            </w:r>
            <w:r w:rsidR="4FDC074E" w:rsidRPr="005B5CED">
              <w:rPr>
                <w:rFonts w:ascii="Arial" w:eastAsia="Arial" w:hAnsi="Arial" w:cs="Arial"/>
                <w:color w:val="1F1F1F"/>
                <w:sz w:val="18"/>
                <w:szCs w:val="18"/>
              </w:rPr>
              <w:t xml:space="preserve"> </w:t>
            </w:r>
            <w:r w:rsidRPr="005B5CED">
              <w:rPr>
                <w:rFonts w:ascii="Arial" w:eastAsia="Arial" w:hAnsi="Arial" w:cs="Arial"/>
                <w:color w:val="1F1F1F"/>
                <w:sz w:val="18"/>
                <w:szCs w:val="18"/>
              </w:rPr>
              <w:t xml:space="preserve">emotional </w:t>
            </w:r>
            <w:r w:rsidR="4C12D3AC" w:rsidRPr="005B5CED">
              <w:rPr>
                <w:rFonts w:ascii="Arial" w:eastAsia="Arial" w:hAnsi="Arial" w:cs="Arial"/>
                <w:color w:val="1F1F1F"/>
                <w:sz w:val="18"/>
                <w:szCs w:val="18"/>
              </w:rPr>
              <w:t>wellbeing</w:t>
            </w:r>
            <w:r w:rsidRPr="005B5CED">
              <w:rPr>
                <w:rFonts w:ascii="Arial" w:eastAsia="Arial" w:hAnsi="Arial" w:cs="Arial"/>
                <w:color w:val="1F1F1F"/>
                <w:sz w:val="18"/>
                <w:szCs w:val="18"/>
              </w:rPr>
              <w:t xml:space="preserve">, </w:t>
            </w:r>
            <w:r w:rsidR="22DFCC20" w:rsidRPr="005B5CED">
              <w:rPr>
                <w:rFonts w:ascii="Arial" w:eastAsia="Arial" w:hAnsi="Arial" w:cs="Arial"/>
                <w:color w:val="1F1F1F"/>
                <w:sz w:val="18"/>
                <w:szCs w:val="18"/>
              </w:rPr>
              <w:t>self-esteem</w:t>
            </w:r>
            <w:r w:rsidRPr="005B5CED">
              <w:rPr>
                <w:rFonts w:ascii="Arial" w:eastAsia="Arial" w:hAnsi="Arial" w:cs="Arial"/>
                <w:color w:val="1F1F1F"/>
                <w:sz w:val="18"/>
                <w:szCs w:val="18"/>
              </w:rPr>
              <w:t xml:space="preserve"> and </w:t>
            </w:r>
            <w:r w:rsidR="5B5C71B0" w:rsidRPr="005B5CED">
              <w:rPr>
                <w:rFonts w:ascii="Arial" w:eastAsia="Arial" w:hAnsi="Arial" w:cs="Arial"/>
                <w:color w:val="1F1F1F"/>
                <w:sz w:val="18"/>
                <w:szCs w:val="18"/>
              </w:rPr>
              <w:t>resilience</w:t>
            </w:r>
            <w:r w:rsidR="2A5FE1FE" w:rsidRPr="005B5CED">
              <w:rPr>
                <w:rFonts w:ascii="Arial" w:eastAsia="Arial" w:hAnsi="Arial" w:cs="Arial"/>
                <w:color w:val="1F1F1F"/>
                <w:sz w:val="18"/>
                <w:szCs w:val="18"/>
              </w:rPr>
              <w:t xml:space="preserve">, enabling them to </w:t>
            </w:r>
            <w:r w:rsidR="1AA0933C" w:rsidRPr="005B5CED">
              <w:rPr>
                <w:rFonts w:ascii="Arial" w:eastAsia="Arial" w:hAnsi="Arial" w:cs="Arial"/>
                <w:color w:val="1F1F1F"/>
                <w:sz w:val="18"/>
                <w:szCs w:val="18"/>
              </w:rPr>
              <w:t>reregulate and l</w:t>
            </w:r>
            <w:r w:rsidR="2A5FE1FE" w:rsidRPr="005B5CED">
              <w:rPr>
                <w:rFonts w:ascii="Arial" w:eastAsia="Arial" w:hAnsi="Arial" w:cs="Arial"/>
                <w:color w:val="1F1F1F"/>
                <w:sz w:val="18"/>
                <w:szCs w:val="18"/>
              </w:rPr>
              <w:t>earn effectively.</w:t>
            </w:r>
            <w:r w:rsidR="53E245AB" w:rsidRPr="005B5CED">
              <w:rPr>
                <w:rFonts w:ascii="Arial" w:hAnsi="Arial" w:cs="Arial"/>
                <w:sz w:val="18"/>
                <w:szCs w:val="18"/>
              </w:rPr>
              <w:t xml:space="preserve"> </w:t>
            </w:r>
          </w:p>
        </w:tc>
      </w:tr>
      <w:tr w:rsidR="00B07CAD" w:rsidRPr="009A32FA" w14:paraId="100C77C2" w14:textId="77777777" w:rsidTr="005A3B5E">
        <w:tc>
          <w:tcPr>
            <w:tcW w:w="2569" w:type="dxa"/>
            <w:vMerge/>
          </w:tcPr>
          <w:p w14:paraId="4225771C" w14:textId="77777777" w:rsidR="00B07CAD" w:rsidRPr="002F3C29" w:rsidRDefault="00B07CAD" w:rsidP="00850F22">
            <w:pPr>
              <w:spacing w:after="0" w:line="240" w:lineRule="auto"/>
              <w:rPr>
                <w:rFonts w:ascii="Arial" w:hAnsi="Arial" w:cs="Arial"/>
                <w:sz w:val="20"/>
                <w:szCs w:val="20"/>
              </w:rPr>
            </w:pPr>
          </w:p>
        </w:tc>
        <w:tc>
          <w:tcPr>
            <w:tcW w:w="3735" w:type="dxa"/>
          </w:tcPr>
          <w:p w14:paraId="325754A6" w14:textId="41FA7715" w:rsidR="00B07CAD" w:rsidRPr="002F3C29" w:rsidRDefault="4A3F9ADF" w:rsidP="00850F22">
            <w:pPr>
              <w:spacing w:after="0" w:line="240" w:lineRule="auto"/>
              <w:rPr>
                <w:rFonts w:ascii="Arial" w:hAnsi="Arial" w:cs="Arial"/>
                <w:sz w:val="20"/>
                <w:szCs w:val="20"/>
              </w:rPr>
            </w:pPr>
            <w:r w:rsidRPr="405CF856">
              <w:rPr>
                <w:rFonts w:ascii="Arial" w:hAnsi="Arial" w:cs="Arial"/>
                <w:sz w:val="20"/>
                <w:szCs w:val="20"/>
              </w:rPr>
              <w:t>Appoint an SEN/Nur</w:t>
            </w:r>
            <w:r w:rsidR="2602BFC6" w:rsidRPr="405CF856">
              <w:rPr>
                <w:rFonts w:ascii="Arial" w:hAnsi="Arial" w:cs="Arial"/>
                <w:sz w:val="20"/>
                <w:szCs w:val="20"/>
              </w:rPr>
              <w:t xml:space="preserve">ture TA to facilitate </w:t>
            </w:r>
            <w:r w:rsidR="35FBC35D" w:rsidRPr="4702B2D0">
              <w:rPr>
                <w:rFonts w:ascii="Arial" w:hAnsi="Arial" w:cs="Arial"/>
                <w:sz w:val="20"/>
                <w:szCs w:val="20"/>
              </w:rPr>
              <w:t>re-regulation of pupils who visit The Nest.</w:t>
            </w:r>
            <w:r w:rsidR="2602BFC6" w:rsidRPr="5874D4C2">
              <w:rPr>
                <w:rFonts w:ascii="Arial" w:hAnsi="Arial" w:cs="Arial"/>
                <w:sz w:val="20"/>
                <w:szCs w:val="20"/>
              </w:rPr>
              <w:t xml:space="preserve"> </w:t>
            </w:r>
          </w:p>
        </w:tc>
        <w:tc>
          <w:tcPr>
            <w:tcW w:w="1397" w:type="dxa"/>
            <w:vMerge/>
          </w:tcPr>
          <w:p w14:paraId="5B573839" w14:textId="77777777" w:rsidR="00B07CAD" w:rsidRPr="002F3C29" w:rsidRDefault="00B07CAD" w:rsidP="00850F22">
            <w:pPr>
              <w:spacing w:after="0" w:line="240" w:lineRule="auto"/>
              <w:rPr>
                <w:rFonts w:ascii="Arial" w:hAnsi="Arial" w:cs="Arial"/>
                <w:sz w:val="20"/>
                <w:szCs w:val="20"/>
              </w:rPr>
            </w:pPr>
          </w:p>
        </w:tc>
        <w:tc>
          <w:tcPr>
            <w:tcW w:w="2567" w:type="dxa"/>
          </w:tcPr>
          <w:p w14:paraId="3C14CD55" w14:textId="3B39FCE1" w:rsidR="00B07CAD" w:rsidRPr="002F3C29" w:rsidRDefault="169DAC04" w:rsidP="00850F22">
            <w:pPr>
              <w:spacing w:after="0" w:line="240" w:lineRule="auto"/>
              <w:rPr>
                <w:rFonts w:ascii="Arial" w:hAnsi="Arial" w:cs="Arial"/>
                <w:sz w:val="20"/>
                <w:szCs w:val="20"/>
              </w:rPr>
            </w:pPr>
            <w:r w:rsidRPr="4BB5E968">
              <w:rPr>
                <w:rFonts w:ascii="Arial" w:hAnsi="Arial" w:cs="Arial"/>
                <w:sz w:val="20"/>
                <w:szCs w:val="20"/>
              </w:rPr>
              <w:t>Summer 24 – A suitably qualified staff member to support and enhance the behaviour policy and systems.</w:t>
            </w:r>
          </w:p>
        </w:tc>
        <w:tc>
          <w:tcPr>
            <w:tcW w:w="2574" w:type="dxa"/>
            <w:vMerge/>
          </w:tcPr>
          <w:p w14:paraId="0515FB91" w14:textId="77777777" w:rsidR="00B07CAD" w:rsidRPr="006B7A4F" w:rsidRDefault="00B07CAD" w:rsidP="00850F22">
            <w:pPr>
              <w:spacing w:after="0" w:line="240" w:lineRule="auto"/>
              <w:rPr>
                <w:rFonts w:ascii="Arial" w:hAnsi="Arial" w:cs="Arial"/>
                <w:sz w:val="20"/>
                <w:szCs w:val="20"/>
              </w:rPr>
            </w:pPr>
          </w:p>
        </w:tc>
        <w:tc>
          <w:tcPr>
            <w:tcW w:w="2546" w:type="dxa"/>
            <w:vMerge/>
          </w:tcPr>
          <w:p w14:paraId="37609A4E" w14:textId="77777777" w:rsidR="00B07CAD" w:rsidRPr="009A32FA" w:rsidRDefault="00B07CAD" w:rsidP="00850F22">
            <w:pPr>
              <w:spacing w:after="0" w:line="240" w:lineRule="auto"/>
              <w:rPr>
                <w:rFonts w:ascii="Arial" w:hAnsi="Arial" w:cs="Arial"/>
              </w:rPr>
            </w:pPr>
          </w:p>
        </w:tc>
      </w:tr>
      <w:tr w:rsidR="459EC778" w14:paraId="26A85706" w14:textId="77777777" w:rsidTr="005A3B5E">
        <w:trPr>
          <w:trHeight w:val="300"/>
        </w:trPr>
        <w:tc>
          <w:tcPr>
            <w:tcW w:w="2569" w:type="dxa"/>
            <w:vMerge/>
          </w:tcPr>
          <w:p w14:paraId="637A22D5" w14:textId="77777777" w:rsidR="00832259" w:rsidRDefault="00832259"/>
        </w:tc>
        <w:tc>
          <w:tcPr>
            <w:tcW w:w="3735" w:type="dxa"/>
          </w:tcPr>
          <w:p w14:paraId="6CB0D004" w14:textId="08A36CA0" w:rsidR="459EC778" w:rsidRDefault="26A54526" w:rsidP="459EC778">
            <w:pPr>
              <w:rPr>
                <w:rFonts w:ascii="Arial" w:hAnsi="Arial" w:cs="Arial"/>
                <w:sz w:val="20"/>
                <w:szCs w:val="20"/>
              </w:rPr>
            </w:pPr>
            <w:r w:rsidRPr="675EDC2C">
              <w:rPr>
                <w:rFonts w:ascii="Arial" w:hAnsi="Arial" w:cs="Arial"/>
                <w:sz w:val="20"/>
                <w:szCs w:val="20"/>
              </w:rPr>
              <w:t>Ongoing m</w:t>
            </w:r>
            <w:r w:rsidR="20592106" w:rsidRPr="675EDC2C">
              <w:rPr>
                <w:rFonts w:ascii="Arial" w:hAnsi="Arial" w:cs="Arial"/>
                <w:sz w:val="20"/>
                <w:szCs w:val="20"/>
              </w:rPr>
              <w:t>onito</w:t>
            </w:r>
            <w:r w:rsidR="3E3AA23B" w:rsidRPr="675EDC2C">
              <w:rPr>
                <w:rFonts w:ascii="Arial" w:hAnsi="Arial" w:cs="Arial"/>
                <w:sz w:val="20"/>
                <w:szCs w:val="20"/>
              </w:rPr>
              <w:t>ring</w:t>
            </w:r>
            <w:r w:rsidR="20592106" w:rsidRPr="675EDC2C">
              <w:rPr>
                <w:rFonts w:ascii="Arial" w:hAnsi="Arial" w:cs="Arial"/>
                <w:sz w:val="20"/>
                <w:szCs w:val="20"/>
              </w:rPr>
              <w:t xml:space="preserve"> </w:t>
            </w:r>
            <w:r w:rsidR="0FB9C6C4" w:rsidRPr="675EDC2C">
              <w:rPr>
                <w:rFonts w:ascii="Arial" w:hAnsi="Arial" w:cs="Arial"/>
                <w:sz w:val="20"/>
                <w:szCs w:val="20"/>
              </w:rPr>
              <w:t>and review</w:t>
            </w:r>
            <w:r w:rsidR="0C35D930" w:rsidRPr="2A886D15">
              <w:rPr>
                <w:rFonts w:ascii="Arial" w:hAnsi="Arial" w:cs="Arial"/>
                <w:sz w:val="20"/>
                <w:szCs w:val="20"/>
              </w:rPr>
              <w:t xml:space="preserve"> of the effective use of The Nest.</w:t>
            </w:r>
          </w:p>
        </w:tc>
        <w:tc>
          <w:tcPr>
            <w:tcW w:w="1397" w:type="dxa"/>
            <w:vMerge/>
          </w:tcPr>
          <w:p w14:paraId="27A0F334" w14:textId="77777777" w:rsidR="00832259" w:rsidRDefault="00832259"/>
        </w:tc>
        <w:tc>
          <w:tcPr>
            <w:tcW w:w="2567" w:type="dxa"/>
          </w:tcPr>
          <w:p w14:paraId="38045472" w14:textId="540E1D84" w:rsidR="22AB339E" w:rsidRDefault="22AB339E" w:rsidP="4BB5E968">
            <w:pPr>
              <w:rPr>
                <w:rFonts w:ascii="Arial" w:hAnsi="Arial" w:cs="Arial"/>
                <w:sz w:val="20"/>
                <w:szCs w:val="20"/>
              </w:rPr>
            </w:pPr>
            <w:r w:rsidRPr="4BB5E968">
              <w:rPr>
                <w:rFonts w:ascii="Arial" w:hAnsi="Arial" w:cs="Arial"/>
                <w:sz w:val="20"/>
                <w:szCs w:val="20"/>
              </w:rPr>
              <w:t>On going –Effectiveness of usage to be ensured, with any areas for development swiftly identified and adapted.</w:t>
            </w:r>
          </w:p>
        </w:tc>
        <w:tc>
          <w:tcPr>
            <w:tcW w:w="2574" w:type="dxa"/>
            <w:vMerge/>
          </w:tcPr>
          <w:p w14:paraId="7188E4CF" w14:textId="77777777" w:rsidR="00832259" w:rsidRDefault="00832259"/>
        </w:tc>
        <w:tc>
          <w:tcPr>
            <w:tcW w:w="2546" w:type="dxa"/>
            <w:vMerge/>
          </w:tcPr>
          <w:p w14:paraId="490F970D" w14:textId="77777777" w:rsidR="00832259" w:rsidRDefault="00832259"/>
        </w:tc>
      </w:tr>
      <w:tr w:rsidR="002273B4" w14:paraId="4B6C5D18" w14:textId="77777777" w:rsidTr="005A3B5E">
        <w:trPr>
          <w:trHeight w:val="648"/>
        </w:trPr>
        <w:tc>
          <w:tcPr>
            <w:tcW w:w="2569" w:type="dxa"/>
            <w:vMerge w:val="restart"/>
          </w:tcPr>
          <w:p w14:paraId="270717F8" w14:textId="77777777" w:rsidR="002273B4" w:rsidRDefault="002273B4">
            <w:r>
              <w:t>ADDITIONAL IN YEAR TARGET</w:t>
            </w:r>
          </w:p>
          <w:p w14:paraId="36C6F035" w14:textId="17487E92" w:rsidR="002273B4" w:rsidRDefault="002273B4">
            <w:r>
              <w:t>Set up ‘Support Hub’ for children who are struggling through school</w:t>
            </w:r>
          </w:p>
        </w:tc>
        <w:tc>
          <w:tcPr>
            <w:tcW w:w="3735" w:type="dxa"/>
          </w:tcPr>
          <w:p w14:paraId="08F9F3E7" w14:textId="4914636F" w:rsidR="002273B4" w:rsidRPr="675EDC2C" w:rsidRDefault="002273B4" w:rsidP="459EC778">
            <w:pPr>
              <w:rPr>
                <w:rFonts w:ascii="Arial" w:hAnsi="Arial" w:cs="Arial"/>
                <w:sz w:val="20"/>
                <w:szCs w:val="20"/>
              </w:rPr>
            </w:pPr>
            <w:r>
              <w:t>Establish clear criteria for identifying pupils who require additional support in the 'Support Hub'</w:t>
            </w:r>
          </w:p>
        </w:tc>
        <w:tc>
          <w:tcPr>
            <w:tcW w:w="1397" w:type="dxa"/>
            <w:vMerge w:val="restart"/>
          </w:tcPr>
          <w:p w14:paraId="08792468" w14:textId="77777777" w:rsidR="002273B4" w:rsidRDefault="002273B4">
            <w:r>
              <w:t>HT</w:t>
            </w:r>
          </w:p>
          <w:p w14:paraId="32D54C9C" w14:textId="77777777" w:rsidR="002273B4" w:rsidRDefault="002273B4">
            <w:r>
              <w:t>DHT</w:t>
            </w:r>
          </w:p>
          <w:p w14:paraId="6663811E" w14:textId="77777777" w:rsidR="002273B4" w:rsidRDefault="002273B4">
            <w:r>
              <w:t>SENCO</w:t>
            </w:r>
          </w:p>
          <w:p w14:paraId="780EA5CE" w14:textId="75D1B462" w:rsidR="002273B4" w:rsidRDefault="002273B4">
            <w:r>
              <w:t>HLTA</w:t>
            </w:r>
          </w:p>
        </w:tc>
        <w:tc>
          <w:tcPr>
            <w:tcW w:w="2567" w:type="dxa"/>
            <w:vMerge w:val="restart"/>
          </w:tcPr>
          <w:p w14:paraId="0C128C73" w14:textId="77777777" w:rsidR="002273B4" w:rsidRDefault="002273B4" w:rsidP="4BB5E968">
            <w:r>
              <w:t xml:space="preserve">Support hub up and running with appropriate staff to children ratio. </w:t>
            </w:r>
          </w:p>
          <w:p w14:paraId="64FBB536" w14:textId="5232A589" w:rsidR="002273B4" w:rsidRPr="4BB5E968" w:rsidRDefault="002273B4" w:rsidP="4BB5E968">
            <w:pPr>
              <w:rPr>
                <w:rFonts w:ascii="Arial" w:hAnsi="Arial" w:cs="Arial"/>
                <w:sz w:val="20"/>
                <w:szCs w:val="20"/>
              </w:rPr>
            </w:pPr>
            <w:r>
              <w:rPr>
                <w:rFonts w:ascii="Arial" w:hAnsi="Arial" w:cs="Arial"/>
                <w:sz w:val="20"/>
                <w:szCs w:val="20"/>
              </w:rPr>
              <w:t xml:space="preserve">Children more engaged in learning and less disruption across school. </w:t>
            </w:r>
          </w:p>
        </w:tc>
        <w:tc>
          <w:tcPr>
            <w:tcW w:w="2574" w:type="dxa"/>
            <w:vMerge w:val="restart"/>
          </w:tcPr>
          <w:p w14:paraId="39C13ADE" w14:textId="77777777" w:rsidR="002273B4" w:rsidRDefault="002273B4">
            <w:r>
              <w:t>Learning walks</w:t>
            </w:r>
          </w:p>
          <w:p w14:paraId="3F8C8062" w14:textId="0C260FBD" w:rsidR="002273B4" w:rsidRDefault="002273B4">
            <w:r>
              <w:t>Less CPOMS</w:t>
            </w:r>
          </w:p>
          <w:p w14:paraId="737903D6" w14:textId="6A05D554" w:rsidR="002273B4" w:rsidRDefault="002273B4">
            <w:r>
              <w:t>Book scrutinies</w:t>
            </w:r>
          </w:p>
          <w:p w14:paraId="2763CFAE" w14:textId="6F62E232" w:rsidR="002273B4" w:rsidRDefault="002273B4"/>
        </w:tc>
        <w:tc>
          <w:tcPr>
            <w:tcW w:w="2546" w:type="dxa"/>
            <w:vMerge w:val="restart"/>
          </w:tcPr>
          <w:p w14:paraId="0ACB5DAE" w14:textId="1731E22B" w:rsidR="002273B4" w:rsidRDefault="002273B4">
            <w:r>
              <w:t>A more intense curriculum for specific children across school.</w:t>
            </w:r>
          </w:p>
          <w:p w14:paraId="3B2311BD" w14:textId="1AFB642C" w:rsidR="002273B4" w:rsidRDefault="002273B4">
            <w:r>
              <w:t>Less disruptions within mainstream classes.</w:t>
            </w:r>
          </w:p>
        </w:tc>
      </w:tr>
      <w:tr w:rsidR="002273B4" w14:paraId="3DFADEC5" w14:textId="77777777" w:rsidTr="005A3B5E">
        <w:trPr>
          <w:trHeight w:val="646"/>
        </w:trPr>
        <w:tc>
          <w:tcPr>
            <w:tcW w:w="2569" w:type="dxa"/>
            <w:vMerge/>
          </w:tcPr>
          <w:p w14:paraId="4F4F269F" w14:textId="77777777" w:rsidR="002273B4" w:rsidRDefault="002273B4"/>
        </w:tc>
        <w:tc>
          <w:tcPr>
            <w:tcW w:w="3735" w:type="dxa"/>
          </w:tcPr>
          <w:p w14:paraId="2A897828" w14:textId="0C040B67" w:rsidR="002273B4" w:rsidRPr="675EDC2C" w:rsidRDefault="002273B4" w:rsidP="459EC778">
            <w:pPr>
              <w:rPr>
                <w:rFonts w:ascii="Arial" w:hAnsi="Arial" w:cs="Arial"/>
                <w:sz w:val="20"/>
                <w:szCs w:val="20"/>
              </w:rPr>
            </w:pPr>
            <w:r>
              <w:t>Identify and allocate an appropriate space within the school for the 'Support Hub'</w:t>
            </w:r>
          </w:p>
        </w:tc>
        <w:tc>
          <w:tcPr>
            <w:tcW w:w="1397" w:type="dxa"/>
            <w:vMerge/>
          </w:tcPr>
          <w:p w14:paraId="76D35A90" w14:textId="77777777" w:rsidR="002273B4" w:rsidRDefault="002273B4"/>
        </w:tc>
        <w:tc>
          <w:tcPr>
            <w:tcW w:w="2567" w:type="dxa"/>
            <w:vMerge/>
          </w:tcPr>
          <w:p w14:paraId="254643D2" w14:textId="708DD121" w:rsidR="002273B4" w:rsidRPr="4BB5E968" w:rsidRDefault="002273B4" w:rsidP="4BB5E968">
            <w:pPr>
              <w:rPr>
                <w:rFonts w:ascii="Arial" w:hAnsi="Arial" w:cs="Arial"/>
                <w:sz w:val="20"/>
                <w:szCs w:val="20"/>
              </w:rPr>
            </w:pPr>
          </w:p>
        </w:tc>
        <w:tc>
          <w:tcPr>
            <w:tcW w:w="2574" w:type="dxa"/>
            <w:vMerge/>
          </w:tcPr>
          <w:p w14:paraId="13A48C5C" w14:textId="77777777" w:rsidR="002273B4" w:rsidRDefault="002273B4"/>
        </w:tc>
        <w:tc>
          <w:tcPr>
            <w:tcW w:w="2546" w:type="dxa"/>
            <w:vMerge/>
          </w:tcPr>
          <w:p w14:paraId="2AA95A53" w14:textId="77777777" w:rsidR="002273B4" w:rsidRDefault="002273B4"/>
        </w:tc>
      </w:tr>
      <w:tr w:rsidR="002273B4" w14:paraId="3668CB3B" w14:textId="77777777" w:rsidTr="005A3B5E">
        <w:trPr>
          <w:trHeight w:val="646"/>
        </w:trPr>
        <w:tc>
          <w:tcPr>
            <w:tcW w:w="2569" w:type="dxa"/>
            <w:vMerge/>
          </w:tcPr>
          <w:p w14:paraId="5C410362" w14:textId="77777777" w:rsidR="002273B4" w:rsidRDefault="002273B4"/>
        </w:tc>
        <w:tc>
          <w:tcPr>
            <w:tcW w:w="3735" w:type="dxa"/>
          </w:tcPr>
          <w:p w14:paraId="452B9BF2" w14:textId="5E6948B7" w:rsidR="002273B4" w:rsidRPr="675EDC2C" w:rsidRDefault="002273B4" w:rsidP="459EC778">
            <w:pPr>
              <w:rPr>
                <w:rFonts w:ascii="Arial" w:hAnsi="Arial" w:cs="Arial"/>
                <w:sz w:val="20"/>
                <w:szCs w:val="20"/>
              </w:rPr>
            </w:pPr>
            <w:r>
              <w:t>Deliver evidence-based, targeted interventions to pupils in the 'Support Hub'</w:t>
            </w:r>
          </w:p>
        </w:tc>
        <w:tc>
          <w:tcPr>
            <w:tcW w:w="1397" w:type="dxa"/>
            <w:vMerge/>
          </w:tcPr>
          <w:p w14:paraId="350A687C" w14:textId="77777777" w:rsidR="002273B4" w:rsidRDefault="002273B4"/>
        </w:tc>
        <w:tc>
          <w:tcPr>
            <w:tcW w:w="2567" w:type="dxa"/>
            <w:vMerge/>
          </w:tcPr>
          <w:p w14:paraId="6B572128" w14:textId="5389488F" w:rsidR="002273B4" w:rsidRPr="4BB5E968" w:rsidRDefault="002273B4" w:rsidP="4BB5E968">
            <w:pPr>
              <w:rPr>
                <w:rFonts w:ascii="Arial" w:hAnsi="Arial" w:cs="Arial"/>
                <w:sz w:val="20"/>
                <w:szCs w:val="20"/>
              </w:rPr>
            </w:pPr>
          </w:p>
        </w:tc>
        <w:tc>
          <w:tcPr>
            <w:tcW w:w="2574" w:type="dxa"/>
            <w:vMerge/>
          </w:tcPr>
          <w:p w14:paraId="089FD9A5" w14:textId="77777777" w:rsidR="002273B4" w:rsidRDefault="002273B4"/>
        </w:tc>
        <w:tc>
          <w:tcPr>
            <w:tcW w:w="2546" w:type="dxa"/>
            <w:vMerge/>
          </w:tcPr>
          <w:p w14:paraId="776D47CF" w14:textId="77777777" w:rsidR="002273B4" w:rsidRDefault="002273B4"/>
        </w:tc>
      </w:tr>
    </w:tbl>
    <w:p w14:paraId="495B03A6"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B07CAD" w:rsidRPr="009A32FA" w14:paraId="1B75420A" w14:textId="77777777" w:rsidTr="00850F22">
        <w:tc>
          <w:tcPr>
            <w:tcW w:w="4077" w:type="dxa"/>
            <w:shd w:val="clear" w:color="auto" w:fill="00B0F0"/>
          </w:tcPr>
          <w:p w14:paraId="43A7DDA8"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lastRenderedPageBreak/>
              <w:t>Evaluation (Headteacher)</w:t>
            </w:r>
          </w:p>
        </w:tc>
        <w:tc>
          <w:tcPr>
            <w:tcW w:w="1366" w:type="dxa"/>
            <w:shd w:val="clear" w:color="auto" w:fill="auto"/>
          </w:tcPr>
          <w:p w14:paraId="19EF5485" w14:textId="77777777" w:rsidR="00B07CAD" w:rsidRDefault="00B07CAD" w:rsidP="00850F22">
            <w:pPr>
              <w:spacing w:after="0" w:line="240" w:lineRule="auto"/>
              <w:rPr>
                <w:rFonts w:ascii="Arial" w:hAnsi="Arial" w:cs="Arial"/>
              </w:rPr>
            </w:pPr>
            <w:r>
              <w:rPr>
                <w:rFonts w:ascii="Arial" w:hAnsi="Arial" w:cs="Arial"/>
              </w:rPr>
              <w:t>1 Aut</w:t>
            </w:r>
          </w:p>
        </w:tc>
        <w:tc>
          <w:tcPr>
            <w:tcW w:w="1366" w:type="dxa"/>
            <w:shd w:val="clear" w:color="auto" w:fill="auto"/>
          </w:tcPr>
          <w:p w14:paraId="0D8A27AB" w14:textId="77777777" w:rsidR="00B07CAD" w:rsidRDefault="00B07CAD" w:rsidP="00850F22">
            <w:pPr>
              <w:spacing w:after="0" w:line="240" w:lineRule="auto"/>
              <w:rPr>
                <w:rFonts w:ascii="Arial" w:hAnsi="Arial" w:cs="Arial"/>
              </w:rPr>
            </w:pPr>
            <w:r>
              <w:rPr>
                <w:rFonts w:ascii="Arial" w:hAnsi="Arial" w:cs="Arial"/>
              </w:rPr>
              <w:t>1 Spr</w:t>
            </w:r>
          </w:p>
        </w:tc>
        <w:tc>
          <w:tcPr>
            <w:tcW w:w="1367" w:type="dxa"/>
            <w:shd w:val="clear" w:color="auto" w:fill="auto"/>
          </w:tcPr>
          <w:p w14:paraId="08208B30" w14:textId="77777777" w:rsidR="00B07CAD" w:rsidRPr="009A32FA" w:rsidRDefault="00B07CAD" w:rsidP="00850F22">
            <w:pPr>
              <w:spacing w:after="0" w:line="240" w:lineRule="auto"/>
              <w:rPr>
                <w:rFonts w:ascii="Arial" w:hAnsi="Arial" w:cs="Arial"/>
              </w:rPr>
            </w:pPr>
            <w:r>
              <w:rPr>
                <w:rFonts w:ascii="Arial" w:hAnsi="Arial" w:cs="Arial"/>
              </w:rPr>
              <w:t>1 Sum</w:t>
            </w:r>
          </w:p>
        </w:tc>
        <w:tc>
          <w:tcPr>
            <w:tcW w:w="1366" w:type="dxa"/>
            <w:shd w:val="clear" w:color="auto" w:fill="auto"/>
          </w:tcPr>
          <w:p w14:paraId="63886F86" w14:textId="77777777" w:rsidR="00B07CAD" w:rsidRPr="009A32FA" w:rsidRDefault="00B07CAD" w:rsidP="00850F22">
            <w:pPr>
              <w:spacing w:after="0" w:line="240" w:lineRule="auto"/>
              <w:rPr>
                <w:rFonts w:ascii="Arial" w:hAnsi="Arial" w:cs="Arial"/>
              </w:rPr>
            </w:pPr>
            <w:r>
              <w:rPr>
                <w:rFonts w:ascii="Arial" w:hAnsi="Arial" w:cs="Arial"/>
              </w:rPr>
              <w:t>2 Aut</w:t>
            </w:r>
          </w:p>
        </w:tc>
        <w:tc>
          <w:tcPr>
            <w:tcW w:w="1366" w:type="dxa"/>
            <w:shd w:val="clear" w:color="auto" w:fill="auto"/>
          </w:tcPr>
          <w:p w14:paraId="042B65A3" w14:textId="77777777" w:rsidR="00B07CAD" w:rsidRPr="009A32FA" w:rsidRDefault="00B07CAD" w:rsidP="00850F22">
            <w:pPr>
              <w:spacing w:after="0" w:line="240" w:lineRule="auto"/>
              <w:rPr>
                <w:rFonts w:ascii="Arial" w:hAnsi="Arial" w:cs="Arial"/>
              </w:rPr>
            </w:pPr>
            <w:r>
              <w:rPr>
                <w:rFonts w:ascii="Arial" w:hAnsi="Arial" w:cs="Arial"/>
              </w:rPr>
              <w:t>2  Spr</w:t>
            </w:r>
          </w:p>
        </w:tc>
        <w:tc>
          <w:tcPr>
            <w:tcW w:w="1367" w:type="dxa"/>
            <w:shd w:val="clear" w:color="auto" w:fill="auto"/>
          </w:tcPr>
          <w:p w14:paraId="0FE6DEA8" w14:textId="77777777" w:rsidR="00B07CAD" w:rsidRPr="009A32FA" w:rsidRDefault="00B07CAD" w:rsidP="00850F22">
            <w:pPr>
              <w:spacing w:after="0" w:line="240" w:lineRule="auto"/>
              <w:rPr>
                <w:rFonts w:ascii="Arial" w:hAnsi="Arial" w:cs="Arial"/>
              </w:rPr>
            </w:pPr>
            <w:r>
              <w:rPr>
                <w:rFonts w:ascii="Arial" w:hAnsi="Arial" w:cs="Arial"/>
              </w:rPr>
              <w:t>2 Sum</w:t>
            </w:r>
          </w:p>
        </w:tc>
        <w:tc>
          <w:tcPr>
            <w:tcW w:w="1366" w:type="dxa"/>
            <w:shd w:val="clear" w:color="auto" w:fill="auto"/>
          </w:tcPr>
          <w:p w14:paraId="26F88E9A" w14:textId="77777777" w:rsidR="00B07CAD" w:rsidRPr="009A32FA" w:rsidRDefault="00B07CAD" w:rsidP="00850F22">
            <w:pPr>
              <w:spacing w:after="0" w:line="240" w:lineRule="auto"/>
              <w:rPr>
                <w:rFonts w:ascii="Arial" w:hAnsi="Arial" w:cs="Arial"/>
              </w:rPr>
            </w:pPr>
            <w:r>
              <w:rPr>
                <w:rFonts w:ascii="Arial" w:hAnsi="Arial" w:cs="Arial"/>
              </w:rPr>
              <w:t>3 Aut</w:t>
            </w:r>
          </w:p>
        </w:tc>
        <w:tc>
          <w:tcPr>
            <w:tcW w:w="1366" w:type="dxa"/>
            <w:shd w:val="clear" w:color="auto" w:fill="auto"/>
          </w:tcPr>
          <w:p w14:paraId="28836CEF" w14:textId="77777777" w:rsidR="00B07CAD" w:rsidRPr="009A32FA" w:rsidRDefault="00B07CAD" w:rsidP="00850F22">
            <w:pPr>
              <w:spacing w:after="0" w:line="240" w:lineRule="auto"/>
              <w:rPr>
                <w:rFonts w:ascii="Arial" w:hAnsi="Arial" w:cs="Arial"/>
              </w:rPr>
            </w:pPr>
            <w:r>
              <w:rPr>
                <w:rFonts w:ascii="Arial" w:hAnsi="Arial" w:cs="Arial"/>
              </w:rPr>
              <w:t>3 Spr</w:t>
            </w:r>
          </w:p>
        </w:tc>
        <w:tc>
          <w:tcPr>
            <w:tcW w:w="1367" w:type="dxa"/>
            <w:shd w:val="clear" w:color="auto" w:fill="auto"/>
          </w:tcPr>
          <w:p w14:paraId="54F6CF23" w14:textId="77777777" w:rsidR="00B07CAD" w:rsidRPr="009A32FA" w:rsidRDefault="00B07CAD" w:rsidP="00850F22">
            <w:pPr>
              <w:spacing w:after="0" w:line="240" w:lineRule="auto"/>
              <w:rPr>
                <w:rFonts w:ascii="Arial" w:hAnsi="Arial" w:cs="Arial"/>
              </w:rPr>
            </w:pPr>
            <w:r>
              <w:rPr>
                <w:rFonts w:ascii="Arial" w:hAnsi="Arial" w:cs="Arial"/>
              </w:rPr>
              <w:t>3 Sum</w:t>
            </w:r>
          </w:p>
        </w:tc>
      </w:tr>
      <w:tr w:rsidR="00B07CAD" w:rsidRPr="009A32FA" w14:paraId="7556B00E" w14:textId="77777777" w:rsidTr="0008045B">
        <w:tc>
          <w:tcPr>
            <w:tcW w:w="4077" w:type="dxa"/>
            <w:shd w:val="clear" w:color="auto" w:fill="00B0F0"/>
          </w:tcPr>
          <w:p w14:paraId="7C7348AE" w14:textId="77777777" w:rsidR="00B07CAD" w:rsidRPr="009A32FA" w:rsidRDefault="00B07CAD" w:rsidP="00850F2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C000"/>
          </w:tcPr>
          <w:p w14:paraId="6DB82D40" w14:textId="77777777" w:rsidR="00B07CAD" w:rsidRDefault="00B07CAD" w:rsidP="00850F22">
            <w:pPr>
              <w:spacing w:after="0" w:line="240" w:lineRule="auto"/>
              <w:rPr>
                <w:rFonts w:ascii="Arial" w:hAnsi="Arial" w:cs="Arial"/>
              </w:rPr>
            </w:pPr>
          </w:p>
        </w:tc>
        <w:tc>
          <w:tcPr>
            <w:tcW w:w="1366" w:type="dxa"/>
            <w:shd w:val="clear" w:color="auto" w:fill="92D050"/>
          </w:tcPr>
          <w:p w14:paraId="4DACDBC6" w14:textId="77777777" w:rsidR="00B07CAD" w:rsidRDefault="00B07CAD" w:rsidP="00850F22">
            <w:pPr>
              <w:spacing w:after="0" w:line="240" w:lineRule="auto"/>
              <w:rPr>
                <w:rFonts w:ascii="Arial" w:hAnsi="Arial" w:cs="Arial"/>
              </w:rPr>
            </w:pPr>
          </w:p>
        </w:tc>
        <w:tc>
          <w:tcPr>
            <w:tcW w:w="1367" w:type="dxa"/>
            <w:shd w:val="clear" w:color="auto" w:fill="92D050"/>
          </w:tcPr>
          <w:p w14:paraId="7B780794"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46C7B200" w14:textId="77777777" w:rsidR="00B07CAD" w:rsidRPr="009A32FA" w:rsidRDefault="00B07CAD" w:rsidP="00850F22">
            <w:pPr>
              <w:spacing w:after="0" w:line="240" w:lineRule="auto"/>
              <w:rPr>
                <w:rFonts w:ascii="Arial" w:hAnsi="Arial" w:cs="Arial"/>
              </w:rPr>
            </w:pPr>
          </w:p>
        </w:tc>
        <w:tc>
          <w:tcPr>
            <w:tcW w:w="1366" w:type="dxa"/>
            <w:shd w:val="clear" w:color="auto" w:fill="FF0000"/>
          </w:tcPr>
          <w:p w14:paraId="76047FF1" w14:textId="77777777" w:rsidR="00B07CAD" w:rsidRPr="009A32FA" w:rsidRDefault="00B07CAD" w:rsidP="00850F22">
            <w:pPr>
              <w:spacing w:after="0" w:line="240" w:lineRule="auto"/>
              <w:rPr>
                <w:rFonts w:ascii="Arial" w:hAnsi="Arial" w:cs="Arial"/>
              </w:rPr>
            </w:pPr>
          </w:p>
        </w:tc>
        <w:tc>
          <w:tcPr>
            <w:tcW w:w="1367" w:type="dxa"/>
            <w:shd w:val="clear" w:color="auto" w:fill="FF0000"/>
          </w:tcPr>
          <w:p w14:paraId="25AD2781"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7ED14984"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3DFE3BFF" w14:textId="77777777" w:rsidR="00B07CAD" w:rsidRPr="009A32FA" w:rsidRDefault="00B07CAD" w:rsidP="00850F22">
            <w:pPr>
              <w:spacing w:after="0" w:line="240" w:lineRule="auto"/>
              <w:rPr>
                <w:rFonts w:ascii="Arial" w:hAnsi="Arial" w:cs="Arial"/>
              </w:rPr>
            </w:pPr>
          </w:p>
        </w:tc>
        <w:tc>
          <w:tcPr>
            <w:tcW w:w="1367" w:type="dxa"/>
            <w:shd w:val="clear" w:color="auto" w:fill="92D050"/>
          </w:tcPr>
          <w:p w14:paraId="5D5086F8" w14:textId="77777777" w:rsidR="00B07CAD" w:rsidRPr="009A32FA" w:rsidRDefault="00B07CAD" w:rsidP="00850F22">
            <w:pPr>
              <w:spacing w:after="0" w:line="240" w:lineRule="auto"/>
              <w:rPr>
                <w:rFonts w:ascii="Arial" w:hAnsi="Arial" w:cs="Arial"/>
              </w:rPr>
            </w:pPr>
          </w:p>
        </w:tc>
      </w:tr>
      <w:tr w:rsidR="00B07CAD" w:rsidRPr="009A32FA" w14:paraId="6D53E6D6" w14:textId="77777777" w:rsidTr="00850F22">
        <w:tc>
          <w:tcPr>
            <w:tcW w:w="4077" w:type="dxa"/>
            <w:shd w:val="clear" w:color="auto" w:fill="00B0F0"/>
          </w:tcPr>
          <w:p w14:paraId="19AD12BB"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1FB45D56" w14:textId="77777777" w:rsidR="00B07CAD" w:rsidRDefault="00B07CAD" w:rsidP="00850F22">
            <w:pPr>
              <w:spacing w:after="0" w:line="240" w:lineRule="auto"/>
              <w:rPr>
                <w:rFonts w:ascii="Arial" w:hAnsi="Arial" w:cs="Arial"/>
              </w:rPr>
            </w:pPr>
          </w:p>
          <w:p w14:paraId="656D7811" w14:textId="77777777" w:rsidR="00B07CAD" w:rsidRDefault="00B07CAD" w:rsidP="00850F22">
            <w:pPr>
              <w:spacing w:after="0" w:line="240" w:lineRule="auto"/>
              <w:rPr>
                <w:rFonts w:ascii="Arial" w:hAnsi="Arial" w:cs="Arial"/>
              </w:rPr>
            </w:pPr>
          </w:p>
          <w:p w14:paraId="33A41D7C" w14:textId="77777777" w:rsidR="00B07CAD" w:rsidRDefault="00B07CAD" w:rsidP="00850F22">
            <w:pPr>
              <w:spacing w:after="0" w:line="240" w:lineRule="auto"/>
              <w:rPr>
                <w:rFonts w:ascii="Arial" w:hAnsi="Arial" w:cs="Arial"/>
              </w:rPr>
            </w:pPr>
          </w:p>
        </w:tc>
        <w:tc>
          <w:tcPr>
            <w:tcW w:w="4099" w:type="dxa"/>
            <w:gridSpan w:val="3"/>
            <w:shd w:val="clear" w:color="auto" w:fill="auto"/>
          </w:tcPr>
          <w:p w14:paraId="3A0BFACF" w14:textId="5A7D9E00" w:rsidR="00B07CAD" w:rsidRDefault="0008045B" w:rsidP="00850F22">
            <w:pPr>
              <w:spacing w:after="0" w:line="240" w:lineRule="auto"/>
              <w:rPr>
                <w:rFonts w:ascii="Arial" w:hAnsi="Arial" w:cs="Arial"/>
              </w:rPr>
            </w:pPr>
            <w:r>
              <w:rPr>
                <w:rFonts w:ascii="Arial" w:hAnsi="Arial" w:cs="Arial"/>
              </w:rPr>
              <w:t xml:space="preserve">To re-introduce the nest area. Change due to the needs of the children- provide a sensory area. </w:t>
            </w:r>
          </w:p>
        </w:tc>
        <w:tc>
          <w:tcPr>
            <w:tcW w:w="4099" w:type="dxa"/>
            <w:gridSpan w:val="3"/>
            <w:shd w:val="clear" w:color="auto" w:fill="auto"/>
          </w:tcPr>
          <w:p w14:paraId="78A1AC17" w14:textId="77777777" w:rsidR="00B07CAD" w:rsidRPr="009A32FA" w:rsidRDefault="00B07CAD" w:rsidP="00850F22">
            <w:pPr>
              <w:spacing w:after="0" w:line="240" w:lineRule="auto"/>
              <w:rPr>
                <w:rFonts w:ascii="Arial" w:hAnsi="Arial" w:cs="Arial"/>
              </w:rPr>
            </w:pPr>
          </w:p>
        </w:tc>
      </w:tr>
      <w:tr w:rsidR="00B07CAD" w:rsidRPr="009A32FA" w14:paraId="0B5C3762" w14:textId="77777777" w:rsidTr="00850F22">
        <w:tc>
          <w:tcPr>
            <w:tcW w:w="4077" w:type="dxa"/>
            <w:shd w:val="clear" w:color="auto" w:fill="00B0F0"/>
          </w:tcPr>
          <w:p w14:paraId="46CBA2F1"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0D36D37E" w14:textId="77777777" w:rsidR="00B07CAD" w:rsidRPr="009A32FA" w:rsidRDefault="00B07CAD" w:rsidP="00850F22">
            <w:pPr>
              <w:spacing w:after="0" w:line="240" w:lineRule="auto"/>
              <w:rPr>
                <w:rFonts w:ascii="Arial" w:hAnsi="Arial" w:cs="Arial"/>
              </w:rPr>
            </w:pPr>
          </w:p>
        </w:tc>
      </w:tr>
    </w:tbl>
    <w:p w14:paraId="6BC55D53"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B07CAD" w:rsidRPr="009A32FA" w14:paraId="706C0BAB" w14:textId="77777777" w:rsidTr="00850F22">
        <w:tc>
          <w:tcPr>
            <w:tcW w:w="15388" w:type="dxa"/>
            <w:gridSpan w:val="3"/>
            <w:shd w:val="clear" w:color="auto" w:fill="FFC000"/>
          </w:tcPr>
          <w:p w14:paraId="0D9A383C" w14:textId="77777777" w:rsidR="00B07CAD" w:rsidRPr="009A32FA" w:rsidRDefault="00B07CAD"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B07CAD" w:rsidRPr="009A32FA" w14:paraId="6CADAA61" w14:textId="77777777" w:rsidTr="00850F22">
        <w:tc>
          <w:tcPr>
            <w:tcW w:w="5165" w:type="dxa"/>
          </w:tcPr>
          <w:p w14:paraId="7C088FF6" w14:textId="77777777" w:rsidR="00B07CAD" w:rsidRPr="009A32FA" w:rsidRDefault="00B07CAD" w:rsidP="00850F22">
            <w:pPr>
              <w:spacing w:after="0" w:line="240" w:lineRule="auto"/>
              <w:rPr>
                <w:rFonts w:ascii="Arial" w:hAnsi="Arial" w:cs="Arial"/>
              </w:rPr>
            </w:pPr>
          </w:p>
        </w:tc>
        <w:tc>
          <w:tcPr>
            <w:tcW w:w="5090" w:type="dxa"/>
          </w:tcPr>
          <w:p w14:paraId="6F87BF7C" w14:textId="77777777" w:rsidR="00B07CAD" w:rsidRPr="009A32FA" w:rsidRDefault="00B07CAD" w:rsidP="00850F22">
            <w:pPr>
              <w:spacing w:after="0" w:line="240" w:lineRule="auto"/>
              <w:rPr>
                <w:rFonts w:ascii="Arial" w:hAnsi="Arial" w:cs="Arial"/>
              </w:rPr>
            </w:pPr>
          </w:p>
        </w:tc>
        <w:tc>
          <w:tcPr>
            <w:tcW w:w="5133" w:type="dxa"/>
          </w:tcPr>
          <w:p w14:paraId="45C9E046" w14:textId="77777777" w:rsidR="00B07CAD" w:rsidRPr="009A32FA" w:rsidRDefault="00B07CAD" w:rsidP="00850F22">
            <w:pPr>
              <w:spacing w:after="0" w:line="240" w:lineRule="auto"/>
              <w:rPr>
                <w:rFonts w:ascii="Arial" w:hAnsi="Arial" w:cs="Arial"/>
              </w:rPr>
            </w:pPr>
          </w:p>
        </w:tc>
      </w:tr>
      <w:tr w:rsidR="00B07CAD" w:rsidRPr="009A32FA" w14:paraId="3F5E94D0" w14:textId="77777777" w:rsidTr="00850F22">
        <w:tc>
          <w:tcPr>
            <w:tcW w:w="10255" w:type="dxa"/>
            <w:gridSpan w:val="2"/>
          </w:tcPr>
          <w:p w14:paraId="5D6E39FB" w14:textId="77777777" w:rsidR="00B07CAD" w:rsidRPr="008720F8" w:rsidRDefault="00B07CAD"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68B33E01" w14:textId="77777777" w:rsidR="00B07CAD" w:rsidRPr="004552C9" w:rsidRDefault="00B07CAD" w:rsidP="00850F22">
            <w:pPr>
              <w:spacing w:after="0" w:line="240" w:lineRule="auto"/>
              <w:rPr>
                <w:rFonts w:ascii="Arial" w:hAnsi="Arial" w:cs="Arial"/>
                <w:b/>
              </w:rPr>
            </w:pPr>
          </w:p>
        </w:tc>
      </w:tr>
    </w:tbl>
    <w:p w14:paraId="2A7FD158" w14:textId="393E9B6A" w:rsidR="00B07CAD" w:rsidRDefault="00B07CAD" w:rsidP="00B07CAD">
      <w:pPr>
        <w:spacing w:after="0" w:line="240" w:lineRule="auto"/>
        <w:rPr>
          <w:rFonts w:ascii="Arial" w:hAnsi="Arial" w:cs="Arial"/>
        </w:rPr>
      </w:pPr>
    </w:p>
    <w:p w14:paraId="31DD0A86" w14:textId="07E9886E" w:rsidR="002273B4" w:rsidRDefault="002273B4" w:rsidP="00B07CAD">
      <w:pPr>
        <w:spacing w:after="0" w:line="240" w:lineRule="auto"/>
        <w:rPr>
          <w:rFonts w:ascii="Arial" w:hAnsi="Arial" w:cs="Arial"/>
        </w:rPr>
      </w:pPr>
    </w:p>
    <w:p w14:paraId="25239DF5" w14:textId="626F8A1B" w:rsidR="002273B4" w:rsidRDefault="002273B4" w:rsidP="00B07CAD">
      <w:pPr>
        <w:spacing w:after="0" w:line="240" w:lineRule="auto"/>
        <w:rPr>
          <w:rFonts w:ascii="Arial" w:hAnsi="Arial" w:cs="Arial"/>
        </w:rPr>
      </w:pPr>
    </w:p>
    <w:p w14:paraId="6C12204C" w14:textId="0E6DF26F" w:rsidR="002273B4" w:rsidRDefault="002273B4" w:rsidP="00B07CAD">
      <w:pPr>
        <w:spacing w:after="0" w:line="240" w:lineRule="auto"/>
        <w:rPr>
          <w:rFonts w:ascii="Arial" w:hAnsi="Arial" w:cs="Arial"/>
        </w:rPr>
      </w:pPr>
    </w:p>
    <w:p w14:paraId="2AFA3251" w14:textId="5B69046C" w:rsidR="002273B4" w:rsidRDefault="002273B4" w:rsidP="00B07CAD">
      <w:pPr>
        <w:spacing w:after="0" w:line="240" w:lineRule="auto"/>
        <w:rPr>
          <w:rFonts w:ascii="Arial" w:hAnsi="Arial" w:cs="Arial"/>
        </w:rPr>
      </w:pPr>
    </w:p>
    <w:p w14:paraId="66DB8982" w14:textId="0F373E1C" w:rsidR="002273B4" w:rsidRDefault="002273B4" w:rsidP="00B07CAD">
      <w:pPr>
        <w:spacing w:after="0" w:line="240" w:lineRule="auto"/>
        <w:rPr>
          <w:rFonts w:ascii="Arial" w:hAnsi="Arial" w:cs="Arial"/>
        </w:rPr>
      </w:pPr>
    </w:p>
    <w:p w14:paraId="555671A4" w14:textId="705286A1" w:rsidR="002273B4" w:rsidRDefault="002273B4" w:rsidP="00B07CAD">
      <w:pPr>
        <w:spacing w:after="0" w:line="240" w:lineRule="auto"/>
        <w:rPr>
          <w:rFonts w:ascii="Arial" w:hAnsi="Arial" w:cs="Arial"/>
        </w:rPr>
      </w:pPr>
    </w:p>
    <w:p w14:paraId="2903B777" w14:textId="0EA21624" w:rsidR="002273B4" w:rsidRDefault="002273B4" w:rsidP="00B07CAD">
      <w:pPr>
        <w:spacing w:after="0" w:line="240" w:lineRule="auto"/>
        <w:rPr>
          <w:rFonts w:ascii="Arial" w:hAnsi="Arial" w:cs="Arial"/>
        </w:rPr>
      </w:pPr>
    </w:p>
    <w:p w14:paraId="7B38289C" w14:textId="347AD817" w:rsidR="002273B4" w:rsidRDefault="002273B4" w:rsidP="00B07CAD">
      <w:pPr>
        <w:spacing w:after="0" w:line="240" w:lineRule="auto"/>
        <w:rPr>
          <w:rFonts w:ascii="Arial" w:hAnsi="Arial" w:cs="Arial"/>
        </w:rPr>
      </w:pPr>
    </w:p>
    <w:p w14:paraId="67C0C817" w14:textId="69C8FD1C" w:rsidR="002273B4" w:rsidRDefault="002273B4" w:rsidP="00B07CAD">
      <w:pPr>
        <w:spacing w:after="0" w:line="240" w:lineRule="auto"/>
        <w:rPr>
          <w:rFonts w:ascii="Arial" w:hAnsi="Arial" w:cs="Arial"/>
        </w:rPr>
      </w:pPr>
    </w:p>
    <w:p w14:paraId="5EA30472" w14:textId="2EEE6B1F" w:rsidR="002273B4" w:rsidRDefault="002273B4" w:rsidP="00B07CAD">
      <w:pPr>
        <w:spacing w:after="0" w:line="240" w:lineRule="auto"/>
        <w:rPr>
          <w:rFonts w:ascii="Arial" w:hAnsi="Arial" w:cs="Arial"/>
        </w:rPr>
      </w:pPr>
    </w:p>
    <w:p w14:paraId="0B9058B6" w14:textId="3BA7E66E" w:rsidR="002273B4" w:rsidRDefault="002273B4" w:rsidP="00B07CAD">
      <w:pPr>
        <w:spacing w:after="0" w:line="240" w:lineRule="auto"/>
        <w:rPr>
          <w:rFonts w:ascii="Arial" w:hAnsi="Arial" w:cs="Arial"/>
        </w:rPr>
      </w:pPr>
    </w:p>
    <w:p w14:paraId="333FD929" w14:textId="337AD383" w:rsidR="002273B4" w:rsidRDefault="002273B4" w:rsidP="00B07CAD">
      <w:pPr>
        <w:spacing w:after="0" w:line="240" w:lineRule="auto"/>
        <w:rPr>
          <w:rFonts w:ascii="Arial" w:hAnsi="Arial" w:cs="Arial"/>
        </w:rPr>
      </w:pPr>
    </w:p>
    <w:p w14:paraId="0A11055C" w14:textId="4A0759D0" w:rsidR="002273B4" w:rsidRDefault="002273B4" w:rsidP="00B07CAD">
      <w:pPr>
        <w:spacing w:after="0" w:line="240" w:lineRule="auto"/>
        <w:rPr>
          <w:rFonts w:ascii="Arial" w:hAnsi="Arial" w:cs="Arial"/>
        </w:rPr>
      </w:pPr>
    </w:p>
    <w:p w14:paraId="170D4DAB" w14:textId="74694913" w:rsidR="002273B4" w:rsidRDefault="002273B4" w:rsidP="00B07CAD">
      <w:pPr>
        <w:spacing w:after="0" w:line="240" w:lineRule="auto"/>
        <w:rPr>
          <w:rFonts w:ascii="Arial" w:hAnsi="Arial" w:cs="Arial"/>
        </w:rPr>
      </w:pPr>
    </w:p>
    <w:p w14:paraId="06254156" w14:textId="5E483537" w:rsidR="002273B4" w:rsidRDefault="002273B4" w:rsidP="00B07CAD">
      <w:pPr>
        <w:spacing w:after="0" w:line="240" w:lineRule="auto"/>
        <w:rPr>
          <w:rFonts w:ascii="Arial" w:hAnsi="Arial" w:cs="Arial"/>
        </w:rPr>
      </w:pPr>
    </w:p>
    <w:p w14:paraId="132E68EF" w14:textId="767C4627" w:rsidR="002273B4" w:rsidRDefault="002273B4" w:rsidP="00B07CAD">
      <w:pPr>
        <w:spacing w:after="0" w:line="240" w:lineRule="auto"/>
        <w:rPr>
          <w:rFonts w:ascii="Arial" w:hAnsi="Arial" w:cs="Arial"/>
        </w:rPr>
      </w:pPr>
    </w:p>
    <w:p w14:paraId="189C4240" w14:textId="3DA6634C" w:rsidR="002273B4" w:rsidRDefault="002273B4" w:rsidP="00B07CAD">
      <w:pPr>
        <w:spacing w:after="0" w:line="240" w:lineRule="auto"/>
        <w:rPr>
          <w:rFonts w:ascii="Arial" w:hAnsi="Arial" w:cs="Arial"/>
        </w:rPr>
      </w:pPr>
    </w:p>
    <w:p w14:paraId="333C307A" w14:textId="271C984E" w:rsidR="002273B4" w:rsidRDefault="002273B4" w:rsidP="00B07CAD">
      <w:pPr>
        <w:spacing w:after="0" w:line="240" w:lineRule="auto"/>
        <w:rPr>
          <w:rFonts w:ascii="Arial" w:hAnsi="Arial" w:cs="Arial"/>
        </w:rPr>
      </w:pPr>
    </w:p>
    <w:p w14:paraId="0F0BB5F7" w14:textId="4F507F19" w:rsidR="002273B4" w:rsidRDefault="002273B4" w:rsidP="00B07CAD">
      <w:pPr>
        <w:spacing w:after="0" w:line="240" w:lineRule="auto"/>
        <w:rPr>
          <w:rFonts w:ascii="Arial" w:hAnsi="Arial" w:cs="Arial"/>
        </w:rPr>
      </w:pPr>
    </w:p>
    <w:p w14:paraId="5E28CF07" w14:textId="5E9B1D6D" w:rsidR="002273B4" w:rsidRDefault="002273B4" w:rsidP="00B07CAD">
      <w:pPr>
        <w:spacing w:after="0" w:line="240" w:lineRule="auto"/>
        <w:rPr>
          <w:rFonts w:ascii="Arial" w:hAnsi="Arial" w:cs="Arial"/>
        </w:rPr>
      </w:pPr>
    </w:p>
    <w:p w14:paraId="7FC4CF49" w14:textId="3C512AEA" w:rsidR="002273B4" w:rsidRDefault="002273B4" w:rsidP="00B07CAD">
      <w:pPr>
        <w:spacing w:after="0" w:line="240" w:lineRule="auto"/>
        <w:rPr>
          <w:rFonts w:ascii="Arial" w:hAnsi="Arial" w:cs="Arial"/>
        </w:rPr>
      </w:pPr>
    </w:p>
    <w:p w14:paraId="10E8358B" w14:textId="375AC381" w:rsidR="002273B4" w:rsidRDefault="002273B4" w:rsidP="00B07CAD">
      <w:pPr>
        <w:spacing w:after="0" w:line="240" w:lineRule="auto"/>
        <w:rPr>
          <w:rFonts w:ascii="Arial" w:hAnsi="Arial" w:cs="Arial"/>
        </w:rPr>
      </w:pPr>
    </w:p>
    <w:p w14:paraId="300AF392" w14:textId="2F2EFB5C" w:rsidR="002273B4" w:rsidRDefault="002273B4" w:rsidP="00B07CAD">
      <w:pPr>
        <w:spacing w:after="0" w:line="240" w:lineRule="auto"/>
        <w:rPr>
          <w:rFonts w:ascii="Arial" w:hAnsi="Arial" w:cs="Arial"/>
        </w:rPr>
      </w:pPr>
    </w:p>
    <w:p w14:paraId="386DD1AA" w14:textId="6811270B" w:rsidR="002273B4" w:rsidRDefault="002273B4" w:rsidP="00B07CAD">
      <w:pPr>
        <w:spacing w:after="0" w:line="240" w:lineRule="auto"/>
        <w:rPr>
          <w:rFonts w:ascii="Arial" w:hAnsi="Arial" w:cs="Arial"/>
        </w:rPr>
      </w:pPr>
    </w:p>
    <w:p w14:paraId="7513CB5A" w14:textId="136D2D4A" w:rsidR="002273B4" w:rsidRDefault="002273B4" w:rsidP="00B07CAD">
      <w:pPr>
        <w:spacing w:after="0" w:line="240" w:lineRule="auto"/>
        <w:rPr>
          <w:rFonts w:ascii="Arial" w:hAnsi="Arial" w:cs="Arial"/>
        </w:rPr>
      </w:pPr>
    </w:p>
    <w:p w14:paraId="5E6F3172" w14:textId="6AC8B9C7" w:rsidR="002273B4" w:rsidRDefault="002273B4" w:rsidP="00B07CAD">
      <w:pPr>
        <w:spacing w:after="0" w:line="240" w:lineRule="auto"/>
        <w:rPr>
          <w:rFonts w:ascii="Arial" w:hAnsi="Arial" w:cs="Arial"/>
        </w:rPr>
      </w:pPr>
    </w:p>
    <w:p w14:paraId="318BFF8E" w14:textId="62D7B297" w:rsidR="002273B4" w:rsidRDefault="002273B4" w:rsidP="00B07CAD">
      <w:pPr>
        <w:spacing w:after="0" w:line="240" w:lineRule="auto"/>
        <w:rPr>
          <w:rFonts w:ascii="Arial" w:hAnsi="Arial" w:cs="Arial"/>
        </w:rPr>
      </w:pPr>
    </w:p>
    <w:p w14:paraId="07EB3A0E" w14:textId="661ECD7A" w:rsidR="002273B4" w:rsidRDefault="002273B4"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1B7761" w:rsidRPr="009A32FA" w14:paraId="79F382BF" w14:textId="77777777" w:rsidTr="00AA06D7">
        <w:trPr>
          <w:trHeight w:val="259"/>
        </w:trPr>
        <w:tc>
          <w:tcPr>
            <w:tcW w:w="10422" w:type="dxa"/>
            <w:shd w:val="clear" w:color="auto" w:fill="FF0000"/>
          </w:tcPr>
          <w:p w14:paraId="65835227"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60299" behindDoc="0" locked="0" layoutInCell="1" allowOverlap="1" wp14:anchorId="17C27451" wp14:editId="19F4FF1A">
                      <wp:simplePos x="0" y="0"/>
                      <wp:positionH relativeFrom="column">
                        <wp:posOffset>6899275</wp:posOffset>
                      </wp:positionH>
                      <wp:positionV relativeFrom="paragraph">
                        <wp:posOffset>-50800</wp:posOffset>
                      </wp:positionV>
                      <wp:extent cx="2654935" cy="923925"/>
                      <wp:effectExtent l="0" t="0" r="1206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18F514B7" w14:textId="6A33BC14" w:rsidR="0008045B" w:rsidRPr="001009A7" w:rsidRDefault="0008045B" w:rsidP="001B7761">
                                  <w:pPr>
                                    <w:jc w:val="center"/>
                                    <w:rPr>
                                      <w:rFonts w:ascii="Arial" w:hAnsi="Arial" w:cs="Arial"/>
                                      <w:b/>
                                      <w:sz w:val="44"/>
                                      <w:szCs w:val="32"/>
                                    </w:rPr>
                                  </w:pPr>
                                  <w:r>
                                    <w:rPr>
                                      <w:rFonts w:ascii="Arial" w:hAnsi="Arial" w:cs="Arial"/>
                                      <w:b/>
                                      <w:sz w:val="44"/>
                                      <w:szCs w:val="32"/>
                                    </w:rPr>
                                    <w:t>Computing- Chrome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27451" id="_x0000_s1028" type="#_x0000_t202" style="position:absolute;margin-left:543.25pt;margin-top:-4pt;width:209.05pt;height:72.75pt;z-index:251660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">
                      <v:textbox>
                        <w:txbxContent>
                          <w:p w14:paraId="18F514B7" w14:textId="6A33BC14" w:rsidR="0008045B" w:rsidRPr="001009A7" w:rsidRDefault="0008045B" w:rsidP="001B7761">
                            <w:pPr>
                              <w:jc w:val="center"/>
                              <w:rPr>
                                <w:rFonts w:ascii="Arial" w:hAnsi="Arial" w:cs="Arial"/>
                                <w:b/>
                                <w:sz w:val="44"/>
                                <w:szCs w:val="32"/>
                              </w:rPr>
                            </w:pPr>
                            <w:r>
                              <w:rPr>
                                <w:rFonts w:ascii="Arial" w:hAnsi="Arial" w:cs="Arial"/>
                                <w:b/>
                                <w:sz w:val="44"/>
                                <w:szCs w:val="32"/>
                              </w:rPr>
                              <w:t>Computing- Chrome</w:t>
                            </w:r>
                          </w:p>
                        </w:txbxContent>
                      </v:textbox>
                    </v:shape>
                  </w:pict>
                </mc:Fallback>
              </mc:AlternateContent>
            </w:r>
            <w:r w:rsidRPr="009A32FA">
              <w:rPr>
                <w:rFonts w:ascii="Arial" w:hAnsi="Arial" w:cs="Arial"/>
                <w:b/>
                <w:color w:val="FFFFFF" w:themeColor="background1"/>
              </w:rPr>
              <w:t>Moor End Community Primary School</w:t>
            </w:r>
          </w:p>
        </w:tc>
      </w:tr>
      <w:tr w:rsidR="001B7761" w:rsidRPr="009A32FA" w14:paraId="2CCD9E9B" w14:textId="77777777" w:rsidTr="00AA06D7">
        <w:trPr>
          <w:trHeight w:val="275"/>
        </w:trPr>
        <w:tc>
          <w:tcPr>
            <w:tcW w:w="10422" w:type="dxa"/>
            <w:shd w:val="clear" w:color="auto" w:fill="FF0000"/>
          </w:tcPr>
          <w:p w14:paraId="0DEBDEC3"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1B7761" w14:paraId="5226C06F" w14:textId="77777777" w:rsidTr="00AA06D7">
        <w:trPr>
          <w:trHeight w:val="858"/>
        </w:trPr>
        <w:tc>
          <w:tcPr>
            <w:tcW w:w="10422" w:type="dxa"/>
            <w:shd w:val="clear" w:color="auto" w:fill="00B0F0"/>
          </w:tcPr>
          <w:p w14:paraId="674A69E3" w14:textId="77777777" w:rsidR="001B7761" w:rsidRPr="003E53EA" w:rsidRDefault="001B7761" w:rsidP="00AA06D7">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2CCD118B" w14:textId="77777777" w:rsidR="001B7761" w:rsidRDefault="001B7761" w:rsidP="00AA06D7">
            <w:pPr>
              <w:spacing w:after="0" w:line="240" w:lineRule="auto"/>
            </w:pPr>
          </w:p>
        </w:tc>
      </w:tr>
    </w:tbl>
    <w:p w14:paraId="33B15258" w14:textId="77777777" w:rsidR="001B7761" w:rsidRDefault="001B7761" w:rsidP="001B7761">
      <w:pPr>
        <w:spacing w:after="0" w:line="240" w:lineRule="auto"/>
      </w:pPr>
    </w:p>
    <w:tbl>
      <w:tblPr>
        <w:tblStyle w:val="TableGrid"/>
        <w:tblW w:w="0" w:type="auto"/>
        <w:tblLook w:val="04A0" w:firstRow="1" w:lastRow="0" w:firstColumn="1" w:lastColumn="0" w:noHBand="0" w:noVBand="1"/>
      </w:tblPr>
      <w:tblGrid>
        <w:gridCol w:w="3507"/>
        <w:gridCol w:w="11881"/>
      </w:tblGrid>
      <w:tr w:rsidR="001B7761" w:rsidRPr="009A32FA" w14:paraId="57745835" w14:textId="77777777" w:rsidTr="00AA06D7">
        <w:tc>
          <w:tcPr>
            <w:tcW w:w="3652" w:type="dxa"/>
            <w:shd w:val="clear" w:color="auto" w:fill="FFFF00"/>
          </w:tcPr>
          <w:p w14:paraId="34B0C2A6" w14:textId="77777777" w:rsidR="001B7761" w:rsidRDefault="001B7761" w:rsidP="00AA06D7">
            <w:pPr>
              <w:spacing w:after="0" w:line="240" w:lineRule="auto"/>
              <w:rPr>
                <w:rFonts w:ascii="Arial" w:hAnsi="Arial" w:cs="Arial"/>
                <w:b/>
              </w:rPr>
            </w:pPr>
            <w:r w:rsidRPr="009A32FA">
              <w:rPr>
                <w:rFonts w:ascii="Arial" w:hAnsi="Arial" w:cs="Arial"/>
                <w:b/>
              </w:rPr>
              <w:t>Key priority/focus</w:t>
            </w:r>
          </w:p>
          <w:p w14:paraId="7C283B7C" w14:textId="77777777" w:rsidR="001B7761" w:rsidRPr="004B75F9" w:rsidRDefault="001B7761" w:rsidP="00AA06D7">
            <w:pPr>
              <w:spacing w:after="0" w:line="240" w:lineRule="auto"/>
              <w:rPr>
                <w:rFonts w:ascii="Arial" w:hAnsi="Arial" w:cs="Arial"/>
              </w:rPr>
            </w:pPr>
          </w:p>
        </w:tc>
        <w:tc>
          <w:tcPr>
            <w:tcW w:w="12722" w:type="dxa"/>
          </w:tcPr>
          <w:p w14:paraId="36918118" w14:textId="77777777" w:rsidR="00C7375B" w:rsidRPr="005967F2" w:rsidRDefault="00C7375B" w:rsidP="00C7375B">
            <w:pPr>
              <w:spacing w:after="0" w:line="240" w:lineRule="auto"/>
              <w:rPr>
                <w:rFonts w:ascii="Arial" w:hAnsi="Arial" w:cs="Arial"/>
                <w:sz w:val="20"/>
                <w:szCs w:val="20"/>
              </w:rPr>
            </w:pPr>
            <w:r w:rsidRPr="005967F2">
              <w:rPr>
                <w:rFonts w:ascii="Arial" w:hAnsi="Arial" w:cs="Arial"/>
                <w:sz w:val="20"/>
                <w:szCs w:val="20"/>
              </w:rPr>
              <w:t>To upskill staff in delivering effective digital learning and enhance the digital learning experience for pupils.</w:t>
            </w:r>
          </w:p>
          <w:p w14:paraId="2E7EF471" w14:textId="77777777" w:rsidR="001B7761" w:rsidRPr="005967F2" w:rsidRDefault="001B7761" w:rsidP="00AA06D7">
            <w:pPr>
              <w:spacing w:after="0" w:line="240" w:lineRule="auto"/>
              <w:rPr>
                <w:rFonts w:ascii="Arial" w:hAnsi="Arial" w:cs="Arial"/>
                <w:sz w:val="20"/>
                <w:szCs w:val="20"/>
              </w:rPr>
            </w:pPr>
          </w:p>
        </w:tc>
      </w:tr>
      <w:tr w:rsidR="001B7761" w:rsidRPr="009A32FA" w14:paraId="2CD411E8" w14:textId="77777777" w:rsidTr="00AA06D7">
        <w:tc>
          <w:tcPr>
            <w:tcW w:w="3652" w:type="dxa"/>
            <w:shd w:val="clear" w:color="auto" w:fill="FFFF00"/>
          </w:tcPr>
          <w:p w14:paraId="2568DC32" w14:textId="77777777" w:rsidR="001B7761" w:rsidRPr="009A32FA" w:rsidRDefault="001B7761" w:rsidP="00AA06D7">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42D43611" w14:textId="77777777" w:rsidR="001B7761" w:rsidRDefault="001B7761" w:rsidP="00AA06D7">
            <w:pPr>
              <w:spacing w:after="0" w:line="240" w:lineRule="auto"/>
              <w:rPr>
                <w:rFonts w:ascii="Arial" w:hAnsi="Arial" w:cs="Arial"/>
                <w:b/>
              </w:rPr>
            </w:pPr>
            <w:r w:rsidRPr="009A32FA">
              <w:rPr>
                <w:rFonts w:ascii="Arial" w:hAnsi="Arial" w:cs="Arial"/>
                <w:b/>
              </w:rPr>
              <w:t>Required improvements</w:t>
            </w:r>
          </w:p>
          <w:p w14:paraId="622B0417" w14:textId="77777777" w:rsidR="001B7761" w:rsidRPr="008720F8" w:rsidRDefault="001B7761" w:rsidP="00AA06D7">
            <w:pPr>
              <w:spacing w:after="0" w:line="240" w:lineRule="auto"/>
              <w:rPr>
                <w:rFonts w:ascii="Arial" w:hAnsi="Arial" w:cs="Arial"/>
              </w:rPr>
            </w:pPr>
          </w:p>
        </w:tc>
        <w:tc>
          <w:tcPr>
            <w:tcW w:w="12722" w:type="dxa"/>
          </w:tcPr>
          <w:p w14:paraId="6C649ACF" w14:textId="77777777" w:rsidR="005967F2" w:rsidRPr="005967F2" w:rsidRDefault="005967F2" w:rsidP="005967F2">
            <w:pPr>
              <w:spacing w:after="0" w:line="240" w:lineRule="auto"/>
              <w:rPr>
                <w:rFonts w:ascii="Arial" w:hAnsi="Arial" w:cs="Arial"/>
                <w:sz w:val="20"/>
                <w:szCs w:val="20"/>
              </w:rPr>
            </w:pPr>
            <w:r w:rsidRPr="005967F2">
              <w:rPr>
                <w:rFonts w:ascii="Arial" w:hAnsi="Arial" w:cs="Arial"/>
                <w:sz w:val="20"/>
                <w:szCs w:val="20"/>
              </w:rPr>
              <w:t>Ensuring teachers will have the necessary digital skills and confidence to seamlessly integrate technology into their lessons, creating engaging and interactive learning experiences.</w:t>
            </w:r>
          </w:p>
          <w:p w14:paraId="6B95BC95" w14:textId="77777777" w:rsidR="001B7761" w:rsidRPr="005967F2" w:rsidRDefault="005967F2" w:rsidP="005967F2">
            <w:pPr>
              <w:spacing w:after="0" w:line="240" w:lineRule="auto"/>
              <w:rPr>
                <w:rFonts w:ascii="Arial" w:hAnsi="Arial" w:cs="Arial"/>
                <w:sz w:val="20"/>
                <w:szCs w:val="20"/>
              </w:rPr>
            </w:pPr>
            <w:r w:rsidRPr="005967F2">
              <w:rPr>
                <w:rFonts w:ascii="Arial" w:hAnsi="Arial" w:cs="Arial"/>
                <w:sz w:val="20"/>
                <w:szCs w:val="20"/>
              </w:rPr>
              <w:t>Use of Google Classroom across school becoming ‘the norm’.</w:t>
            </w:r>
          </w:p>
          <w:p w14:paraId="6A708162" w14:textId="77777777" w:rsidR="005967F2" w:rsidRPr="005967F2" w:rsidRDefault="005967F2" w:rsidP="005967F2">
            <w:pPr>
              <w:spacing w:after="0" w:line="240" w:lineRule="auto"/>
              <w:rPr>
                <w:rFonts w:ascii="Arial" w:hAnsi="Arial" w:cs="Arial"/>
                <w:sz w:val="20"/>
                <w:szCs w:val="20"/>
              </w:rPr>
            </w:pPr>
            <w:r w:rsidRPr="005967F2">
              <w:rPr>
                <w:rFonts w:ascii="Arial" w:hAnsi="Arial" w:cs="Arial"/>
                <w:sz w:val="20"/>
                <w:szCs w:val="20"/>
              </w:rPr>
              <w:t>Pupils are skilled in Google Classrooms and enjoy working collaboratively.</w:t>
            </w:r>
          </w:p>
          <w:p w14:paraId="2748BEFF" w14:textId="33D0C802" w:rsidR="005967F2" w:rsidRPr="005967F2" w:rsidRDefault="005967F2" w:rsidP="005967F2">
            <w:pPr>
              <w:spacing w:after="0" w:line="240" w:lineRule="auto"/>
              <w:rPr>
                <w:rFonts w:ascii="Arial" w:hAnsi="Arial" w:cs="Arial"/>
                <w:sz w:val="20"/>
                <w:szCs w:val="20"/>
              </w:rPr>
            </w:pPr>
          </w:p>
        </w:tc>
      </w:tr>
      <w:tr w:rsidR="001B7761" w:rsidRPr="009A32FA" w14:paraId="5D3FDF9D" w14:textId="77777777" w:rsidTr="00AA06D7">
        <w:tc>
          <w:tcPr>
            <w:tcW w:w="3652" w:type="dxa"/>
            <w:shd w:val="clear" w:color="auto" w:fill="FFFF00"/>
          </w:tcPr>
          <w:p w14:paraId="5EBFBFE1" w14:textId="77777777" w:rsidR="001B7761" w:rsidRPr="009A32FA" w:rsidRDefault="001B7761" w:rsidP="00AA06D7">
            <w:pPr>
              <w:spacing w:after="0" w:line="240" w:lineRule="auto"/>
              <w:rPr>
                <w:rFonts w:ascii="Arial" w:hAnsi="Arial" w:cs="Arial"/>
                <w:b/>
              </w:rPr>
            </w:pPr>
            <w:r w:rsidRPr="009A32FA">
              <w:rPr>
                <w:rFonts w:ascii="Arial" w:hAnsi="Arial" w:cs="Arial"/>
                <w:b/>
              </w:rPr>
              <w:t>Success evaluated by</w:t>
            </w:r>
          </w:p>
        </w:tc>
        <w:tc>
          <w:tcPr>
            <w:tcW w:w="12722" w:type="dxa"/>
          </w:tcPr>
          <w:p w14:paraId="27924069" w14:textId="77777777" w:rsidR="005967F2" w:rsidRPr="005967F2" w:rsidRDefault="005967F2" w:rsidP="005967F2">
            <w:pPr>
              <w:spacing w:after="0" w:line="240" w:lineRule="auto"/>
              <w:rPr>
                <w:rFonts w:ascii="Arial" w:hAnsi="Arial" w:cs="Arial"/>
                <w:sz w:val="20"/>
                <w:szCs w:val="20"/>
              </w:rPr>
            </w:pPr>
            <w:r w:rsidRPr="005967F2">
              <w:rPr>
                <w:rFonts w:ascii="Arial" w:hAnsi="Arial" w:cs="Arial"/>
                <w:sz w:val="20"/>
                <w:szCs w:val="20"/>
              </w:rPr>
              <w:t>Working collaboratively is having a positive impact on pupil outcomes – pupils are improving their work more effectively.</w:t>
            </w:r>
          </w:p>
          <w:p w14:paraId="30BDC55A" w14:textId="77777777" w:rsidR="005967F2" w:rsidRPr="005967F2" w:rsidRDefault="005967F2" w:rsidP="005967F2">
            <w:pPr>
              <w:spacing w:after="0" w:line="240" w:lineRule="auto"/>
              <w:rPr>
                <w:rFonts w:ascii="Arial" w:hAnsi="Arial" w:cs="Arial"/>
                <w:sz w:val="20"/>
                <w:szCs w:val="20"/>
              </w:rPr>
            </w:pPr>
            <w:r w:rsidRPr="005967F2">
              <w:rPr>
                <w:rFonts w:ascii="Arial" w:hAnsi="Arial" w:cs="Arial"/>
                <w:sz w:val="20"/>
                <w:szCs w:val="20"/>
              </w:rPr>
              <w:t>No learning time is lost, having a clear impact on behaviour for learning – children are on task from the minute they enter the classroom and always have tasks to complete that relate to their personal learning experience.</w:t>
            </w:r>
          </w:p>
          <w:p w14:paraId="7D310954" w14:textId="77777777" w:rsidR="001B7761" w:rsidRPr="005967F2" w:rsidRDefault="001B7761" w:rsidP="00AA06D7">
            <w:pPr>
              <w:spacing w:after="0" w:line="240" w:lineRule="auto"/>
              <w:rPr>
                <w:rFonts w:ascii="Arial" w:hAnsi="Arial" w:cs="Arial"/>
                <w:sz w:val="20"/>
                <w:szCs w:val="20"/>
              </w:rPr>
            </w:pPr>
          </w:p>
        </w:tc>
      </w:tr>
    </w:tbl>
    <w:p w14:paraId="76726CDD" w14:textId="77777777" w:rsidR="001B7761" w:rsidRDefault="001B7761" w:rsidP="001B7761">
      <w:pPr>
        <w:spacing w:after="0" w:line="240" w:lineRule="auto"/>
        <w:rPr>
          <w:rFonts w:ascii="Arial" w:hAnsi="Arial" w:cs="Arial"/>
        </w:rPr>
      </w:pPr>
    </w:p>
    <w:p w14:paraId="1EC74A88" w14:textId="77777777" w:rsidR="001B7761" w:rsidRPr="009A32FA" w:rsidRDefault="001B7761" w:rsidP="001B7761">
      <w:pPr>
        <w:spacing w:after="0" w:line="240" w:lineRule="auto"/>
        <w:rPr>
          <w:rFonts w:ascii="Arial" w:hAnsi="Arial" w:cs="Arial"/>
        </w:rPr>
      </w:pPr>
    </w:p>
    <w:tbl>
      <w:tblPr>
        <w:tblStyle w:val="TableGrid"/>
        <w:tblW w:w="0" w:type="auto"/>
        <w:tblLook w:val="04A0" w:firstRow="1" w:lastRow="0" w:firstColumn="1" w:lastColumn="0" w:noHBand="0" w:noVBand="1"/>
      </w:tblPr>
      <w:tblGrid>
        <w:gridCol w:w="2441"/>
        <w:gridCol w:w="3515"/>
        <w:gridCol w:w="1385"/>
        <w:gridCol w:w="2433"/>
        <w:gridCol w:w="1573"/>
        <w:gridCol w:w="4041"/>
      </w:tblGrid>
      <w:tr w:rsidR="001B7761" w:rsidRPr="009A32FA" w14:paraId="670D4C05" w14:textId="77777777" w:rsidTr="005B5CED">
        <w:tc>
          <w:tcPr>
            <w:tcW w:w="2568" w:type="dxa"/>
            <w:shd w:val="clear" w:color="auto" w:fill="00B0F0"/>
          </w:tcPr>
          <w:p w14:paraId="5E82FAC7"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50" w:type="dxa"/>
            <w:shd w:val="clear" w:color="auto" w:fill="00B0F0"/>
          </w:tcPr>
          <w:p w14:paraId="61DB870C"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9" w:type="dxa"/>
            <w:shd w:val="clear" w:color="auto" w:fill="00B0F0"/>
          </w:tcPr>
          <w:p w14:paraId="3DD8C0A2"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3F62E88F"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5" w:type="dxa"/>
            <w:shd w:val="clear" w:color="auto" w:fill="00B0F0"/>
          </w:tcPr>
          <w:p w14:paraId="50808A65"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770" w:type="dxa"/>
            <w:shd w:val="clear" w:color="auto" w:fill="00B0F0"/>
          </w:tcPr>
          <w:p w14:paraId="6E4A135D"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4336" w:type="dxa"/>
            <w:shd w:val="clear" w:color="auto" w:fill="00B0F0"/>
          </w:tcPr>
          <w:p w14:paraId="2AD5CC59" w14:textId="77777777" w:rsidR="001B7761" w:rsidRPr="009A32FA" w:rsidRDefault="001B7761" w:rsidP="00AA06D7">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FA72E9" w:rsidRPr="009A32FA" w14:paraId="20217ABE" w14:textId="77777777" w:rsidTr="005B5CED">
        <w:tc>
          <w:tcPr>
            <w:tcW w:w="2568" w:type="dxa"/>
            <w:vMerge w:val="restart"/>
          </w:tcPr>
          <w:p w14:paraId="042A45EB" w14:textId="77777777" w:rsidR="00FA72E9" w:rsidRPr="00FA72E9" w:rsidRDefault="00FA72E9" w:rsidP="00AA06D7">
            <w:pPr>
              <w:spacing w:after="0" w:line="240" w:lineRule="auto"/>
              <w:rPr>
                <w:rFonts w:ascii="Arial" w:hAnsi="Arial" w:cs="Arial"/>
                <w:sz w:val="20"/>
                <w:szCs w:val="20"/>
              </w:rPr>
            </w:pPr>
          </w:p>
          <w:p w14:paraId="64C903A3" w14:textId="1F2036A8"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To upskill staff in delivering effective digital learning.</w:t>
            </w:r>
          </w:p>
          <w:p w14:paraId="0E9D780F" w14:textId="77777777" w:rsidR="00FA72E9" w:rsidRPr="00FA72E9" w:rsidRDefault="00FA72E9" w:rsidP="00AA06D7">
            <w:pPr>
              <w:spacing w:after="0" w:line="240" w:lineRule="auto"/>
              <w:rPr>
                <w:rFonts w:ascii="Arial" w:hAnsi="Arial" w:cs="Arial"/>
                <w:sz w:val="20"/>
                <w:szCs w:val="20"/>
              </w:rPr>
            </w:pPr>
          </w:p>
          <w:p w14:paraId="4A1383E2" w14:textId="77777777" w:rsidR="00FA72E9" w:rsidRPr="00FA72E9" w:rsidRDefault="00FA72E9" w:rsidP="00AA06D7">
            <w:pPr>
              <w:spacing w:after="0" w:line="240" w:lineRule="auto"/>
              <w:rPr>
                <w:rFonts w:ascii="Arial" w:hAnsi="Arial" w:cs="Arial"/>
                <w:sz w:val="20"/>
                <w:szCs w:val="20"/>
              </w:rPr>
            </w:pPr>
          </w:p>
        </w:tc>
        <w:tc>
          <w:tcPr>
            <w:tcW w:w="3750" w:type="dxa"/>
          </w:tcPr>
          <w:p w14:paraId="69B743ED" w14:textId="2C588448"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Conduct a staff survey to assess current digital skills and confidence levels.</w:t>
            </w:r>
          </w:p>
        </w:tc>
        <w:tc>
          <w:tcPr>
            <w:tcW w:w="1399" w:type="dxa"/>
            <w:vMerge w:val="restart"/>
          </w:tcPr>
          <w:p w14:paraId="484CFED3" w14:textId="77777777" w:rsidR="00FA72E9" w:rsidRPr="00FA72E9" w:rsidRDefault="00FA72E9" w:rsidP="00AA06D7">
            <w:pPr>
              <w:spacing w:after="0" w:line="240" w:lineRule="auto"/>
              <w:rPr>
                <w:rFonts w:ascii="Arial" w:hAnsi="Arial" w:cs="Arial"/>
                <w:sz w:val="20"/>
                <w:szCs w:val="20"/>
              </w:rPr>
            </w:pPr>
          </w:p>
          <w:p w14:paraId="3617461B" w14:textId="77777777"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Gemma</w:t>
            </w:r>
          </w:p>
          <w:p w14:paraId="726B42FD" w14:textId="77777777"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Phil</w:t>
            </w:r>
          </w:p>
          <w:p w14:paraId="36B5B83C" w14:textId="01E5BFAC"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Ben</w:t>
            </w:r>
          </w:p>
        </w:tc>
        <w:tc>
          <w:tcPr>
            <w:tcW w:w="2565" w:type="dxa"/>
          </w:tcPr>
          <w:p w14:paraId="7469A72B" w14:textId="0E1385B2"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Staff ICT competency levels analysed</w:t>
            </w:r>
          </w:p>
        </w:tc>
        <w:tc>
          <w:tcPr>
            <w:tcW w:w="770" w:type="dxa"/>
            <w:vMerge w:val="restart"/>
          </w:tcPr>
          <w:p w14:paraId="4163158A" w14:textId="77777777" w:rsidR="00FA72E9" w:rsidRPr="00FA72E9" w:rsidRDefault="00FA72E9" w:rsidP="00AA06D7">
            <w:pPr>
              <w:spacing w:after="0" w:line="240" w:lineRule="auto"/>
              <w:rPr>
                <w:rFonts w:ascii="Arial" w:hAnsi="Arial" w:cs="Arial"/>
                <w:sz w:val="20"/>
                <w:szCs w:val="20"/>
              </w:rPr>
            </w:pPr>
          </w:p>
          <w:p w14:paraId="143F0081" w14:textId="37978E47"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Staff training</w:t>
            </w:r>
          </w:p>
        </w:tc>
        <w:tc>
          <w:tcPr>
            <w:tcW w:w="4336" w:type="dxa"/>
          </w:tcPr>
          <w:p w14:paraId="50030D49" w14:textId="2E0D7CEA" w:rsidR="00FA72E9" w:rsidRPr="00FA72E9" w:rsidRDefault="00FA72E9" w:rsidP="00AA06D7">
            <w:pPr>
              <w:spacing w:after="0" w:line="240" w:lineRule="auto"/>
              <w:rPr>
                <w:rFonts w:ascii="Arial" w:hAnsi="Arial" w:cs="Arial"/>
                <w:sz w:val="20"/>
                <w:szCs w:val="20"/>
              </w:rPr>
            </w:pPr>
            <w:r>
              <w:rPr>
                <w:rFonts w:ascii="Arial" w:hAnsi="Arial" w:cs="Arial"/>
                <w:sz w:val="20"/>
                <w:szCs w:val="20"/>
              </w:rPr>
              <w:t>Ensuring</w:t>
            </w:r>
            <w:r w:rsidRPr="00FA72E9">
              <w:rPr>
                <w:rFonts w:ascii="Arial" w:hAnsi="Arial" w:cs="Arial"/>
                <w:sz w:val="20"/>
                <w:szCs w:val="20"/>
              </w:rPr>
              <w:t xml:space="preserve"> teachers will have the necessary digital skills and confidence to seamlessly integrate technology into their lessons, creating engaging and interactive learning experiences.</w:t>
            </w:r>
          </w:p>
        </w:tc>
      </w:tr>
      <w:tr w:rsidR="00FA72E9" w:rsidRPr="009A32FA" w14:paraId="062EA9CD" w14:textId="77777777" w:rsidTr="005B5CED">
        <w:trPr>
          <w:trHeight w:val="631"/>
        </w:trPr>
        <w:tc>
          <w:tcPr>
            <w:tcW w:w="2568" w:type="dxa"/>
            <w:vMerge/>
          </w:tcPr>
          <w:p w14:paraId="3F6EA0F7" w14:textId="77777777" w:rsidR="00FA72E9" w:rsidRPr="00FA72E9" w:rsidRDefault="00FA72E9" w:rsidP="00AA06D7">
            <w:pPr>
              <w:spacing w:after="0" w:line="240" w:lineRule="auto"/>
              <w:rPr>
                <w:rFonts w:ascii="Arial" w:hAnsi="Arial" w:cs="Arial"/>
                <w:sz w:val="20"/>
                <w:szCs w:val="20"/>
              </w:rPr>
            </w:pPr>
          </w:p>
        </w:tc>
        <w:tc>
          <w:tcPr>
            <w:tcW w:w="3750" w:type="dxa"/>
          </w:tcPr>
          <w:p w14:paraId="12220AAF" w14:textId="5A9302AC"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 xml:space="preserve">Provide targeted </w:t>
            </w:r>
            <w:r>
              <w:rPr>
                <w:rFonts w:ascii="Arial" w:hAnsi="Arial" w:cs="Arial"/>
                <w:sz w:val="20"/>
                <w:szCs w:val="20"/>
              </w:rPr>
              <w:t>Google Classroom</w:t>
            </w:r>
            <w:r w:rsidRPr="00FA72E9">
              <w:rPr>
                <w:rFonts w:ascii="Arial" w:hAnsi="Arial" w:cs="Arial"/>
                <w:sz w:val="20"/>
                <w:szCs w:val="20"/>
              </w:rPr>
              <w:t xml:space="preserve"> training for staff based on survey results.</w:t>
            </w:r>
          </w:p>
        </w:tc>
        <w:tc>
          <w:tcPr>
            <w:tcW w:w="1399" w:type="dxa"/>
            <w:vMerge/>
          </w:tcPr>
          <w:p w14:paraId="3F00A514" w14:textId="77777777" w:rsidR="00FA72E9" w:rsidRPr="00FA72E9" w:rsidRDefault="00FA72E9" w:rsidP="00AA06D7">
            <w:pPr>
              <w:spacing w:after="0" w:line="240" w:lineRule="auto"/>
              <w:rPr>
                <w:rFonts w:ascii="Arial" w:hAnsi="Arial" w:cs="Arial"/>
                <w:sz w:val="20"/>
                <w:szCs w:val="20"/>
              </w:rPr>
            </w:pPr>
          </w:p>
        </w:tc>
        <w:tc>
          <w:tcPr>
            <w:tcW w:w="2565" w:type="dxa"/>
          </w:tcPr>
          <w:p w14:paraId="16C9D160" w14:textId="0704C2E1"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Upskill staff when using Google Classroom</w:t>
            </w:r>
            <w:r>
              <w:rPr>
                <w:rFonts w:ascii="Arial" w:hAnsi="Arial" w:cs="Arial"/>
                <w:sz w:val="20"/>
                <w:szCs w:val="20"/>
              </w:rPr>
              <w:t>- Start Spring 2025.</w:t>
            </w:r>
          </w:p>
        </w:tc>
        <w:tc>
          <w:tcPr>
            <w:tcW w:w="770" w:type="dxa"/>
            <w:vMerge/>
          </w:tcPr>
          <w:p w14:paraId="577212EF" w14:textId="77777777" w:rsidR="00FA72E9" w:rsidRPr="00FA72E9" w:rsidRDefault="00FA72E9" w:rsidP="00AA06D7">
            <w:pPr>
              <w:spacing w:after="0" w:line="240" w:lineRule="auto"/>
              <w:rPr>
                <w:rFonts w:ascii="Arial" w:hAnsi="Arial" w:cs="Arial"/>
                <w:sz w:val="20"/>
                <w:szCs w:val="20"/>
              </w:rPr>
            </w:pPr>
          </w:p>
        </w:tc>
        <w:tc>
          <w:tcPr>
            <w:tcW w:w="4336" w:type="dxa"/>
          </w:tcPr>
          <w:p w14:paraId="4E4D4A78" w14:textId="6775213A" w:rsidR="00FA72E9" w:rsidRPr="00FA72E9" w:rsidRDefault="00FA72E9" w:rsidP="00AA06D7">
            <w:pPr>
              <w:spacing w:after="0" w:line="240" w:lineRule="auto"/>
              <w:rPr>
                <w:rFonts w:ascii="Arial" w:hAnsi="Arial" w:cs="Arial"/>
                <w:sz w:val="20"/>
                <w:szCs w:val="20"/>
              </w:rPr>
            </w:pPr>
            <w:r w:rsidRPr="00FA72E9">
              <w:rPr>
                <w:rFonts w:ascii="Arial" w:hAnsi="Arial" w:cs="Arial"/>
                <w:sz w:val="20"/>
                <w:szCs w:val="20"/>
              </w:rPr>
              <w:t>Use of Google Classroom across school becoming ‘the norm’.</w:t>
            </w:r>
          </w:p>
        </w:tc>
      </w:tr>
      <w:tr w:rsidR="005B5CED" w:rsidRPr="009A32FA" w14:paraId="250D136F" w14:textId="77777777" w:rsidTr="005B5CED">
        <w:trPr>
          <w:trHeight w:val="345"/>
        </w:trPr>
        <w:tc>
          <w:tcPr>
            <w:tcW w:w="2568" w:type="dxa"/>
            <w:vMerge w:val="restart"/>
          </w:tcPr>
          <w:p w14:paraId="08D2B361" w14:textId="77777777" w:rsidR="005B5CED" w:rsidRPr="00FA72E9" w:rsidRDefault="005B5CED" w:rsidP="00FA72E9">
            <w:pPr>
              <w:spacing w:after="0" w:line="240" w:lineRule="auto"/>
              <w:rPr>
                <w:rFonts w:ascii="Arial" w:hAnsi="Arial" w:cs="Arial"/>
                <w:sz w:val="20"/>
                <w:szCs w:val="20"/>
              </w:rPr>
            </w:pPr>
          </w:p>
          <w:p w14:paraId="16383E3F" w14:textId="54FA7EC3"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 xml:space="preserve">To prepare our children for a digital world that is constantly evolving, giving them a </w:t>
            </w:r>
            <w:r w:rsidRPr="00FA72E9">
              <w:rPr>
                <w:rFonts w:ascii="Arial" w:hAnsi="Arial" w:cs="Arial"/>
                <w:sz w:val="20"/>
                <w:szCs w:val="20"/>
              </w:rPr>
              <w:lastRenderedPageBreak/>
              <w:t>personalised learning network and the skills to adapt and grow and be ready for the next stage of their education.</w:t>
            </w:r>
          </w:p>
          <w:p w14:paraId="06B8BE99" w14:textId="77777777" w:rsidR="005B5CED" w:rsidRPr="00FA72E9" w:rsidRDefault="005B5CED" w:rsidP="00FA72E9">
            <w:pPr>
              <w:spacing w:after="0" w:line="240" w:lineRule="auto"/>
              <w:rPr>
                <w:rFonts w:ascii="Arial" w:hAnsi="Arial" w:cs="Arial"/>
                <w:sz w:val="20"/>
                <w:szCs w:val="20"/>
              </w:rPr>
            </w:pPr>
          </w:p>
          <w:p w14:paraId="7874A089" w14:textId="77777777" w:rsidR="005B5CED" w:rsidRPr="00FA72E9" w:rsidRDefault="005B5CED" w:rsidP="00FA72E9">
            <w:pPr>
              <w:spacing w:after="0" w:line="240" w:lineRule="auto"/>
              <w:rPr>
                <w:rFonts w:ascii="Arial" w:hAnsi="Arial" w:cs="Arial"/>
                <w:sz w:val="20"/>
                <w:szCs w:val="20"/>
              </w:rPr>
            </w:pPr>
          </w:p>
          <w:p w14:paraId="2D3FA760" w14:textId="77777777" w:rsidR="005B5CED" w:rsidRPr="00FA72E9" w:rsidRDefault="005B5CED" w:rsidP="00FA72E9">
            <w:pPr>
              <w:spacing w:after="0" w:line="240" w:lineRule="auto"/>
              <w:rPr>
                <w:rFonts w:ascii="Arial" w:hAnsi="Arial" w:cs="Arial"/>
                <w:sz w:val="20"/>
                <w:szCs w:val="20"/>
              </w:rPr>
            </w:pPr>
          </w:p>
          <w:p w14:paraId="7E04CE3C" w14:textId="77777777" w:rsidR="005B5CED" w:rsidRPr="00FA72E9" w:rsidRDefault="005B5CED" w:rsidP="00FA72E9">
            <w:pPr>
              <w:spacing w:after="0" w:line="240" w:lineRule="auto"/>
              <w:rPr>
                <w:rFonts w:ascii="Arial" w:hAnsi="Arial" w:cs="Arial"/>
                <w:sz w:val="20"/>
                <w:szCs w:val="20"/>
              </w:rPr>
            </w:pPr>
          </w:p>
        </w:tc>
        <w:tc>
          <w:tcPr>
            <w:tcW w:w="3750" w:type="dxa"/>
          </w:tcPr>
          <w:p w14:paraId="4FCCF4F9" w14:textId="30E6EDEB"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lastRenderedPageBreak/>
              <w:t xml:space="preserve">Gemma to liase with Connor to set up individual email addresses for all Y4 pupils. </w:t>
            </w:r>
          </w:p>
        </w:tc>
        <w:tc>
          <w:tcPr>
            <w:tcW w:w="1399" w:type="dxa"/>
            <w:vMerge w:val="restart"/>
          </w:tcPr>
          <w:p w14:paraId="264211DC"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Gemma Harris</w:t>
            </w:r>
          </w:p>
          <w:p w14:paraId="04DEE66D" w14:textId="4FB3F552"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Phil Sumner</w:t>
            </w:r>
          </w:p>
        </w:tc>
        <w:tc>
          <w:tcPr>
            <w:tcW w:w="2565" w:type="dxa"/>
          </w:tcPr>
          <w:p w14:paraId="763AA1A3" w14:textId="45D720CF"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Email addresses for Y4 pupils by May half term.</w:t>
            </w:r>
          </w:p>
        </w:tc>
        <w:tc>
          <w:tcPr>
            <w:tcW w:w="770" w:type="dxa"/>
            <w:vMerge w:val="restart"/>
          </w:tcPr>
          <w:p w14:paraId="4257D357" w14:textId="69126CC1"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 xml:space="preserve">Phil Sumner to check in with Gemma on how well the implementation </w:t>
            </w:r>
            <w:r w:rsidRPr="00FA72E9">
              <w:rPr>
                <w:rFonts w:ascii="Arial" w:hAnsi="Arial" w:cs="Arial"/>
                <w:sz w:val="20"/>
                <w:szCs w:val="20"/>
              </w:rPr>
              <w:lastRenderedPageBreak/>
              <w:t>process and drop-ins are going.</w:t>
            </w:r>
          </w:p>
        </w:tc>
        <w:tc>
          <w:tcPr>
            <w:tcW w:w="4336" w:type="dxa"/>
            <w:vMerge w:val="restart"/>
          </w:tcPr>
          <w:p w14:paraId="02E313DD"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lastRenderedPageBreak/>
              <w:t>Pupils in Y4 are work much more collaboratively than previously, using the Chromebooks daily.</w:t>
            </w:r>
          </w:p>
          <w:p w14:paraId="5C7DC067" w14:textId="77777777" w:rsidR="005B5CED" w:rsidRPr="00FA72E9" w:rsidRDefault="005B5CED" w:rsidP="00FA72E9">
            <w:pPr>
              <w:spacing w:after="0" w:line="240" w:lineRule="auto"/>
              <w:rPr>
                <w:rFonts w:ascii="Arial" w:hAnsi="Arial" w:cs="Arial"/>
                <w:sz w:val="20"/>
                <w:szCs w:val="20"/>
              </w:rPr>
            </w:pPr>
          </w:p>
          <w:p w14:paraId="5F4B1552"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lastRenderedPageBreak/>
              <w:t xml:space="preserve">Staff are becoming familiar with the use of Chromebooks and generating ideas of how they could implement them within their classes, ready for future use.  </w:t>
            </w:r>
          </w:p>
          <w:p w14:paraId="5E7DDCD4" w14:textId="77777777" w:rsidR="005B5CED" w:rsidRPr="00FA72E9" w:rsidRDefault="005B5CED" w:rsidP="00FA72E9">
            <w:pPr>
              <w:spacing w:after="0" w:line="240" w:lineRule="auto"/>
              <w:rPr>
                <w:rFonts w:ascii="Arial" w:hAnsi="Arial" w:cs="Arial"/>
                <w:sz w:val="20"/>
                <w:szCs w:val="20"/>
              </w:rPr>
            </w:pPr>
          </w:p>
          <w:p w14:paraId="1D8D9C64"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Working collaboratively is having a positive impact on pupil outcomes – pupils are improving their work more effectively.</w:t>
            </w:r>
          </w:p>
          <w:p w14:paraId="5CB566F7"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No learning time is lost, having a clear impact on behaviour for learning – children are on task from the minute they enter the classroom and always have tasks to complete that relate to their personal learning experience.</w:t>
            </w:r>
          </w:p>
          <w:p w14:paraId="363C0C3D" w14:textId="77777777" w:rsidR="005B5CED" w:rsidRPr="00FA72E9" w:rsidRDefault="005B5CED" w:rsidP="00FA72E9">
            <w:pPr>
              <w:spacing w:after="0" w:line="240" w:lineRule="auto"/>
              <w:rPr>
                <w:rFonts w:ascii="Arial" w:hAnsi="Arial" w:cs="Arial"/>
                <w:sz w:val="20"/>
                <w:szCs w:val="20"/>
              </w:rPr>
            </w:pPr>
          </w:p>
          <w:p w14:paraId="38AE5953" w14:textId="77777777" w:rsidR="005B5CED" w:rsidRPr="00FA72E9" w:rsidRDefault="005B5CED" w:rsidP="00FA72E9">
            <w:pPr>
              <w:spacing w:after="0" w:line="240" w:lineRule="auto"/>
              <w:rPr>
                <w:rFonts w:ascii="Arial" w:hAnsi="Arial" w:cs="Arial"/>
                <w:sz w:val="20"/>
                <w:szCs w:val="20"/>
              </w:rPr>
            </w:pPr>
            <w:r w:rsidRPr="00FA72E9">
              <w:rPr>
                <w:rFonts w:ascii="Arial" w:hAnsi="Arial" w:cs="Arial"/>
                <w:sz w:val="20"/>
                <w:szCs w:val="20"/>
              </w:rPr>
              <w:t>Pupils are skilled in Google Classrooms and enjoy working collaboratively.</w:t>
            </w:r>
          </w:p>
          <w:p w14:paraId="3E538473" w14:textId="77777777" w:rsidR="005B5CED" w:rsidRPr="00FA72E9" w:rsidRDefault="005B5CED" w:rsidP="00FA72E9">
            <w:pPr>
              <w:spacing w:after="0" w:line="240" w:lineRule="auto"/>
              <w:rPr>
                <w:rFonts w:ascii="Arial" w:hAnsi="Arial" w:cs="Arial"/>
                <w:sz w:val="20"/>
                <w:szCs w:val="20"/>
              </w:rPr>
            </w:pPr>
          </w:p>
        </w:tc>
      </w:tr>
      <w:tr w:rsidR="005B5CED" w:rsidRPr="009A32FA" w14:paraId="5B5D44DE" w14:textId="77777777" w:rsidTr="005B5CED">
        <w:trPr>
          <w:trHeight w:val="345"/>
        </w:trPr>
        <w:tc>
          <w:tcPr>
            <w:tcW w:w="2568" w:type="dxa"/>
            <w:vMerge/>
          </w:tcPr>
          <w:p w14:paraId="39727050" w14:textId="77777777" w:rsidR="005B5CED" w:rsidRDefault="005B5CED" w:rsidP="00FA72E9">
            <w:pPr>
              <w:spacing w:after="0" w:line="240" w:lineRule="auto"/>
              <w:rPr>
                <w:rFonts w:ascii="Arial" w:hAnsi="Arial" w:cs="Arial"/>
                <w:sz w:val="20"/>
                <w:szCs w:val="20"/>
              </w:rPr>
            </w:pPr>
          </w:p>
        </w:tc>
        <w:tc>
          <w:tcPr>
            <w:tcW w:w="3750" w:type="dxa"/>
          </w:tcPr>
          <w:p w14:paraId="764B77D7" w14:textId="13A5A4D7" w:rsidR="005B5CED" w:rsidRDefault="005B5CED" w:rsidP="00FA72E9">
            <w:pPr>
              <w:spacing w:after="0" w:line="240" w:lineRule="auto"/>
              <w:rPr>
                <w:rFonts w:ascii="Arial" w:hAnsi="Arial" w:cs="Arial"/>
                <w:sz w:val="20"/>
                <w:szCs w:val="20"/>
              </w:rPr>
            </w:pPr>
            <w:r>
              <w:rPr>
                <w:rFonts w:ascii="Arial" w:hAnsi="Arial" w:cs="Arial"/>
                <w:sz w:val="20"/>
                <w:szCs w:val="20"/>
              </w:rPr>
              <w:t>A new set of Chromebooks ordered and set up.</w:t>
            </w:r>
          </w:p>
        </w:tc>
        <w:tc>
          <w:tcPr>
            <w:tcW w:w="1399" w:type="dxa"/>
            <w:vMerge/>
          </w:tcPr>
          <w:p w14:paraId="48415796" w14:textId="77777777" w:rsidR="005B5CED" w:rsidRPr="002F3C29" w:rsidRDefault="005B5CED" w:rsidP="00FA72E9">
            <w:pPr>
              <w:spacing w:after="0" w:line="240" w:lineRule="auto"/>
              <w:rPr>
                <w:rFonts w:ascii="Arial" w:hAnsi="Arial" w:cs="Arial"/>
                <w:sz w:val="20"/>
                <w:szCs w:val="20"/>
              </w:rPr>
            </w:pPr>
          </w:p>
        </w:tc>
        <w:tc>
          <w:tcPr>
            <w:tcW w:w="2565" w:type="dxa"/>
          </w:tcPr>
          <w:p w14:paraId="0DC9DF4D" w14:textId="0EECAC7C" w:rsidR="005B5CED" w:rsidRPr="002F3C29" w:rsidRDefault="005B5CED" w:rsidP="00FA72E9">
            <w:pPr>
              <w:spacing w:after="0" w:line="240" w:lineRule="auto"/>
              <w:rPr>
                <w:rFonts w:ascii="Arial" w:hAnsi="Arial" w:cs="Arial"/>
                <w:sz w:val="20"/>
                <w:szCs w:val="20"/>
              </w:rPr>
            </w:pPr>
            <w:r>
              <w:rPr>
                <w:rFonts w:ascii="Arial" w:hAnsi="Arial" w:cs="Arial"/>
                <w:sz w:val="20"/>
                <w:szCs w:val="20"/>
              </w:rPr>
              <w:t>Autumn</w:t>
            </w:r>
          </w:p>
        </w:tc>
        <w:tc>
          <w:tcPr>
            <w:tcW w:w="770" w:type="dxa"/>
            <w:vMerge/>
          </w:tcPr>
          <w:p w14:paraId="14883D3B" w14:textId="77777777" w:rsidR="005B5CED" w:rsidRPr="00026E69" w:rsidRDefault="005B5CED" w:rsidP="00FA72E9">
            <w:pPr>
              <w:spacing w:after="0" w:line="240" w:lineRule="auto"/>
              <w:rPr>
                <w:rFonts w:ascii="Arial" w:hAnsi="Arial" w:cs="Arial"/>
                <w:sz w:val="18"/>
                <w:szCs w:val="18"/>
              </w:rPr>
            </w:pPr>
          </w:p>
        </w:tc>
        <w:tc>
          <w:tcPr>
            <w:tcW w:w="4336" w:type="dxa"/>
            <w:vMerge/>
          </w:tcPr>
          <w:p w14:paraId="49A1B303" w14:textId="77777777" w:rsidR="005B5CED" w:rsidRPr="00FB4882" w:rsidRDefault="005B5CED" w:rsidP="00FA72E9">
            <w:pPr>
              <w:spacing w:after="0" w:line="240" w:lineRule="auto"/>
              <w:rPr>
                <w:rFonts w:ascii="Arial" w:hAnsi="Arial" w:cs="Arial"/>
                <w:sz w:val="18"/>
                <w:szCs w:val="18"/>
              </w:rPr>
            </w:pPr>
          </w:p>
        </w:tc>
      </w:tr>
      <w:tr w:rsidR="005B5CED" w:rsidRPr="009A32FA" w14:paraId="6483649E" w14:textId="77777777" w:rsidTr="005B5CED">
        <w:trPr>
          <w:trHeight w:val="1380"/>
        </w:trPr>
        <w:tc>
          <w:tcPr>
            <w:tcW w:w="2568" w:type="dxa"/>
            <w:vMerge/>
            <w:tcBorders>
              <w:bottom w:val="single" w:sz="4" w:space="0" w:color="auto"/>
            </w:tcBorders>
          </w:tcPr>
          <w:p w14:paraId="01AF5322" w14:textId="77777777" w:rsidR="005B5CED" w:rsidRPr="002F3C29" w:rsidRDefault="005B5CED" w:rsidP="00AA06D7">
            <w:pPr>
              <w:spacing w:after="0" w:line="240" w:lineRule="auto"/>
              <w:rPr>
                <w:rFonts w:ascii="Arial" w:hAnsi="Arial" w:cs="Arial"/>
                <w:sz w:val="20"/>
                <w:szCs w:val="20"/>
              </w:rPr>
            </w:pPr>
          </w:p>
        </w:tc>
        <w:tc>
          <w:tcPr>
            <w:tcW w:w="3750" w:type="dxa"/>
            <w:tcBorders>
              <w:bottom w:val="single" w:sz="4" w:space="0" w:color="auto"/>
            </w:tcBorders>
          </w:tcPr>
          <w:p w14:paraId="3E14EF9B" w14:textId="42C2397A" w:rsidR="005B5CED" w:rsidRPr="002F3C29" w:rsidRDefault="005B5CED" w:rsidP="00AA06D7">
            <w:pPr>
              <w:spacing w:after="0" w:line="240" w:lineRule="auto"/>
              <w:rPr>
                <w:rFonts w:ascii="Arial" w:hAnsi="Arial" w:cs="Arial"/>
                <w:sz w:val="20"/>
                <w:szCs w:val="20"/>
              </w:rPr>
            </w:pPr>
            <w:r>
              <w:rPr>
                <w:rFonts w:ascii="Arial" w:hAnsi="Arial" w:cs="Arial"/>
                <w:sz w:val="20"/>
                <w:szCs w:val="20"/>
              </w:rPr>
              <w:t>Gemma to implement the use of Google Classrooms between now and the end of the Summer term (with a Literacy focus) / foundation subjects and invite staff to drop in to see it in use.</w:t>
            </w:r>
          </w:p>
        </w:tc>
        <w:tc>
          <w:tcPr>
            <w:tcW w:w="1399" w:type="dxa"/>
            <w:vMerge/>
            <w:tcBorders>
              <w:bottom w:val="single" w:sz="4" w:space="0" w:color="auto"/>
            </w:tcBorders>
          </w:tcPr>
          <w:p w14:paraId="4438E640" w14:textId="77777777" w:rsidR="005B5CED" w:rsidRPr="002F3C29" w:rsidRDefault="005B5CED" w:rsidP="00AA06D7">
            <w:pPr>
              <w:spacing w:after="0" w:line="240" w:lineRule="auto"/>
              <w:rPr>
                <w:rFonts w:ascii="Arial" w:hAnsi="Arial" w:cs="Arial"/>
                <w:sz w:val="20"/>
                <w:szCs w:val="20"/>
              </w:rPr>
            </w:pPr>
          </w:p>
        </w:tc>
        <w:tc>
          <w:tcPr>
            <w:tcW w:w="2565" w:type="dxa"/>
            <w:tcBorders>
              <w:bottom w:val="single" w:sz="4" w:space="0" w:color="auto"/>
            </w:tcBorders>
          </w:tcPr>
          <w:p w14:paraId="55E60708" w14:textId="53E73402" w:rsidR="005B5CED" w:rsidRPr="002F3C29" w:rsidRDefault="005B5CED" w:rsidP="00AA06D7">
            <w:pPr>
              <w:spacing w:after="0" w:line="240" w:lineRule="auto"/>
              <w:rPr>
                <w:rFonts w:ascii="Arial" w:hAnsi="Arial" w:cs="Arial"/>
                <w:sz w:val="20"/>
                <w:szCs w:val="20"/>
              </w:rPr>
            </w:pPr>
            <w:r>
              <w:rPr>
                <w:rFonts w:ascii="Arial" w:hAnsi="Arial" w:cs="Arial"/>
                <w:sz w:val="20"/>
                <w:szCs w:val="20"/>
              </w:rPr>
              <w:t>By end of summer term 2024.</w:t>
            </w:r>
          </w:p>
        </w:tc>
        <w:tc>
          <w:tcPr>
            <w:tcW w:w="770" w:type="dxa"/>
            <w:vMerge/>
            <w:tcBorders>
              <w:bottom w:val="single" w:sz="4" w:space="0" w:color="auto"/>
            </w:tcBorders>
          </w:tcPr>
          <w:p w14:paraId="74A89951" w14:textId="77777777" w:rsidR="005B5CED" w:rsidRPr="00026E69" w:rsidRDefault="005B5CED" w:rsidP="00AA06D7">
            <w:pPr>
              <w:spacing w:after="0" w:line="240" w:lineRule="auto"/>
              <w:rPr>
                <w:rFonts w:ascii="Arial" w:hAnsi="Arial" w:cs="Arial"/>
                <w:sz w:val="18"/>
                <w:szCs w:val="18"/>
              </w:rPr>
            </w:pPr>
          </w:p>
        </w:tc>
        <w:tc>
          <w:tcPr>
            <w:tcW w:w="4336" w:type="dxa"/>
            <w:vMerge/>
            <w:tcBorders>
              <w:bottom w:val="single" w:sz="4" w:space="0" w:color="auto"/>
            </w:tcBorders>
          </w:tcPr>
          <w:p w14:paraId="030EA959" w14:textId="77777777" w:rsidR="005B5CED" w:rsidRPr="00FB4882" w:rsidRDefault="005B5CED" w:rsidP="00AA06D7">
            <w:pPr>
              <w:spacing w:after="0" w:line="240" w:lineRule="auto"/>
              <w:rPr>
                <w:rFonts w:ascii="Arial" w:hAnsi="Arial" w:cs="Arial"/>
                <w:sz w:val="18"/>
                <w:szCs w:val="18"/>
              </w:rPr>
            </w:pPr>
          </w:p>
        </w:tc>
      </w:tr>
    </w:tbl>
    <w:p w14:paraId="5B3050D6" w14:textId="77777777" w:rsidR="001B7761" w:rsidRPr="009A32FA" w:rsidRDefault="001B7761" w:rsidP="001B7761">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1B7761" w:rsidRPr="009A32FA" w14:paraId="054FE751" w14:textId="77777777" w:rsidTr="00AA06D7">
        <w:tc>
          <w:tcPr>
            <w:tcW w:w="4077" w:type="dxa"/>
            <w:shd w:val="clear" w:color="auto" w:fill="00B0F0"/>
          </w:tcPr>
          <w:p w14:paraId="679A0120" w14:textId="77777777" w:rsidR="001B7761" w:rsidRPr="009A32FA" w:rsidRDefault="001B7761" w:rsidP="00AA06D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shd w:val="clear" w:color="auto" w:fill="auto"/>
          </w:tcPr>
          <w:p w14:paraId="1A2A0B3C" w14:textId="77777777" w:rsidR="001B7761" w:rsidRDefault="001B7761" w:rsidP="00AA06D7">
            <w:pPr>
              <w:spacing w:after="0" w:line="240" w:lineRule="auto"/>
              <w:rPr>
                <w:rFonts w:ascii="Arial" w:hAnsi="Arial" w:cs="Arial"/>
              </w:rPr>
            </w:pPr>
            <w:r>
              <w:rPr>
                <w:rFonts w:ascii="Arial" w:hAnsi="Arial" w:cs="Arial"/>
              </w:rPr>
              <w:t>1 Aut</w:t>
            </w:r>
          </w:p>
        </w:tc>
        <w:tc>
          <w:tcPr>
            <w:tcW w:w="1366" w:type="dxa"/>
            <w:shd w:val="clear" w:color="auto" w:fill="auto"/>
          </w:tcPr>
          <w:p w14:paraId="59FDB1C5" w14:textId="77777777" w:rsidR="001B7761" w:rsidRDefault="001B7761" w:rsidP="00AA06D7">
            <w:pPr>
              <w:spacing w:after="0" w:line="240" w:lineRule="auto"/>
              <w:rPr>
                <w:rFonts w:ascii="Arial" w:hAnsi="Arial" w:cs="Arial"/>
              </w:rPr>
            </w:pPr>
            <w:r>
              <w:rPr>
                <w:rFonts w:ascii="Arial" w:hAnsi="Arial" w:cs="Arial"/>
              </w:rPr>
              <w:t>1 Spr</w:t>
            </w:r>
          </w:p>
        </w:tc>
        <w:tc>
          <w:tcPr>
            <w:tcW w:w="1367" w:type="dxa"/>
            <w:shd w:val="clear" w:color="auto" w:fill="auto"/>
          </w:tcPr>
          <w:p w14:paraId="7499BC83" w14:textId="77777777" w:rsidR="001B7761" w:rsidRPr="009A32FA" w:rsidRDefault="001B7761" w:rsidP="00AA06D7">
            <w:pPr>
              <w:spacing w:after="0" w:line="240" w:lineRule="auto"/>
              <w:rPr>
                <w:rFonts w:ascii="Arial" w:hAnsi="Arial" w:cs="Arial"/>
              </w:rPr>
            </w:pPr>
            <w:r>
              <w:rPr>
                <w:rFonts w:ascii="Arial" w:hAnsi="Arial" w:cs="Arial"/>
              </w:rPr>
              <w:t>1 Sum</w:t>
            </w:r>
          </w:p>
        </w:tc>
        <w:tc>
          <w:tcPr>
            <w:tcW w:w="1366" w:type="dxa"/>
            <w:shd w:val="clear" w:color="auto" w:fill="auto"/>
          </w:tcPr>
          <w:p w14:paraId="48E1E7A6" w14:textId="77777777" w:rsidR="001B7761" w:rsidRPr="009A32FA" w:rsidRDefault="001B7761" w:rsidP="00AA06D7">
            <w:pPr>
              <w:spacing w:after="0" w:line="240" w:lineRule="auto"/>
              <w:rPr>
                <w:rFonts w:ascii="Arial" w:hAnsi="Arial" w:cs="Arial"/>
              </w:rPr>
            </w:pPr>
            <w:r>
              <w:rPr>
                <w:rFonts w:ascii="Arial" w:hAnsi="Arial" w:cs="Arial"/>
              </w:rPr>
              <w:t>2 Aut</w:t>
            </w:r>
          </w:p>
        </w:tc>
        <w:tc>
          <w:tcPr>
            <w:tcW w:w="1366" w:type="dxa"/>
            <w:shd w:val="clear" w:color="auto" w:fill="auto"/>
          </w:tcPr>
          <w:p w14:paraId="1D80A11A" w14:textId="77777777" w:rsidR="001B7761" w:rsidRPr="009A32FA" w:rsidRDefault="001B7761" w:rsidP="00AA06D7">
            <w:pPr>
              <w:spacing w:after="0" w:line="240" w:lineRule="auto"/>
              <w:rPr>
                <w:rFonts w:ascii="Arial" w:hAnsi="Arial" w:cs="Arial"/>
              </w:rPr>
            </w:pPr>
            <w:r>
              <w:rPr>
                <w:rFonts w:ascii="Arial" w:hAnsi="Arial" w:cs="Arial"/>
              </w:rPr>
              <w:t>2  Spr</w:t>
            </w:r>
          </w:p>
        </w:tc>
        <w:tc>
          <w:tcPr>
            <w:tcW w:w="1367" w:type="dxa"/>
            <w:shd w:val="clear" w:color="auto" w:fill="auto"/>
          </w:tcPr>
          <w:p w14:paraId="6AB11518" w14:textId="77777777" w:rsidR="001B7761" w:rsidRPr="009A32FA" w:rsidRDefault="001B7761" w:rsidP="00AA06D7">
            <w:pPr>
              <w:spacing w:after="0" w:line="240" w:lineRule="auto"/>
              <w:rPr>
                <w:rFonts w:ascii="Arial" w:hAnsi="Arial" w:cs="Arial"/>
              </w:rPr>
            </w:pPr>
            <w:r>
              <w:rPr>
                <w:rFonts w:ascii="Arial" w:hAnsi="Arial" w:cs="Arial"/>
              </w:rPr>
              <w:t>2 Sum</w:t>
            </w:r>
          </w:p>
        </w:tc>
        <w:tc>
          <w:tcPr>
            <w:tcW w:w="1366" w:type="dxa"/>
            <w:shd w:val="clear" w:color="auto" w:fill="auto"/>
          </w:tcPr>
          <w:p w14:paraId="268331D5" w14:textId="77777777" w:rsidR="001B7761" w:rsidRPr="009A32FA" w:rsidRDefault="001B7761" w:rsidP="00AA06D7">
            <w:pPr>
              <w:spacing w:after="0" w:line="240" w:lineRule="auto"/>
              <w:rPr>
                <w:rFonts w:ascii="Arial" w:hAnsi="Arial" w:cs="Arial"/>
              </w:rPr>
            </w:pPr>
            <w:r>
              <w:rPr>
                <w:rFonts w:ascii="Arial" w:hAnsi="Arial" w:cs="Arial"/>
              </w:rPr>
              <w:t>3 Aut</w:t>
            </w:r>
          </w:p>
        </w:tc>
        <w:tc>
          <w:tcPr>
            <w:tcW w:w="1366" w:type="dxa"/>
            <w:shd w:val="clear" w:color="auto" w:fill="auto"/>
          </w:tcPr>
          <w:p w14:paraId="121B7260" w14:textId="77777777" w:rsidR="001B7761" w:rsidRPr="009A32FA" w:rsidRDefault="001B7761" w:rsidP="00AA06D7">
            <w:pPr>
              <w:spacing w:after="0" w:line="240" w:lineRule="auto"/>
              <w:rPr>
                <w:rFonts w:ascii="Arial" w:hAnsi="Arial" w:cs="Arial"/>
              </w:rPr>
            </w:pPr>
            <w:r>
              <w:rPr>
                <w:rFonts w:ascii="Arial" w:hAnsi="Arial" w:cs="Arial"/>
              </w:rPr>
              <w:t>3 Spr</w:t>
            </w:r>
          </w:p>
        </w:tc>
        <w:tc>
          <w:tcPr>
            <w:tcW w:w="1367" w:type="dxa"/>
            <w:shd w:val="clear" w:color="auto" w:fill="auto"/>
          </w:tcPr>
          <w:p w14:paraId="41FF96FB" w14:textId="77777777" w:rsidR="001B7761" w:rsidRPr="009A32FA" w:rsidRDefault="001B7761" w:rsidP="00AA06D7">
            <w:pPr>
              <w:spacing w:after="0" w:line="240" w:lineRule="auto"/>
              <w:rPr>
                <w:rFonts w:ascii="Arial" w:hAnsi="Arial" w:cs="Arial"/>
              </w:rPr>
            </w:pPr>
            <w:r>
              <w:rPr>
                <w:rFonts w:ascii="Arial" w:hAnsi="Arial" w:cs="Arial"/>
              </w:rPr>
              <w:t>3 Sum</w:t>
            </w:r>
          </w:p>
        </w:tc>
      </w:tr>
      <w:tr w:rsidR="001B7761" w:rsidRPr="009A32FA" w14:paraId="13B16E29" w14:textId="77777777" w:rsidTr="0008045B">
        <w:tc>
          <w:tcPr>
            <w:tcW w:w="4077" w:type="dxa"/>
            <w:shd w:val="clear" w:color="auto" w:fill="00B0F0"/>
          </w:tcPr>
          <w:p w14:paraId="6569B084" w14:textId="77777777" w:rsidR="001B7761" w:rsidRPr="009A32FA" w:rsidRDefault="001B7761" w:rsidP="00AA06D7">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0000"/>
          </w:tcPr>
          <w:p w14:paraId="22A5AA98" w14:textId="77777777" w:rsidR="001B7761" w:rsidRDefault="001B7761" w:rsidP="00AA06D7">
            <w:pPr>
              <w:spacing w:after="0" w:line="240" w:lineRule="auto"/>
              <w:rPr>
                <w:rFonts w:ascii="Arial" w:hAnsi="Arial" w:cs="Arial"/>
              </w:rPr>
            </w:pPr>
          </w:p>
        </w:tc>
        <w:tc>
          <w:tcPr>
            <w:tcW w:w="1366" w:type="dxa"/>
            <w:shd w:val="clear" w:color="auto" w:fill="FF0000"/>
          </w:tcPr>
          <w:p w14:paraId="488E5F9C" w14:textId="77777777" w:rsidR="001B7761" w:rsidRDefault="001B7761" w:rsidP="00AA06D7">
            <w:pPr>
              <w:spacing w:after="0" w:line="240" w:lineRule="auto"/>
              <w:rPr>
                <w:rFonts w:ascii="Arial" w:hAnsi="Arial" w:cs="Arial"/>
              </w:rPr>
            </w:pPr>
          </w:p>
        </w:tc>
        <w:tc>
          <w:tcPr>
            <w:tcW w:w="1367" w:type="dxa"/>
            <w:shd w:val="clear" w:color="auto" w:fill="FF0000"/>
          </w:tcPr>
          <w:p w14:paraId="18F6CE13" w14:textId="77777777" w:rsidR="001B7761" w:rsidRPr="009A32FA" w:rsidRDefault="001B7761" w:rsidP="00AA06D7">
            <w:pPr>
              <w:spacing w:after="0" w:line="240" w:lineRule="auto"/>
              <w:rPr>
                <w:rFonts w:ascii="Arial" w:hAnsi="Arial" w:cs="Arial"/>
              </w:rPr>
            </w:pPr>
          </w:p>
        </w:tc>
        <w:tc>
          <w:tcPr>
            <w:tcW w:w="1366" w:type="dxa"/>
            <w:shd w:val="clear" w:color="auto" w:fill="FF0000"/>
          </w:tcPr>
          <w:p w14:paraId="4F4C5FAE" w14:textId="77777777" w:rsidR="001B7761" w:rsidRPr="009A32FA" w:rsidRDefault="001B7761" w:rsidP="00AA06D7">
            <w:pPr>
              <w:spacing w:after="0" w:line="240" w:lineRule="auto"/>
              <w:rPr>
                <w:rFonts w:ascii="Arial" w:hAnsi="Arial" w:cs="Arial"/>
              </w:rPr>
            </w:pPr>
          </w:p>
        </w:tc>
        <w:tc>
          <w:tcPr>
            <w:tcW w:w="1366" w:type="dxa"/>
            <w:shd w:val="clear" w:color="auto" w:fill="FF0000"/>
          </w:tcPr>
          <w:p w14:paraId="3FFF7991" w14:textId="77777777" w:rsidR="001B7761" w:rsidRPr="009A32FA" w:rsidRDefault="001B7761" w:rsidP="00AA06D7">
            <w:pPr>
              <w:spacing w:after="0" w:line="240" w:lineRule="auto"/>
              <w:rPr>
                <w:rFonts w:ascii="Arial" w:hAnsi="Arial" w:cs="Arial"/>
              </w:rPr>
            </w:pPr>
          </w:p>
        </w:tc>
        <w:tc>
          <w:tcPr>
            <w:tcW w:w="1367" w:type="dxa"/>
            <w:shd w:val="clear" w:color="auto" w:fill="FFC000"/>
          </w:tcPr>
          <w:p w14:paraId="46E783F8" w14:textId="77777777" w:rsidR="001B7761" w:rsidRPr="009A32FA" w:rsidRDefault="001B7761" w:rsidP="00AA06D7">
            <w:pPr>
              <w:spacing w:after="0" w:line="240" w:lineRule="auto"/>
              <w:rPr>
                <w:rFonts w:ascii="Arial" w:hAnsi="Arial" w:cs="Arial"/>
              </w:rPr>
            </w:pPr>
          </w:p>
        </w:tc>
        <w:tc>
          <w:tcPr>
            <w:tcW w:w="1366" w:type="dxa"/>
            <w:shd w:val="clear" w:color="auto" w:fill="auto"/>
          </w:tcPr>
          <w:p w14:paraId="3ABEA832" w14:textId="77777777" w:rsidR="001B7761" w:rsidRPr="009A32FA" w:rsidRDefault="001B7761" w:rsidP="00AA06D7">
            <w:pPr>
              <w:spacing w:after="0" w:line="240" w:lineRule="auto"/>
              <w:rPr>
                <w:rFonts w:ascii="Arial" w:hAnsi="Arial" w:cs="Arial"/>
              </w:rPr>
            </w:pPr>
          </w:p>
        </w:tc>
        <w:tc>
          <w:tcPr>
            <w:tcW w:w="1366" w:type="dxa"/>
            <w:shd w:val="clear" w:color="auto" w:fill="auto"/>
          </w:tcPr>
          <w:p w14:paraId="3F475D9B" w14:textId="77777777" w:rsidR="001B7761" w:rsidRPr="009A32FA" w:rsidRDefault="001B7761" w:rsidP="00AA06D7">
            <w:pPr>
              <w:spacing w:after="0" w:line="240" w:lineRule="auto"/>
              <w:rPr>
                <w:rFonts w:ascii="Arial" w:hAnsi="Arial" w:cs="Arial"/>
              </w:rPr>
            </w:pPr>
          </w:p>
        </w:tc>
        <w:tc>
          <w:tcPr>
            <w:tcW w:w="1367" w:type="dxa"/>
            <w:shd w:val="clear" w:color="auto" w:fill="auto"/>
          </w:tcPr>
          <w:p w14:paraId="2FDEDC2D" w14:textId="77777777" w:rsidR="001B7761" w:rsidRPr="009A32FA" w:rsidRDefault="001B7761" w:rsidP="00AA06D7">
            <w:pPr>
              <w:spacing w:after="0" w:line="240" w:lineRule="auto"/>
              <w:rPr>
                <w:rFonts w:ascii="Arial" w:hAnsi="Arial" w:cs="Arial"/>
              </w:rPr>
            </w:pPr>
          </w:p>
        </w:tc>
      </w:tr>
      <w:tr w:rsidR="001B7761" w:rsidRPr="009A32FA" w14:paraId="534A3DF3" w14:textId="77777777" w:rsidTr="00AA06D7">
        <w:tc>
          <w:tcPr>
            <w:tcW w:w="4077" w:type="dxa"/>
            <w:shd w:val="clear" w:color="auto" w:fill="00B0F0"/>
          </w:tcPr>
          <w:p w14:paraId="18DBDD22" w14:textId="77777777" w:rsidR="001B7761" w:rsidRPr="009A32FA" w:rsidRDefault="001B7761" w:rsidP="00AA06D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51D634EC" w14:textId="01B07BE3" w:rsidR="001B7761" w:rsidRDefault="0008045B" w:rsidP="00AA06D7">
            <w:pPr>
              <w:spacing w:after="0" w:line="240" w:lineRule="auto"/>
              <w:rPr>
                <w:rFonts w:ascii="Arial" w:hAnsi="Arial" w:cs="Arial"/>
              </w:rPr>
            </w:pPr>
            <w:r>
              <w:rPr>
                <w:rFonts w:ascii="Arial" w:hAnsi="Arial" w:cs="Arial"/>
              </w:rPr>
              <w:t xml:space="preserve">Arrange training with Ben to upskill all staff for Google Chrome. </w:t>
            </w:r>
          </w:p>
          <w:p w14:paraId="21B93367" w14:textId="77777777" w:rsidR="001B7761" w:rsidRDefault="001B7761" w:rsidP="00AA06D7">
            <w:pPr>
              <w:spacing w:after="0" w:line="240" w:lineRule="auto"/>
              <w:rPr>
                <w:rFonts w:ascii="Arial" w:hAnsi="Arial" w:cs="Arial"/>
              </w:rPr>
            </w:pPr>
          </w:p>
        </w:tc>
        <w:tc>
          <w:tcPr>
            <w:tcW w:w="4099" w:type="dxa"/>
            <w:gridSpan w:val="3"/>
            <w:shd w:val="clear" w:color="auto" w:fill="auto"/>
          </w:tcPr>
          <w:p w14:paraId="58F5BEF3" w14:textId="23540A09" w:rsidR="001B7761" w:rsidRDefault="0008045B" w:rsidP="00AA06D7">
            <w:pPr>
              <w:spacing w:after="0" w:line="240" w:lineRule="auto"/>
              <w:rPr>
                <w:rFonts w:ascii="Arial" w:hAnsi="Arial" w:cs="Arial"/>
              </w:rPr>
            </w:pPr>
            <w:r>
              <w:rPr>
                <w:rFonts w:ascii="Arial" w:hAnsi="Arial" w:cs="Arial"/>
              </w:rPr>
              <w:t xml:space="preserve">To continue to work with the children in year 4 (to begin with) and then look to roll out Google Classroom across KS2. </w:t>
            </w:r>
          </w:p>
        </w:tc>
        <w:tc>
          <w:tcPr>
            <w:tcW w:w="4099" w:type="dxa"/>
            <w:gridSpan w:val="3"/>
            <w:shd w:val="clear" w:color="auto" w:fill="auto"/>
          </w:tcPr>
          <w:p w14:paraId="66AB4385" w14:textId="77777777" w:rsidR="001B7761" w:rsidRPr="009A32FA" w:rsidRDefault="001B7761" w:rsidP="00AA06D7">
            <w:pPr>
              <w:spacing w:after="0" w:line="240" w:lineRule="auto"/>
              <w:rPr>
                <w:rFonts w:ascii="Arial" w:hAnsi="Arial" w:cs="Arial"/>
              </w:rPr>
            </w:pPr>
          </w:p>
        </w:tc>
      </w:tr>
      <w:tr w:rsidR="001B7761" w:rsidRPr="009A32FA" w14:paraId="3873DAB8" w14:textId="77777777" w:rsidTr="00AA06D7">
        <w:tc>
          <w:tcPr>
            <w:tcW w:w="4077" w:type="dxa"/>
            <w:shd w:val="clear" w:color="auto" w:fill="00B0F0"/>
          </w:tcPr>
          <w:p w14:paraId="62377E0C" w14:textId="77777777" w:rsidR="001B7761" w:rsidRPr="009A32FA" w:rsidRDefault="001B7761" w:rsidP="00AA06D7">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05EB8C59" w14:textId="77777777" w:rsidR="001B7761" w:rsidRPr="009A32FA" w:rsidRDefault="001B7761" w:rsidP="00AA06D7">
            <w:pPr>
              <w:spacing w:after="0" w:line="240" w:lineRule="auto"/>
              <w:rPr>
                <w:rFonts w:ascii="Arial" w:hAnsi="Arial" w:cs="Arial"/>
              </w:rPr>
            </w:pPr>
          </w:p>
        </w:tc>
      </w:tr>
    </w:tbl>
    <w:p w14:paraId="4F9A9B03" w14:textId="77777777" w:rsidR="001B7761" w:rsidRPr="009A32FA" w:rsidRDefault="001B7761" w:rsidP="001B7761">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1B7761" w:rsidRPr="009A32FA" w14:paraId="317912A3" w14:textId="77777777" w:rsidTr="00AA06D7">
        <w:tc>
          <w:tcPr>
            <w:tcW w:w="15388" w:type="dxa"/>
            <w:gridSpan w:val="3"/>
            <w:shd w:val="clear" w:color="auto" w:fill="FFC000"/>
          </w:tcPr>
          <w:p w14:paraId="79399794" w14:textId="77777777" w:rsidR="001B7761" w:rsidRPr="009A32FA" w:rsidRDefault="001B7761" w:rsidP="00AA06D7">
            <w:pPr>
              <w:spacing w:after="0" w:line="240" w:lineRule="auto"/>
              <w:rPr>
                <w:rFonts w:ascii="Arial" w:hAnsi="Arial" w:cs="Arial"/>
                <w:b/>
              </w:rPr>
            </w:pPr>
            <w:r w:rsidRPr="009A32FA">
              <w:rPr>
                <w:rFonts w:ascii="Arial" w:hAnsi="Arial" w:cs="Arial"/>
                <w:b/>
              </w:rPr>
              <w:t xml:space="preserve">Key priority cost summary or total available budget </w:t>
            </w:r>
          </w:p>
        </w:tc>
      </w:tr>
      <w:tr w:rsidR="001B7761" w:rsidRPr="009A32FA" w14:paraId="68CCEFC4" w14:textId="77777777" w:rsidTr="00AA06D7">
        <w:tc>
          <w:tcPr>
            <w:tcW w:w="5165" w:type="dxa"/>
          </w:tcPr>
          <w:p w14:paraId="0CCCB316" w14:textId="77777777" w:rsidR="001B7761" w:rsidRPr="009A32FA" w:rsidRDefault="001B7761" w:rsidP="00AA06D7">
            <w:pPr>
              <w:spacing w:after="0" w:line="240" w:lineRule="auto"/>
              <w:rPr>
                <w:rFonts w:ascii="Arial" w:hAnsi="Arial" w:cs="Arial"/>
              </w:rPr>
            </w:pPr>
          </w:p>
        </w:tc>
        <w:tc>
          <w:tcPr>
            <w:tcW w:w="5090" w:type="dxa"/>
          </w:tcPr>
          <w:p w14:paraId="23FF0B7D" w14:textId="77777777" w:rsidR="001B7761" w:rsidRPr="009A32FA" w:rsidRDefault="001B7761" w:rsidP="00AA06D7">
            <w:pPr>
              <w:spacing w:after="0" w:line="240" w:lineRule="auto"/>
              <w:rPr>
                <w:rFonts w:ascii="Arial" w:hAnsi="Arial" w:cs="Arial"/>
              </w:rPr>
            </w:pPr>
          </w:p>
        </w:tc>
        <w:tc>
          <w:tcPr>
            <w:tcW w:w="5133" w:type="dxa"/>
          </w:tcPr>
          <w:p w14:paraId="0A68929B" w14:textId="77777777" w:rsidR="001B7761" w:rsidRPr="009A32FA" w:rsidRDefault="001B7761" w:rsidP="00AA06D7">
            <w:pPr>
              <w:spacing w:after="0" w:line="240" w:lineRule="auto"/>
              <w:rPr>
                <w:rFonts w:ascii="Arial" w:hAnsi="Arial" w:cs="Arial"/>
              </w:rPr>
            </w:pPr>
          </w:p>
        </w:tc>
      </w:tr>
      <w:tr w:rsidR="001B7761" w:rsidRPr="009A32FA" w14:paraId="498894D4" w14:textId="77777777" w:rsidTr="00AA06D7">
        <w:tc>
          <w:tcPr>
            <w:tcW w:w="10255" w:type="dxa"/>
            <w:gridSpan w:val="2"/>
          </w:tcPr>
          <w:p w14:paraId="19171988" w14:textId="77777777" w:rsidR="001B7761" w:rsidRPr="008720F8" w:rsidRDefault="001B7761" w:rsidP="00AA06D7">
            <w:pPr>
              <w:spacing w:after="0" w:line="240" w:lineRule="auto"/>
              <w:jc w:val="right"/>
              <w:rPr>
                <w:rFonts w:ascii="Arial" w:hAnsi="Arial" w:cs="Arial"/>
                <w:b/>
              </w:rPr>
            </w:pPr>
            <w:r w:rsidRPr="008720F8">
              <w:rPr>
                <w:rFonts w:ascii="Arial" w:hAnsi="Arial" w:cs="Arial"/>
                <w:b/>
              </w:rPr>
              <w:t>Total Cost</w:t>
            </w:r>
          </w:p>
        </w:tc>
        <w:tc>
          <w:tcPr>
            <w:tcW w:w="5133" w:type="dxa"/>
          </w:tcPr>
          <w:p w14:paraId="263B3C64" w14:textId="77777777" w:rsidR="001B7761" w:rsidRPr="004552C9" w:rsidRDefault="001B7761" w:rsidP="00AA06D7">
            <w:pPr>
              <w:spacing w:after="0" w:line="240" w:lineRule="auto"/>
              <w:rPr>
                <w:rFonts w:ascii="Arial" w:hAnsi="Arial" w:cs="Arial"/>
                <w:b/>
              </w:rPr>
            </w:pPr>
          </w:p>
        </w:tc>
      </w:tr>
    </w:tbl>
    <w:p w14:paraId="1328B61D" w14:textId="77777777" w:rsidR="00B07CAD" w:rsidRDefault="00B07CAD" w:rsidP="00B07CAD">
      <w:pPr>
        <w:spacing w:after="0" w:line="240" w:lineRule="auto"/>
        <w:rPr>
          <w:rFonts w:ascii="Arial" w:hAnsi="Arial" w:cs="Arial"/>
        </w:rPr>
      </w:pPr>
    </w:p>
    <w:p w14:paraId="2B5F6370" w14:textId="7ECE060A" w:rsidR="00B07CAD" w:rsidRDefault="00B07CAD" w:rsidP="00F41857">
      <w:pPr>
        <w:spacing w:after="0" w:line="240" w:lineRule="auto"/>
        <w:rPr>
          <w:rFonts w:ascii="Arial" w:hAnsi="Arial" w:cs="Arial"/>
        </w:rPr>
      </w:pPr>
    </w:p>
    <w:p w14:paraId="40CAA9B7" w14:textId="39DDA387" w:rsidR="00B07CAD" w:rsidRDefault="00B07CAD" w:rsidP="00F41857">
      <w:pPr>
        <w:spacing w:after="0" w:line="240" w:lineRule="auto"/>
        <w:rPr>
          <w:rFonts w:ascii="Arial" w:hAnsi="Arial" w:cs="Arial"/>
        </w:rPr>
      </w:pPr>
    </w:p>
    <w:p w14:paraId="6A7AD43E" w14:textId="6EA7071F" w:rsidR="001C2C77" w:rsidRPr="001C2C77" w:rsidRDefault="001C2C77" w:rsidP="001C2C77">
      <w:pPr>
        <w:spacing w:after="0" w:line="240" w:lineRule="auto"/>
        <w:rPr>
          <w:rFonts w:ascii="Arial" w:hAnsi="Arial" w:cs="Arial"/>
        </w:rPr>
      </w:pPr>
    </w:p>
    <w:p w14:paraId="01F007CA" w14:textId="2767D269" w:rsidR="009F3AAD" w:rsidRDefault="009F3AAD" w:rsidP="00F41857">
      <w:pPr>
        <w:spacing w:after="0" w:line="240" w:lineRule="auto"/>
        <w:rPr>
          <w:rFonts w:ascii="Arial" w:hAnsi="Arial" w:cs="Arial"/>
        </w:rPr>
      </w:pPr>
    </w:p>
    <w:p w14:paraId="315B1EFC" w14:textId="2348EDC7" w:rsidR="00B07CAD" w:rsidRDefault="00B07CAD" w:rsidP="00F41857">
      <w:pPr>
        <w:spacing w:after="0" w:line="240" w:lineRule="auto"/>
        <w:rPr>
          <w:rFonts w:ascii="Arial" w:hAnsi="Arial" w:cs="Arial"/>
        </w:rPr>
      </w:pPr>
    </w:p>
    <w:p w14:paraId="3FD6A211" w14:textId="77777777" w:rsidR="005B5CED" w:rsidRDefault="005B5CED" w:rsidP="00F41857">
      <w:pPr>
        <w:spacing w:after="0" w:line="240" w:lineRule="auto"/>
        <w:rPr>
          <w:rFonts w:ascii="Arial" w:hAnsi="Arial" w:cs="Arial"/>
        </w:rPr>
      </w:pPr>
    </w:p>
    <w:p w14:paraId="63640DD7" w14:textId="05ADEC72" w:rsidR="00B07CAD" w:rsidRDefault="00B07CAD" w:rsidP="00F41857">
      <w:pPr>
        <w:spacing w:after="0" w:line="240" w:lineRule="auto"/>
        <w:rPr>
          <w:rFonts w:ascii="Arial" w:hAnsi="Arial" w:cs="Arial"/>
        </w:rPr>
      </w:pPr>
    </w:p>
    <w:p w14:paraId="465FCA86" w14:textId="66EB3A58" w:rsidR="00F2691C" w:rsidRDefault="00F2691C" w:rsidP="00F2691C">
      <w:pPr>
        <w:spacing w:after="0" w:line="240" w:lineRule="auto"/>
        <w:rPr>
          <w:rFonts w:ascii="Arial" w:hAnsi="Arial" w:cs="Arial"/>
        </w:rPr>
      </w:pPr>
    </w:p>
    <w:p w14:paraId="692A411F" w14:textId="15112578" w:rsidR="001B7761" w:rsidRDefault="001B7761" w:rsidP="00F2691C">
      <w:pPr>
        <w:spacing w:after="0" w:line="240" w:lineRule="auto"/>
        <w:rPr>
          <w:rFonts w:ascii="Arial" w:hAnsi="Arial" w:cs="Arial"/>
        </w:rPr>
      </w:pPr>
    </w:p>
    <w:p w14:paraId="4DD732F3" w14:textId="53CA839F" w:rsidR="001B7761" w:rsidRDefault="001B7761" w:rsidP="00F2691C">
      <w:pPr>
        <w:spacing w:after="0" w:line="240" w:lineRule="auto"/>
        <w:rPr>
          <w:rFonts w:ascii="Arial" w:hAnsi="Arial" w:cs="Arial"/>
        </w:rPr>
      </w:pPr>
    </w:p>
    <w:p w14:paraId="1B284175" w14:textId="7263DF0C" w:rsidR="001B7761" w:rsidRDefault="001B7761" w:rsidP="00F2691C">
      <w:pPr>
        <w:spacing w:after="0" w:line="240" w:lineRule="auto"/>
        <w:rPr>
          <w:rFonts w:ascii="Arial" w:hAnsi="Arial" w:cs="Arial"/>
        </w:rPr>
      </w:pPr>
    </w:p>
    <w:tbl>
      <w:tblPr>
        <w:tblStyle w:val="TableGrid"/>
        <w:tblW w:w="0" w:type="auto"/>
        <w:tblLook w:val="04A0" w:firstRow="1" w:lastRow="0" w:firstColumn="1" w:lastColumn="0" w:noHBand="0" w:noVBand="1"/>
      </w:tblPr>
      <w:tblGrid>
        <w:gridCol w:w="3520"/>
        <w:gridCol w:w="7674"/>
      </w:tblGrid>
      <w:tr w:rsidR="009F3AAD" w:rsidRPr="009A32FA" w14:paraId="6EC0F6B6" w14:textId="77777777" w:rsidTr="00850F22">
        <w:trPr>
          <w:trHeight w:val="259"/>
        </w:trPr>
        <w:tc>
          <w:tcPr>
            <w:tcW w:w="11194" w:type="dxa"/>
            <w:gridSpan w:val="2"/>
            <w:shd w:val="clear" w:color="auto" w:fill="FF0000"/>
          </w:tcPr>
          <w:p w14:paraId="5E6BF5C9" w14:textId="1A8BC815" w:rsidR="009F3AAD" w:rsidRPr="009A32FA" w:rsidRDefault="009F3A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Moor End Community Primary School</w:t>
            </w:r>
          </w:p>
        </w:tc>
      </w:tr>
      <w:tr w:rsidR="009F3AAD" w:rsidRPr="009A32FA" w14:paraId="6366C733" w14:textId="77777777" w:rsidTr="00850F22">
        <w:trPr>
          <w:trHeight w:val="275"/>
        </w:trPr>
        <w:tc>
          <w:tcPr>
            <w:tcW w:w="11194" w:type="dxa"/>
            <w:gridSpan w:val="2"/>
            <w:shd w:val="clear" w:color="auto" w:fill="FF0000"/>
          </w:tcPr>
          <w:p w14:paraId="7BC58406" w14:textId="5352E16A" w:rsidR="009F3AAD" w:rsidRPr="009A32FA" w:rsidRDefault="009F3A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9F3AAD" w14:paraId="5A8845A5" w14:textId="77777777" w:rsidTr="00850F22">
        <w:trPr>
          <w:trHeight w:val="858"/>
        </w:trPr>
        <w:tc>
          <w:tcPr>
            <w:tcW w:w="11194" w:type="dxa"/>
            <w:gridSpan w:val="2"/>
            <w:shd w:val="clear" w:color="auto" w:fill="00B0F0"/>
          </w:tcPr>
          <w:p w14:paraId="78F4D474" w14:textId="377D7863" w:rsidR="009F3AAD" w:rsidRPr="003E53EA" w:rsidRDefault="009F3AAD"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638759AE" w14:textId="77777777" w:rsidR="009F3AAD" w:rsidRDefault="009F3AAD" w:rsidP="00850F22">
            <w:pPr>
              <w:spacing w:after="0" w:line="240" w:lineRule="auto"/>
            </w:pPr>
          </w:p>
        </w:tc>
      </w:tr>
      <w:tr w:rsidR="00B07CAD" w:rsidRPr="009A32FA" w14:paraId="5D8FC7A0" w14:textId="77777777" w:rsidTr="00850F22">
        <w:tc>
          <w:tcPr>
            <w:tcW w:w="3520" w:type="dxa"/>
            <w:shd w:val="clear" w:color="auto" w:fill="FFFF00"/>
          </w:tcPr>
          <w:p w14:paraId="4A0AB4D1" w14:textId="09637428" w:rsidR="00B07CAD" w:rsidRPr="00F61B0F" w:rsidRDefault="00B07CAD" w:rsidP="00850F22">
            <w:pPr>
              <w:spacing w:after="0" w:line="240" w:lineRule="auto"/>
              <w:rPr>
                <w:rFonts w:ascii="Arial" w:hAnsi="Arial" w:cs="Arial"/>
                <w:b/>
              </w:rPr>
            </w:pPr>
            <w:r w:rsidRPr="009A32FA">
              <w:rPr>
                <w:rFonts w:ascii="Arial" w:hAnsi="Arial" w:cs="Arial"/>
                <w:b/>
              </w:rPr>
              <w:t>Key priority/focus</w:t>
            </w:r>
          </w:p>
        </w:tc>
        <w:tc>
          <w:tcPr>
            <w:tcW w:w="7674" w:type="dxa"/>
          </w:tcPr>
          <w:p w14:paraId="63C37074" w14:textId="5407B904" w:rsidR="00BB727F" w:rsidRDefault="00BB727F" w:rsidP="00BB727F">
            <w:pPr>
              <w:spacing w:after="0" w:line="240" w:lineRule="auto"/>
              <w:rPr>
                <w:rFonts w:ascii="Arial" w:hAnsi="Arial" w:cs="Arial"/>
                <w:sz w:val="20"/>
                <w:szCs w:val="20"/>
              </w:rPr>
            </w:pPr>
            <w:r w:rsidRPr="24AD279D">
              <w:rPr>
                <w:rFonts w:ascii="Arial" w:hAnsi="Arial" w:cs="Arial"/>
                <w:sz w:val="20"/>
                <w:szCs w:val="20"/>
              </w:rPr>
              <w:t>To implement a curriculum to meet the needs of the 202</w:t>
            </w:r>
            <w:r w:rsidR="00281094" w:rsidRPr="24AD279D">
              <w:rPr>
                <w:rFonts w:ascii="Arial" w:hAnsi="Arial" w:cs="Arial"/>
                <w:sz w:val="20"/>
                <w:szCs w:val="20"/>
              </w:rPr>
              <w:t>4</w:t>
            </w:r>
            <w:r w:rsidRPr="24AD279D">
              <w:rPr>
                <w:rFonts w:ascii="Arial" w:hAnsi="Arial" w:cs="Arial"/>
                <w:sz w:val="20"/>
                <w:szCs w:val="20"/>
              </w:rPr>
              <w:t xml:space="preserve"> cohort at Moor End.</w:t>
            </w:r>
          </w:p>
          <w:p w14:paraId="5BBE0395" w14:textId="587759DC" w:rsidR="00BB727F" w:rsidRDefault="00BB727F" w:rsidP="00BB727F">
            <w:pPr>
              <w:spacing w:after="0" w:line="240" w:lineRule="auto"/>
              <w:rPr>
                <w:rFonts w:ascii="Arial" w:hAnsi="Arial" w:cs="Arial"/>
                <w:sz w:val="20"/>
                <w:szCs w:val="20"/>
              </w:rPr>
            </w:pPr>
            <w:r w:rsidRPr="24AD279D">
              <w:rPr>
                <w:rFonts w:ascii="Arial" w:hAnsi="Arial" w:cs="Arial"/>
                <w:sz w:val="20"/>
                <w:szCs w:val="20"/>
              </w:rPr>
              <w:t>To establish</w:t>
            </w:r>
            <w:r w:rsidR="00850F22">
              <w:rPr>
                <w:rFonts w:ascii="Arial" w:hAnsi="Arial" w:cs="Arial"/>
                <w:sz w:val="20"/>
                <w:szCs w:val="20"/>
              </w:rPr>
              <w:t xml:space="preserve"> a</w:t>
            </w:r>
            <w:r w:rsidRPr="24AD279D">
              <w:rPr>
                <w:rFonts w:ascii="Arial" w:hAnsi="Arial" w:cs="Arial"/>
                <w:sz w:val="20"/>
                <w:szCs w:val="20"/>
              </w:rPr>
              <w:t xml:space="preserve"> </w:t>
            </w:r>
            <w:r w:rsidR="00281094" w:rsidRPr="24AD279D">
              <w:rPr>
                <w:rFonts w:ascii="Arial" w:hAnsi="Arial" w:cs="Arial"/>
                <w:sz w:val="20"/>
                <w:szCs w:val="20"/>
              </w:rPr>
              <w:t>play group in the community.</w:t>
            </w:r>
          </w:p>
          <w:p w14:paraId="239C451F" w14:textId="16D6D14A" w:rsidR="00BB727F" w:rsidRDefault="00BB727F" w:rsidP="00BB727F">
            <w:pPr>
              <w:spacing w:after="0" w:line="240" w:lineRule="auto"/>
              <w:rPr>
                <w:rFonts w:ascii="Arial" w:hAnsi="Arial" w:cs="Arial"/>
                <w:sz w:val="20"/>
                <w:szCs w:val="20"/>
              </w:rPr>
            </w:pPr>
            <w:r w:rsidRPr="24AD279D">
              <w:rPr>
                <w:rFonts w:ascii="Arial" w:hAnsi="Arial" w:cs="Arial"/>
                <w:sz w:val="20"/>
                <w:szCs w:val="20"/>
              </w:rPr>
              <w:t xml:space="preserve">To continue to develop and improve the outdoor area to enable purposeful learning. </w:t>
            </w:r>
          </w:p>
          <w:p w14:paraId="17C78D98" w14:textId="6D6CCB59" w:rsidR="00B07CAD" w:rsidRPr="00E151EC" w:rsidRDefault="00B07CAD" w:rsidP="00850F22">
            <w:pPr>
              <w:spacing w:after="0" w:line="240" w:lineRule="auto"/>
              <w:rPr>
                <w:rFonts w:ascii="Arial" w:hAnsi="Arial" w:cs="Arial"/>
                <w:sz w:val="20"/>
                <w:szCs w:val="20"/>
              </w:rPr>
            </w:pPr>
          </w:p>
        </w:tc>
      </w:tr>
      <w:tr w:rsidR="00B07CAD" w:rsidRPr="009A32FA" w14:paraId="00DFF7CD" w14:textId="77777777" w:rsidTr="00850F22">
        <w:tc>
          <w:tcPr>
            <w:tcW w:w="3520" w:type="dxa"/>
            <w:shd w:val="clear" w:color="auto" w:fill="FFFF00"/>
          </w:tcPr>
          <w:p w14:paraId="6FEA22EF" w14:textId="77777777" w:rsidR="00B07CAD" w:rsidRPr="009A32FA" w:rsidRDefault="00B07CAD" w:rsidP="00850F22">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4F602416" w14:textId="17C7A672" w:rsidR="00B07CAD" w:rsidRPr="00F07341" w:rsidRDefault="00B07CAD" w:rsidP="00850F22">
            <w:pPr>
              <w:spacing w:after="0" w:line="240" w:lineRule="auto"/>
              <w:rPr>
                <w:rFonts w:ascii="Arial" w:hAnsi="Arial" w:cs="Arial"/>
                <w:b/>
              </w:rPr>
            </w:pPr>
            <w:r w:rsidRPr="009A32FA">
              <w:rPr>
                <w:rFonts w:ascii="Arial" w:hAnsi="Arial" w:cs="Arial"/>
                <w:b/>
              </w:rPr>
              <w:t>Required improvements</w:t>
            </w:r>
          </w:p>
        </w:tc>
        <w:tc>
          <w:tcPr>
            <w:tcW w:w="7674" w:type="dxa"/>
          </w:tcPr>
          <w:p w14:paraId="3655490B" w14:textId="77777777" w:rsidR="00B07CAD" w:rsidRPr="009A32FA" w:rsidRDefault="00B07CAD" w:rsidP="00850F22">
            <w:pPr>
              <w:spacing w:after="0" w:line="240" w:lineRule="auto"/>
              <w:rPr>
                <w:rFonts w:ascii="Arial" w:hAnsi="Arial" w:cs="Arial"/>
              </w:rPr>
            </w:pPr>
          </w:p>
        </w:tc>
      </w:tr>
      <w:tr w:rsidR="00B07CAD" w:rsidRPr="009A32FA" w14:paraId="24D80C00" w14:textId="77777777" w:rsidTr="00850F22">
        <w:tc>
          <w:tcPr>
            <w:tcW w:w="3520" w:type="dxa"/>
            <w:shd w:val="clear" w:color="auto" w:fill="FFFF00"/>
          </w:tcPr>
          <w:p w14:paraId="2B322DEB" w14:textId="77777777" w:rsidR="00B07CAD" w:rsidRPr="009A32FA" w:rsidRDefault="00B07CAD" w:rsidP="00850F22">
            <w:pPr>
              <w:spacing w:after="0" w:line="240" w:lineRule="auto"/>
              <w:rPr>
                <w:rFonts w:ascii="Arial" w:hAnsi="Arial" w:cs="Arial"/>
                <w:b/>
              </w:rPr>
            </w:pPr>
            <w:r w:rsidRPr="009A32FA">
              <w:rPr>
                <w:rFonts w:ascii="Arial" w:hAnsi="Arial" w:cs="Arial"/>
                <w:b/>
              </w:rPr>
              <w:t>Success evaluated by</w:t>
            </w:r>
          </w:p>
        </w:tc>
        <w:tc>
          <w:tcPr>
            <w:tcW w:w="7674" w:type="dxa"/>
          </w:tcPr>
          <w:p w14:paraId="3F185DEC" w14:textId="461CD86A" w:rsidR="00B07CAD" w:rsidRPr="009A32FA" w:rsidRDefault="00850F22" w:rsidP="00850F22">
            <w:pPr>
              <w:spacing w:after="0" w:line="240" w:lineRule="auto"/>
              <w:rPr>
                <w:rFonts w:ascii="Arial" w:hAnsi="Arial" w:cs="Arial"/>
              </w:rPr>
            </w:pPr>
            <w:r>
              <w:rPr>
                <w:rFonts w:ascii="Arial" w:hAnsi="Arial" w:cs="Arial"/>
              </w:rPr>
              <w:t>Paula Holdsworth</w:t>
            </w:r>
          </w:p>
        </w:tc>
      </w:tr>
    </w:tbl>
    <w:p w14:paraId="0F513551" w14:textId="18C927C6" w:rsidR="00B07CAD" w:rsidRDefault="00850F22" w:rsidP="00B07CAD">
      <w:pPr>
        <w:spacing w:after="0" w:line="240" w:lineRule="auto"/>
        <w:rPr>
          <w:rFonts w:ascii="Arial" w:hAnsi="Arial" w:cs="Arial"/>
        </w:rPr>
      </w:pPr>
      <w:r w:rsidRPr="009A32FA">
        <w:rPr>
          <w:rFonts w:ascii="Arial" w:hAnsi="Arial" w:cs="Arial"/>
          <w:b/>
          <w:noProof/>
          <w:color w:val="FFFFFF" w:themeColor="background1"/>
          <w:lang w:eastAsia="en-GB"/>
        </w:rPr>
        <mc:AlternateContent>
          <mc:Choice Requires="wps">
            <w:drawing>
              <wp:anchor distT="0" distB="0" distL="114300" distR="114300" simplePos="0" relativeHeight="251658248" behindDoc="0" locked="0" layoutInCell="1" allowOverlap="1" wp14:anchorId="38E4B830" wp14:editId="5C8D7D9D">
                <wp:simplePos x="0" y="0"/>
                <wp:positionH relativeFrom="column">
                  <wp:posOffset>7260590</wp:posOffset>
                </wp:positionH>
                <wp:positionV relativeFrom="paragraph">
                  <wp:posOffset>-1993265</wp:posOffset>
                </wp:positionV>
                <wp:extent cx="2654935" cy="923925"/>
                <wp:effectExtent l="0" t="0" r="12065"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4ED1B725" w14:textId="2DCD9C14" w:rsidR="0008045B" w:rsidRPr="001009A7" w:rsidRDefault="0008045B" w:rsidP="009F3AAD">
                            <w:pPr>
                              <w:jc w:val="center"/>
                              <w:rPr>
                                <w:rFonts w:ascii="Arial" w:hAnsi="Arial" w:cs="Arial"/>
                                <w:b/>
                                <w:sz w:val="44"/>
                                <w:szCs w:val="32"/>
                              </w:rPr>
                            </w:pPr>
                            <w:r>
                              <w:rPr>
                                <w:rFonts w:ascii="Arial" w:hAnsi="Arial" w:cs="Arial"/>
                                <w:b/>
                                <w:sz w:val="44"/>
                                <w:szCs w:val="32"/>
                              </w:rPr>
                              <w:t>EYFS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4B830" id="_x0000_s1029" type="#_x0000_t202" style="position:absolute;margin-left:571.7pt;margin-top:-156.95pt;width:209.05pt;height:72.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">
                <v:textbox>
                  <w:txbxContent>
                    <w:p w14:paraId="4ED1B725" w14:textId="2DCD9C14" w:rsidR="0008045B" w:rsidRPr="001009A7" w:rsidRDefault="0008045B" w:rsidP="009F3AAD">
                      <w:pPr>
                        <w:jc w:val="center"/>
                        <w:rPr>
                          <w:rFonts w:ascii="Arial" w:hAnsi="Arial" w:cs="Arial"/>
                          <w:b/>
                          <w:sz w:val="44"/>
                          <w:szCs w:val="32"/>
                        </w:rPr>
                      </w:pPr>
                      <w:r>
                        <w:rPr>
                          <w:rFonts w:ascii="Arial" w:hAnsi="Arial" w:cs="Arial"/>
                          <w:b/>
                          <w:sz w:val="44"/>
                          <w:szCs w:val="32"/>
                        </w:rPr>
                        <w:t>EYFS</w:t>
                      </w:r>
                    </w:p>
                  </w:txbxContent>
                </v:textbox>
              </v:shape>
            </w:pict>
          </mc:Fallback>
        </mc:AlternateContent>
      </w:r>
    </w:p>
    <w:p w14:paraId="39772BAF"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2568"/>
        <w:gridCol w:w="3750"/>
        <w:gridCol w:w="1399"/>
        <w:gridCol w:w="2565"/>
        <w:gridCol w:w="2586"/>
        <w:gridCol w:w="2520"/>
      </w:tblGrid>
      <w:tr w:rsidR="00B07CAD" w:rsidRPr="009A32FA" w14:paraId="7983FF9A" w14:textId="77777777" w:rsidTr="00F07341">
        <w:tc>
          <w:tcPr>
            <w:tcW w:w="2568" w:type="dxa"/>
            <w:shd w:val="clear" w:color="auto" w:fill="00B0F0"/>
          </w:tcPr>
          <w:p w14:paraId="2BD3A87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50" w:type="dxa"/>
            <w:shd w:val="clear" w:color="auto" w:fill="00B0F0"/>
          </w:tcPr>
          <w:p w14:paraId="71F20F61"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9" w:type="dxa"/>
            <w:shd w:val="clear" w:color="auto" w:fill="00B0F0"/>
          </w:tcPr>
          <w:p w14:paraId="6E44E0A4"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636ADCB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5" w:type="dxa"/>
            <w:shd w:val="clear" w:color="auto" w:fill="00B0F0"/>
          </w:tcPr>
          <w:p w14:paraId="15A1B93D"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586" w:type="dxa"/>
            <w:shd w:val="clear" w:color="auto" w:fill="00B0F0"/>
          </w:tcPr>
          <w:p w14:paraId="784C167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520" w:type="dxa"/>
            <w:shd w:val="clear" w:color="auto" w:fill="00B0F0"/>
          </w:tcPr>
          <w:p w14:paraId="1A0629F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B07CAD" w:rsidRPr="009A32FA" w14:paraId="23BA850D" w14:textId="77777777" w:rsidTr="00F07341">
        <w:tc>
          <w:tcPr>
            <w:tcW w:w="2568" w:type="dxa"/>
            <w:vMerge w:val="restart"/>
          </w:tcPr>
          <w:p w14:paraId="757E0750" w14:textId="3195DB89" w:rsidR="007F27E0" w:rsidRPr="005B5CED" w:rsidRDefault="007F27E0" w:rsidP="007F27E0">
            <w:pPr>
              <w:spacing w:after="0" w:line="240" w:lineRule="auto"/>
              <w:rPr>
                <w:rFonts w:ascii="Arial" w:hAnsi="Arial" w:cs="Arial"/>
                <w:sz w:val="16"/>
                <w:szCs w:val="16"/>
              </w:rPr>
            </w:pPr>
            <w:r w:rsidRPr="005B5CED">
              <w:rPr>
                <w:rFonts w:ascii="Arial" w:hAnsi="Arial" w:cs="Arial"/>
                <w:sz w:val="16"/>
                <w:szCs w:val="16"/>
              </w:rPr>
              <w:t>To review EYFS curriculum and make changes that reflects the needs of the children at Moor End School.</w:t>
            </w:r>
          </w:p>
          <w:p w14:paraId="7EEB6C9D" w14:textId="56EAAF2B" w:rsidR="007F27E0" w:rsidRPr="005B5CED" w:rsidRDefault="007F27E0" w:rsidP="007F27E0">
            <w:pPr>
              <w:spacing w:after="0" w:line="240" w:lineRule="auto"/>
              <w:rPr>
                <w:rFonts w:ascii="Arial" w:hAnsi="Arial" w:cs="Arial"/>
                <w:sz w:val="16"/>
                <w:szCs w:val="16"/>
              </w:rPr>
            </w:pPr>
          </w:p>
          <w:p w14:paraId="28B2BA3F" w14:textId="4DB83D54" w:rsidR="007F27E0" w:rsidRPr="005B5CED" w:rsidRDefault="007F27E0" w:rsidP="007F27E0">
            <w:pPr>
              <w:spacing w:after="0" w:line="240" w:lineRule="auto"/>
              <w:rPr>
                <w:rFonts w:ascii="Arial" w:hAnsi="Arial" w:cs="Arial"/>
                <w:sz w:val="16"/>
                <w:szCs w:val="16"/>
              </w:rPr>
            </w:pPr>
          </w:p>
          <w:p w14:paraId="6B9FDC6C" w14:textId="20884F76" w:rsidR="007F27E0" w:rsidRPr="005B5CED" w:rsidRDefault="007F27E0" w:rsidP="007F27E0">
            <w:pPr>
              <w:spacing w:after="0" w:line="240" w:lineRule="auto"/>
              <w:rPr>
                <w:rFonts w:ascii="Arial" w:hAnsi="Arial" w:cs="Arial"/>
                <w:sz w:val="16"/>
                <w:szCs w:val="16"/>
              </w:rPr>
            </w:pPr>
          </w:p>
          <w:p w14:paraId="57F1BD37" w14:textId="0095DADC" w:rsidR="00B07CAD" w:rsidRPr="005B5CED" w:rsidRDefault="00B07CAD" w:rsidP="00850F22">
            <w:pPr>
              <w:spacing w:after="0" w:line="240" w:lineRule="auto"/>
              <w:rPr>
                <w:rFonts w:ascii="Arial" w:hAnsi="Arial" w:cs="Arial"/>
                <w:sz w:val="16"/>
                <w:szCs w:val="16"/>
              </w:rPr>
            </w:pPr>
          </w:p>
          <w:p w14:paraId="6FF4D400" w14:textId="77777777" w:rsidR="00B07CAD" w:rsidRPr="005B5CED" w:rsidRDefault="00B07CAD" w:rsidP="00850F22">
            <w:pPr>
              <w:spacing w:after="0" w:line="240" w:lineRule="auto"/>
              <w:rPr>
                <w:rFonts w:ascii="Arial" w:hAnsi="Arial" w:cs="Arial"/>
                <w:sz w:val="16"/>
                <w:szCs w:val="16"/>
              </w:rPr>
            </w:pPr>
          </w:p>
          <w:p w14:paraId="1E75E8DB" w14:textId="77777777" w:rsidR="00B07CAD" w:rsidRPr="005B5CED" w:rsidRDefault="00B07CAD" w:rsidP="00850F22">
            <w:pPr>
              <w:spacing w:after="0" w:line="240" w:lineRule="auto"/>
              <w:rPr>
                <w:rFonts w:ascii="Arial" w:hAnsi="Arial" w:cs="Arial"/>
                <w:sz w:val="16"/>
                <w:szCs w:val="16"/>
              </w:rPr>
            </w:pPr>
          </w:p>
          <w:p w14:paraId="2C72DFEB" w14:textId="77777777" w:rsidR="00B07CAD" w:rsidRPr="005B5CED" w:rsidRDefault="00B07CAD" w:rsidP="00850F22">
            <w:pPr>
              <w:spacing w:after="0" w:line="240" w:lineRule="auto"/>
              <w:rPr>
                <w:rFonts w:ascii="Arial" w:hAnsi="Arial" w:cs="Arial"/>
                <w:sz w:val="16"/>
                <w:szCs w:val="16"/>
              </w:rPr>
            </w:pPr>
          </w:p>
        </w:tc>
        <w:tc>
          <w:tcPr>
            <w:tcW w:w="3750" w:type="dxa"/>
          </w:tcPr>
          <w:p w14:paraId="3D67FDF4" w14:textId="77777777" w:rsidR="00F07341" w:rsidRPr="005B5CED" w:rsidRDefault="00F07341" w:rsidP="00BC090E">
            <w:pPr>
              <w:pStyle w:val="ListParagraph"/>
              <w:numPr>
                <w:ilvl w:val="0"/>
                <w:numId w:val="14"/>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To re-evaluate our curriculum to meet the needs of the 2024 cohort which has a high percentage of girls.</w:t>
            </w:r>
          </w:p>
          <w:p w14:paraId="59865A86" w14:textId="32729070" w:rsidR="00F07341" w:rsidRPr="005B5CED" w:rsidRDefault="00F07341" w:rsidP="00BC090E">
            <w:pPr>
              <w:pStyle w:val="ListParagraph"/>
              <w:numPr>
                <w:ilvl w:val="0"/>
                <w:numId w:val="14"/>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Reflect on last year’s progression skills in pre-school and reception and change to support the content of coverage for this year</w:t>
            </w:r>
            <w:r w:rsidR="00EA6CFA" w:rsidRPr="005B5CED">
              <w:rPr>
                <w:rFonts w:ascii="Arial" w:hAnsi="Arial" w:cs="Arial"/>
                <w:sz w:val="16"/>
                <w:szCs w:val="16"/>
              </w:rPr>
              <w:t>.</w:t>
            </w:r>
          </w:p>
          <w:p w14:paraId="6175F4CF" w14:textId="77777777" w:rsidR="00EA6CFA" w:rsidRPr="005B5CED" w:rsidRDefault="00EA6CFA" w:rsidP="00BC090E">
            <w:pPr>
              <w:pStyle w:val="ListParagraph"/>
              <w:numPr>
                <w:ilvl w:val="0"/>
                <w:numId w:val="14"/>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New timetable to be compiled to support needs of 2024 cohort.</w:t>
            </w:r>
          </w:p>
          <w:p w14:paraId="4E05035A" w14:textId="053D9DF1" w:rsidR="00B07CAD" w:rsidRPr="005B5CED" w:rsidRDefault="00EA6CFA" w:rsidP="00BC090E">
            <w:pPr>
              <w:pStyle w:val="ListParagraph"/>
              <w:numPr>
                <w:ilvl w:val="0"/>
                <w:numId w:val="14"/>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Support New Preschool teacher with curriculum.</w:t>
            </w:r>
          </w:p>
        </w:tc>
        <w:tc>
          <w:tcPr>
            <w:tcW w:w="1399" w:type="dxa"/>
            <w:vMerge w:val="restart"/>
          </w:tcPr>
          <w:p w14:paraId="5E6FB386" w14:textId="77777777" w:rsidR="00401C0B" w:rsidRPr="005B5CED" w:rsidRDefault="00401C0B" w:rsidP="00401C0B">
            <w:pPr>
              <w:spacing w:after="0" w:line="240" w:lineRule="auto"/>
              <w:rPr>
                <w:rFonts w:ascii="Arial" w:hAnsi="Arial" w:cs="Arial"/>
                <w:sz w:val="16"/>
                <w:szCs w:val="16"/>
              </w:rPr>
            </w:pPr>
            <w:r w:rsidRPr="005B5CED">
              <w:rPr>
                <w:rFonts w:ascii="Arial" w:hAnsi="Arial" w:cs="Arial"/>
                <w:sz w:val="16"/>
                <w:szCs w:val="16"/>
              </w:rPr>
              <w:t>EYFS Lead</w:t>
            </w:r>
          </w:p>
          <w:p w14:paraId="315E6A63" w14:textId="7E4704E0" w:rsidR="00B07CAD" w:rsidRPr="005B5CED" w:rsidRDefault="00401C0B" w:rsidP="00850F22">
            <w:pPr>
              <w:spacing w:after="0" w:line="240" w:lineRule="auto"/>
              <w:rPr>
                <w:rFonts w:ascii="Arial" w:hAnsi="Arial" w:cs="Arial"/>
                <w:sz w:val="16"/>
                <w:szCs w:val="16"/>
              </w:rPr>
            </w:pPr>
            <w:r w:rsidRPr="005B5CED">
              <w:rPr>
                <w:rFonts w:ascii="Arial" w:hAnsi="Arial" w:cs="Arial"/>
                <w:sz w:val="16"/>
                <w:szCs w:val="16"/>
              </w:rPr>
              <w:t>Pre-school teacher.</w:t>
            </w:r>
          </w:p>
        </w:tc>
        <w:tc>
          <w:tcPr>
            <w:tcW w:w="2565" w:type="dxa"/>
          </w:tcPr>
          <w:p w14:paraId="1FB2F120" w14:textId="77777777" w:rsidR="001271C6" w:rsidRPr="005B5CED" w:rsidRDefault="001271C6" w:rsidP="001271C6">
            <w:pPr>
              <w:spacing w:after="0" w:line="240" w:lineRule="auto"/>
              <w:rPr>
                <w:rFonts w:ascii="Arial" w:hAnsi="Arial" w:cs="Arial"/>
                <w:b/>
                <w:sz w:val="16"/>
                <w:szCs w:val="16"/>
              </w:rPr>
            </w:pPr>
            <w:r w:rsidRPr="005B5CED">
              <w:rPr>
                <w:rFonts w:ascii="Arial" w:hAnsi="Arial" w:cs="Arial"/>
                <w:b/>
                <w:sz w:val="16"/>
                <w:szCs w:val="16"/>
              </w:rPr>
              <w:t>Start of September and ongoing throughout year</w:t>
            </w:r>
          </w:p>
          <w:p w14:paraId="2ED9104C" w14:textId="77777777" w:rsidR="001271C6" w:rsidRPr="005B5CED" w:rsidRDefault="001271C6" w:rsidP="00BC090E">
            <w:pPr>
              <w:pStyle w:val="ListParagraph"/>
              <w:numPr>
                <w:ilvl w:val="0"/>
                <w:numId w:val="13"/>
              </w:numPr>
              <w:suppressAutoHyphens/>
              <w:autoSpaceDN w:val="0"/>
              <w:spacing w:after="0" w:line="240" w:lineRule="auto"/>
              <w:textAlignment w:val="baseline"/>
              <w:rPr>
                <w:rFonts w:ascii="Arial" w:hAnsi="Arial" w:cs="Arial"/>
                <w:b/>
                <w:sz w:val="16"/>
                <w:szCs w:val="16"/>
              </w:rPr>
            </w:pPr>
            <w:r w:rsidRPr="005B5CED">
              <w:rPr>
                <w:rFonts w:ascii="Arial" w:hAnsi="Arial" w:cs="Arial"/>
                <w:sz w:val="16"/>
                <w:szCs w:val="16"/>
              </w:rPr>
              <w:t>Initial needs of cohort identified during transition visits and meetings in Summer 2.</w:t>
            </w:r>
          </w:p>
          <w:p w14:paraId="58530BE0" w14:textId="77777777" w:rsidR="001271C6" w:rsidRPr="005B5CED" w:rsidRDefault="001271C6" w:rsidP="00BC090E">
            <w:pPr>
              <w:pStyle w:val="ListParagraph"/>
              <w:numPr>
                <w:ilvl w:val="0"/>
                <w:numId w:val="13"/>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 xml:space="preserve">After baseline completed new planned curriculum to be looked at and any areas of concern to be identified and to be reflected in Autumn term planning. </w:t>
            </w:r>
          </w:p>
          <w:p w14:paraId="04FB692B" w14:textId="77777777" w:rsidR="001271C6" w:rsidRPr="005B5CED" w:rsidRDefault="001271C6" w:rsidP="00BC090E">
            <w:pPr>
              <w:pStyle w:val="ListParagraph"/>
              <w:numPr>
                <w:ilvl w:val="0"/>
                <w:numId w:val="13"/>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To incorporate skills/knowledge from Kapaw into Moor End curriculum in EAD/PSED.</w:t>
            </w:r>
          </w:p>
          <w:p w14:paraId="0E2437E0" w14:textId="3BFE5377" w:rsidR="00B07CAD" w:rsidRPr="005B5CED" w:rsidRDefault="001271C6" w:rsidP="00850F22">
            <w:pPr>
              <w:spacing w:after="0" w:line="240" w:lineRule="auto"/>
              <w:rPr>
                <w:rFonts w:ascii="Arial" w:hAnsi="Arial" w:cs="Arial"/>
                <w:sz w:val="16"/>
                <w:szCs w:val="16"/>
              </w:rPr>
            </w:pPr>
            <w:r w:rsidRPr="005B5CED">
              <w:rPr>
                <w:rFonts w:ascii="Arial" w:hAnsi="Arial" w:cs="Arial"/>
                <w:sz w:val="16"/>
                <w:szCs w:val="16"/>
              </w:rPr>
              <w:t>Any gaps in previous years coverage to be identified and planned for.</w:t>
            </w:r>
          </w:p>
        </w:tc>
        <w:tc>
          <w:tcPr>
            <w:tcW w:w="2586" w:type="dxa"/>
          </w:tcPr>
          <w:p w14:paraId="113366A1" w14:textId="0AC88D67" w:rsidR="002446D8" w:rsidRPr="005B5CED" w:rsidRDefault="002446D8" w:rsidP="002446D8">
            <w:pPr>
              <w:spacing w:after="0" w:line="240" w:lineRule="auto"/>
              <w:rPr>
                <w:rFonts w:ascii="Arial" w:hAnsi="Arial" w:cs="Arial"/>
                <w:sz w:val="16"/>
                <w:szCs w:val="16"/>
              </w:rPr>
            </w:pPr>
            <w:r w:rsidRPr="005B5CED">
              <w:rPr>
                <w:rFonts w:ascii="Arial" w:hAnsi="Arial" w:cs="Arial"/>
                <w:sz w:val="16"/>
                <w:szCs w:val="16"/>
              </w:rPr>
              <w:t>EYFS Lead and pre-school teacher to reflect together on their cohort needs.</w:t>
            </w:r>
          </w:p>
          <w:p w14:paraId="7BF4E40F" w14:textId="06358B08" w:rsidR="002446D8" w:rsidRPr="005B5CED" w:rsidRDefault="002446D8" w:rsidP="002446D8">
            <w:pPr>
              <w:spacing w:after="0" w:line="240" w:lineRule="auto"/>
              <w:rPr>
                <w:rFonts w:ascii="Arial" w:hAnsi="Arial" w:cs="Arial"/>
                <w:sz w:val="16"/>
                <w:szCs w:val="16"/>
              </w:rPr>
            </w:pPr>
          </w:p>
          <w:p w14:paraId="7CDE0EC7" w14:textId="7E69EAE5" w:rsidR="002446D8" w:rsidRPr="005B5CED" w:rsidRDefault="002446D8" w:rsidP="002446D8">
            <w:pPr>
              <w:spacing w:after="0" w:line="240" w:lineRule="auto"/>
              <w:rPr>
                <w:rFonts w:ascii="Arial" w:hAnsi="Arial" w:cs="Arial"/>
                <w:sz w:val="16"/>
                <w:szCs w:val="16"/>
              </w:rPr>
            </w:pPr>
          </w:p>
          <w:p w14:paraId="6DE9E7E5" w14:textId="11B44FD4" w:rsidR="002446D8" w:rsidRPr="005B5CED" w:rsidRDefault="002446D8" w:rsidP="002446D8">
            <w:pPr>
              <w:spacing w:after="0" w:line="240" w:lineRule="auto"/>
              <w:rPr>
                <w:rFonts w:ascii="Arial" w:hAnsi="Arial" w:cs="Arial"/>
                <w:sz w:val="16"/>
                <w:szCs w:val="16"/>
              </w:rPr>
            </w:pPr>
          </w:p>
          <w:p w14:paraId="417222EB" w14:textId="0A4B54CC" w:rsidR="002446D8" w:rsidRPr="005B5CED" w:rsidRDefault="002446D8" w:rsidP="002446D8">
            <w:pPr>
              <w:spacing w:after="0" w:line="240" w:lineRule="auto"/>
              <w:rPr>
                <w:rFonts w:ascii="Arial" w:hAnsi="Arial" w:cs="Arial"/>
                <w:sz w:val="16"/>
                <w:szCs w:val="16"/>
              </w:rPr>
            </w:pPr>
          </w:p>
          <w:p w14:paraId="52B26C68" w14:textId="129D5113" w:rsidR="002446D8" w:rsidRPr="005B5CED" w:rsidRDefault="002446D8" w:rsidP="002446D8">
            <w:pPr>
              <w:spacing w:after="0" w:line="240" w:lineRule="auto"/>
              <w:rPr>
                <w:rFonts w:ascii="Arial" w:hAnsi="Arial" w:cs="Arial"/>
                <w:sz w:val="16"/>
                <w:szCs w:val="16"/>
              </w:rPr>
            </w:pPr>
          </w:p>
          <w:p w14:paraId="21F5C639" w14:textId="6BA6CFE7" w:rsidR="002446D8" w:rsidRPr="005B5CED" w:rsidRDefault="002446D8" w:rsidP="002446D8">
            <w:pPr>
              <w:spacing w:after="0" w:line="240" w:lineRule="auto"/>
              <w:rPr>
                <w:rFonts w:ascii="Arial" w:hAnsi="Arial" w:cs="Arial"/>
                <w:sz w:val="16"/>
                <w:szCs w:val="16"/>
              </w:rPr>
            </w:pPr>
          </w:p>
          <w:p w14:paraId="6CC23685" w14:textId="0EAF86F0" w:rsidR="002446D8" w:rsidRPr="005B5CED" w:rsidRDefault="002446D8" w:rsidP="002446D8">
            <w:pPr>
              <w:spacing w:after="0" w:line="240" w:lineRule="auto"/>
              <w:rPr>
                <w:rFonts w:ascii="Arial" w:hAnsi="Arial" w:cs="Arial"/>
                <w:sz w:val="16"/>
                <w:szCs w:val="16"/>
              </w:rPr>
            </w:pPr>
          </w:p>
          <w:p w14:paraId="71B286E5" w14:textId="71270A28" w:rsidR="002446D8" w:rsidRPr="005B5CED" w:rsidRDefault="002446D8" w:rsidP="002446D8">
            <w:pPr>
              <w:spacing w:after="0" w:line="240" w:lineRule="auto"/>
              <w:rPr>
                <w:rFonts w:ascii="Arial" w:hAnsi="Arial" w:cs="Arial"/>
                <w:sz w:val="16"/>
                <w:szCs w:val="16"/>
              </w:rPr>
            </w:pPr>
          </w:p>
          <w:p w14:paraId="68EE05AF" w14:textId="237880BA" w:rsidR="002446D8" w:rsidRPr="005B5CED" w:rsidRDefault="002446D8" w:rsidP="002446D8">
            <w:pPr>
              <w:spacing w:after="0" w:line="240" w:lineRule="auto"/>
              <w:rPr>
                <w:rFonts w:ascii="Arial" w:hAnsi="Arial" w:cs="Arial"/>
                <w:sz w:val="16"/>
                <w:szCs w:val="16"/>
              </w:rPr>
            </w:pPr>
          </w:p>
          <w:p w14:paraId="0E5D0C94" w14:textId="54F43C0D" w:rsidR="002446D8" w:rsidRPr="005B5CED" w:rsidRDefault="002446D8" w:rsidP="002446D8">
            <w:pPr>
              <w:spacing w:after="0" w:line="240" w:lineRule="auto"/>
              <w:rPr>
                <w:rFonts w:ascii="Arial" w:hAnsi="Arial" w:cs="Arial"/>
                <w:sz w:val="16"/>
                <w:szCs w:val="16"/>
              </w:rPr>
            </w:pPr>
          </w:p>
          <w:p w14:paraId="1E805309" w14:textId="63499F1D" w:rsidR="00B07CAD" w:rsidRPr="005B5CED" w:rsidRDefault="002446D8" w:rsidP="00850F22">
            <w:pPr>
              <w:spacing w:after="0" w:line="240" w:lineRule="auto"/>
              <w:rPr>
                <w:rFonts w:ascii="Arial" w:hAnsi="Arial" w:cs="Arial"/>
                <w:sz w:val="16"/>
                <w:szCs w:val="16"/>
              </w:rPr>
            </w:pPr>
            <w:r w:rsidRPr="005B5CED">
              <w:rPr>
                <w:rFonts w:ascii="Arial" w:hAnsi="Arial" w:cs="Arial"/>
                <w:sz w:val="16"/>
                <w:szCs w:val="16"/>
              </w:rPr>
              <w:t>All staff.</w:t>
            </w:r>
            <w:r w:rsidR="00D75081" w:rsidRPr="005B5CED">
              <w:rPr>
                <w:rFonts w:ascii="Arial" w:hAnsi="Arial" w:cs="Arial"/>
                <w:sz w:val="16"/>
                <w:szCs w:val="16"/>
              </w:rPr>
              <w:t xml:space="preserve"> t</w:t>
            </w:r>
            <w:r w:rsidRPr="005B5CED">
              <w:rPr>
                <w:rFonts w:ascii="Arial" w:hAnsi="Arial" w:cs="Arial"/>
                <w:sz w:val="16"/>
                <w:szCs w:val="16"/>
              </w:rPr>
              <w:t>o support .</w:t>
            </w:r>
          </w:p>
        </w:tc>
        <w:tc>
          <w:tcPr>
            <w:tcW w:w="2520" w:type="dxa"/>
          </w:tcPr>
          <w:p w14:paraId="1EC7E93B" w14:textId="2D6E645D" w:rsidR="00A36839" w:rsidRPr="005B5CED" w:rsidRDefault="00A36839" w:rsidP="00A36839">
            <w:pPr>
              <w:spacing w:after="0" w:line="240" w:lineRule="auto"/>
              <w:rPr>
                <w:rFonts w:ascii="Arial" w:hAnsi="Arial" w:cs="Arial"/>
                <w:b/>
                <w:sz w:val="16"/>
                <w:szCs w:val="16"/>
              </w:rPr>
            </w:pPr>
            <w:r w:rsidRPr="005B5CED">
              <w:rPr>
                <w:rFonts w:ascii="Arial" w:hAnsi="Arial" w:cs="Arial"/>
                <w:b/>
                <w:sz w:val="16"/>
                <w:szCs w:val="16"/>
              </w:rPr>
              <w:t>To deliver our Moor End curriculum in light of the needs of the September 2024 cohort and review the effectiveness of the curriculum throughout the year.</w:t>
            </w:r>
          </w:p>
          <w:p w14:paraId="3BFE3EC3" w14:textId="07267616" w:rsidR="00B07CAD" w:rsidRPr="005B5CED" w:rsidRDefault="00B07CAD" w:rsidP="00850F22">
            <w:pPr>
              <w:spacing w:after="0" w:line="240" w:lineRule="auto"/>
              <w:rPr>
                <w:rFonts w:ascii="Arial" w:hAnsi="Arial" w:cs="Arial"/>
                <w:sz w:val="16"/>
                <w:szCs w:val="16"/>
              </w:rPr>
            </w:pPr>
          </w:p>
        </w:tc>
      </w:tr>
      <w:tr w:rsidR="00B07CAD" w:rsidRPr="009A32FA" w14:paraId="2E97D5B8" w14:textId="77777777" w:rsidTr="00F07341">
        <w:tc>
          <w:tcPr>
            <w:tcW w:w="2568" w:type="dxa"/>
            <w:vMerge/>
          </w:tcPr>
          <w:p w14:paraId="458EFEC4" w14:textId="77777777" w:rsidR="00B07CAD" w:rsidRPr="005B5CED" w:rsidRDefault="00B07CAD" w:rsidP="00850F22">
            <w:pPr>
              <w:spacing w:after="0" w:line="240" w:lineRule="auto"/>
              <w:rPr>
                <w:rFonts w:ascii="Arial" w:hAnsi="Arial" w:cs="Arial"/>
                <w:sz w:val="16"/>
                <w:szCs w:val="16"/>
              </w:rPr>
            </w:pPr>
          </w:p>
        </w:tc>
        <w:tc>
          <w:tcPr>
            <w:tcW w:w="3750" w:type="dxa"/>
          </w:tcPr>
          <w:p w14:paraId="19D08424" w14:textId="35075EF0" w:rsidR="00B07CAD" w:rsidRPr="005B5CED" w:rsidRDefault="00D4398E" w:rsidP="00BC090E">
            <w:pPr>
              <w:pStyle w:val="ListParagraph"/>
              <w:numPr>
                <w:ilvl w:val="0"/>
                <w:numId w:val="14"/>
              </w:numPr>
              <w:spacing w:after="0" w:line="240" w:lineRule="auto"/>
              <w:rPr>
                <w:rFonts w:ascii="Arial" w:hAnsi="Arial" w:cs="Arial"/>
                <w:sz w:val="16"/>
                <w:szCs w:val="16"/>
              </w:rPr>
            </w:pPr>
            <w:r w:rsidRPr="005B5CED">
              <w:rPr>
                <w:rFonts w:ascii="Arial" w:hAnsi="Arial" w:cs="Arial"/>
                <w:sz w:val="16"/>
                <w:szCs w:val="16"/>
              </w:rPr>
              <w:t xml:space="preserve">To introduce </w:t>
            </w:r>
            <w:r w:rsidR="009B67F5" w:rsidRPr="005B5CED">
              <w:rPr>
                <w:rFonts w:ascii="Arial" w:hAnsi="Arial" w:cs="Arial"/>
                <w:sz w:val="16"/>
                <w:szCs w:val="16"/>
              </w:rPr>
              <w:t>messaging</w:t>
            </w:r>
            <w:r w:rsidR="00AC6EC0" w:rsidRPr="005B5CED">
              <w:rPr>
                <w:rFonts w:ascii="Arial" w:hAnsi="Arial" w:cs="Arial"/>
                <w:sz w:val="16"/>
                <w:szCs w:val="16"/>
              </w:rPr>
              <w:t xml:space="preserve"> centre</w:t>
            </w:r>
            <w:r w:rsidR="009B67F5" w:rsidRPr="005B5CED">
              <w:rPr>
                <w:rFonts w:ascii="Arial" w:hAnsi="Arial" w:cs="Arial"/>
                <w:sz w:val="16"/>
                <w:szCs w:val="16"/>
              </w:rPr>
              <w:t xml:space="preserve"> </w:t>
            </w:r>
            <w:r w:rsidRPr="005B5CED">
              <w:rPr>
                <w:rFonts w:ascii="Arial" w:hAnsi="Arial" w:cs="Arial"/>
                <w:sz w:val="16"/>
                <w:szCs w:val="16"/>
              </w:rPr>
              <w:t>to Reception and Scribble club to Pre-school.</w:t>
            </w:r>
          </w:p>
        </w:tc>
        <w:tc>
          <w:tcPr>
            <w:tcW w:w="1399" w:type="dxa"/>
            <w:vMerge/>
          </w:tcPr>
          <w:p w14:paraId="6F6A11DF" w14:textId="77777777" w:rsidR="00B07CAD" w:rsidRPr="005B5CED" w:rsidRDefault="00B07CAD" w:rsidP="00850F22">
            <w:pPr>
              <w:spacing w:after="0" w:line="240" w:lineRule="auto"/>
              <w:rPr>
                <w:rFonts w:ascii="Arial" w:hAnsi="Arial" w:cs="Arial"/>
                <w:sz w:val="16"/>
                <w:szCs w:val="16"/>
              </w:rPr>
            </w:pPr>
          </w:p>
        </w:tc>
        <w:tc>
          <w:tcPr>
            <w:tcW w:w="2565" w:type="dxa"/>
          </w:tcPr>
          <w:p w14:paraId="6859C041" w14:textId="596981AF" w:rsidR="00BD4617" w:rsidRPr="005B5CED" w:rsidRDefault="00BD4617" w:rsidP="00BD4617">
            <w:pPr>
              <w:spacing w:after="0" w:line="240" w:lineRule="auto"/>
              <w:rPr>
                <w:rFonts w:ascii="Arial" w:hAnsi="Arial" w:cs="Arial"/>
                <w:b/>
                <w:sz w:val="16"/>
                <w:szCs w:val="16"/>
              </w:rPr>
            </w:pPr>
            <w:r w:rsidRPr="005B5CED">
              <w:rPr>
                <w:rFonts w:ascii="Arial" w:hAnsi="Arial" w:cs="Arial"/>
                <w:b/>
                <w:sz w:val="16"/>
                <w:szCs w:val="16"/>
              </w:rPr>
              <w:t>During Autumn 1</w:t>
            </w:r>
          </w:p>
          <w:p w14:paraId="533C8C13" w14:textId="64223FB0" w:rsidR="00B07CAD" w:rsidRPr="005B5CED" w:rsidRDefault="00BD4617" w:rsidP="00850F22">
            <w:pPr>
              <w:spacing w:after="0" w:line="240" w:lineRule="auto"/>
              <w:rPr>
                <w:rFonts w:ascii="Arial" w:hAnsi="Arial" w:cs="Arial"/>
                <w:sz w:val="16"/>
                <w:szCs w:val="16"/>
              </w:rPr>
            </w:pPr>
            <w:r w:rsidRPr="005B5CED">
              <w:rPr>
                <w:rFonts w:ascii="Arial" w:hAnsi="Arial" w:cs="Arial"/>
                <w:sz w:val="16"/>
                <w:szCs w:val="16"/>
              </w:rPr>
              <w:t>Introduce messaging centre and scribble club after baseline or when cohort ready.</w:t>
            </w:r>
          </w:p>
        </w:tc>
        <w:tc>
          <w:tcPr>
            <w:tcW w:w="2586" w:type="dxa"/>
          </w:tcPr>
          <w:p w14:paraId="54D69CAD" w14:textId="1A69F7C6" w:rsidR="00B07CAD" w:rsidRPr="005B5CED" w:rsidRDefault="00D964BD" w:rsidP="00850F22">
            <w:pPr>
              <w:spacing w:after="0" w:line="240" w:lineRule="auto"/>
              <w:rPr>
                <w:rFonts w:ascii="Arial" w:hAnsi="Arial" w:cs="Arial"/>
                <w:sz w:val="16"/>
                <w:szCs w:val="16"/>
              </w:rPr>
            </w:pPr>
            <w:r w:rsidRPr="005B5CED">
              <w:rPr>
                <w:rFonts w:ascii="Arial" w:hAnsi="Arial" w:cs="Arial"/>
                <w:sz w:val="16"/>
                <w:szCs w:val="16"/>
              </w:rPr>
              <w:t>Initially EYFS Teachers and the T</w:t>
            </w:r>
            <w:r w:rsidR="00C96210" w:rsidRPr="005B5CED">
              <w:rPr>
                <w:rFonts w:ascii="Arial" w:hAnsi="Arial" w:cs="Arial"/>
                <w:sz w:val="16"/>
                <w:szCs w:val="16"/>
              </w:rPr>
              <w:t>A</w:t>
            </w:r>
            <w:r w:rsidR="00D75081" w:rsidRPr="005B5CED">
              <w:rPr>
                <w:rFonts w:ascii="Arial" w:hAnsi="Arial" w:cs="Arial"/>
                <w:sz w:val="16"/>
                <w:szCs w:val="16"/>
              </w:rPr>
              <w:t>.</w:t>
            </w:r>
          </w:p>
        </w:tc>
        <w:tc>
          <w:tcPr>
            <w:tcW w:w="2520" w:type="dxa"/>
          </w:tcPr>
          <w:p w14:paraId="484588A4" w14:textId="77777777" w:rsidR="00B07CAD" w:rsidRPr="005B5CED" w:rsidRDefault="00B07CAD" w:rsidP="00850F22">
            <w:pPr>
              <w:spacing w:after="0" w:line="240" w:lineRule="auto"/>
              <w:rPr>
                <w:rFonts w:ascii="Arial" w:hAnsi="Arial" w:cs="Arial"/>
                <w:sz w:val="16"/>
                <w:szCs w:val="16"/>
              </w:rPr>
            </w:pPr>
          </w:p>
        </w:tc>
      </w:tr>
      <w:tr w:rsidR="00B07CAD" w:rsidRPr="009A32FA" w14:paraId="0BFF67E1" w14:textId="77777777" w:rsidTr="00F07341">
        <w:tc>
          <w:tcPr>
            <w:tcW w:w="2568" w:type="dxa"/>
            <w:vMerge/>
          </w:tcPr>
          <w:p w14:paraId="11EEBB07" w14:textId="77777777" w:rsidR="00B07CAD" w:rsidRPr="005B5CED" w:rsidRDefault="00B07CAD" w:rsidP="00850F22">
            <w:pPr>
              <w:spacing w:after="0" w:line="240" w:lineRule="auto"/>
              <w:rPr>
                <w:rFonts w:ascii="Arial" w:hAnsi="Arial" w:cs="Arial"/>
                <w:sz w:val="16"/>
                <w:szCs w:val="16"/>
              </w:rPr>
            </w:pPr>
          </w:p>
        </w:tc>
        <w:tc>
          <w:tcPr>
            <w:tcW w:w="3750" w:type="dxa"/>
          </w:tcPr>
          <w:p w14:paraId="2689EC75" w14:textId="77777777" w:rsidR="00401C0B" w:rsidRPr="005B5CED" w:rsidRDefault="00401C0B" w:rsidP="00BC090E">
            <w:pPr>
              <w:pStyle w:val="ListParagraph"/>
              <w:numPr>
                <w:ilvl w:val="0"/>
                <w:numId w:val="14"/>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Attend EYFS local authority clusters and own local school network for all EYFS staff to keep up to date.</w:t>
            </w:r>
          </w:p>
          <w:p w14:paraId="0E89C474" w14:textId="77777777" w:rsidR="00B07CAD" w:rsidRPr="005B5CED" w:rsidRDefault="00B07CAD" w:rsidP="00401C0B">
            <w:pPr>
              <w:pStyle w:val="ListParagraph"/>
              <w:spacing w:after="0" w:line="240" w:lineRule="auto"/>
              <w:rPr>
                <w:rFonts w:ascii="Arial" w:hAnsi="Arial" w:cs="Arial"/>
                <w:sz w:val="16"/>
                <w:szCs w:val="16"/>
              </w:rPr>
            </w:pPr>
          </w:p>
        </w:tc>
        <w:tc>
          <w:tcPr>
            <w:tcW w:w="1399" w:type="dxa"/>
            <w:vMerge/>
          </w:tcPr>
          <w:p w14:paraId="56423F80" w14:textId="77777777" w:rsidR="00B07CAD" w:rsidRPr="005B5CED" w:rsidRDefault="00B07CAD" w:rsidP="00850F22">
            <w:pPr>
              <w:spacing w:after="0" w:line="240" w:lineRule="auto"/>
              <w:rPr>
                <w:rFonts w:ascii="Arial" w:hAnsi="Arial" w:cs="Arial"/>
                <w:sz w:val="16"/>
                <w:szCs w:val="16"/>
              </w:rPr>
            </w:pPr>
          </w:p>
        </w:tc>
        <w:tc>
          <w:tcPr>
            <w:tcW w:w="2565" w:type="dxa"/>
          </w:tcPr>
          <w:p w14:paraId="26F7F56B" w14:textId="42A129A0" w:rsidR="001C6078" w:rsidRPr="005B5CED" w:rsidRDefault="001C6078" w:rsidP="001C6078">
            <w:pPr>
              <w:spacing w:after="0" w:line="240" w:lineRule="auto"/>
              <w:rPr>
                <w:rFonts w:ascii="Arial" w:hAnsi="Arial" w:cs="Arial"/>
                <w:b/>
                <w:sz w:val="16"/>
                <w:szCs w:val="16"/>
              </w:rPr>
            </w:pPr>
            <w:r w:rsidRPr="005B5CED">
              <w:rPr>
                <w:rFonts w:ascii="Arial" w:hAnsi="Arial" w:cs="Arial"/>
                <w:b/>
                <w:sz w:val="16"/>
                <w:szCs w:val="16"/>
              </w:rPr>
              <w:t>Start of Autumn and ongoing throughout each term during the year.</w:t>
            </w:r>
          </w:p>
          <w:p w14:paraId="468AF587" w14:textId="1B208B95" w:rsidR="00B07CAD" w:rsidRPr="005B5CED" w:rsidRDefault="001C6078" w:rsidP="00850F22">
            <w:pPr>
              <w:spacing w:after="0" w:line="240" w:lineRule="auto"/>
              <w:rPr>
                <w:rFonts w:ascii="Arial" w:hAnsi="Arial" w:cs="Arial"/>
                <w:sz w:val="16"/>
                <w:szCs w:val="16"/>
              </w:rPr>
            </w:pPr>
            <w:r w:rsidRPr="005B5CED">
              <w:rPr>
                <w:rFonts w:ascii="Arial" w:hAnsi="Arial" w:cs="Arial"/>
                <w:sz w:val="16"/>
                <w:szCs w:val="16"/>
              </w:rPr>
              <w:t>Reception and pre-school teacher to attend class teacher sessions and for reception and pre-school TAs to attend TA sessions provided by local authority. Teachers to attend school cluster sessions one per term.</w:t>
            </w:r>
          </w:p>
        </w:tc>
        <w:tc>
          <w:tcPr>
            <w:tcW w:w="2586" w:type="dxa"/>
          </w:tcPr>
          <w:p w14:paraId="5BFA28B0" w14:textId="54B8BAC9" w:rsidR="00B07CAD" w:rsidRPr="005B5CED" w:rsidRDefault="00D75081" w:rsidP="00850F22">
            <w:pPr>
              <w:spacing w:after="0" w:line="240" w:lineRule="auto"/>
              <w:rPr>
                <w:rFonts w:ascii="Arial" w:hAnsi="Arial" w:cs="Arial"/>
                <w:sz w:val="16"/>
                <w:szCs w:val="16"/>
              </w:rPr>
            </w:pPr>
            <w:r w:rsidRPr="005B5CED">
              <w:rPr>
                <w:rFonts w:ascii="Arial" w:hAnsi="Arial" w:cs="Arial"/>
                <w:sz w:val="16"/>
                <w:szCs w:val="16"/>
              </w:rPr>
              <w:t>All EYFS staff.</w:t>
            </w:r>
          </w:p>
        </w:tc>
        <w:tc>
          <w:tcPr>
            <w:tcW w:w="2520" w:type="dxa"/>
          </w:tcPr>
          <w:p w14:paraId="26F7D051" w14:textId="77777777" w:rsidR="00B07CAD" w:rsidRPr="005B5CED" w:rsidRDefault="00B07CAD" w:rsidP="00850F22">
            <w:pPr>
              <w:spacing w:after="0" w:line="240" w:lineRule="auto"/>
              <w:rPr>
                <w:rFonts w:ascii="Arial" w:hAnsi="Arial" w:cs="Arial"/>
                <w:sz w:val="16"/>
                <w:szCs w:val="16"/>
              </w:rPr>
            </w:pPr>
          </w:p>
        </w:tc>
      </w:tr>
      <w:tr w:rsidR="00F4606F" w:rsidRPr="009A32FA" w14:paraId="0F26ED97" w14:textId="77777777" w:rsidTr="00F4606F">
        <w:trPr>
          <w:trHeight w:val="642"/>
        </w:trPr>
        <w:tc>
          <w:tcPr>
            <w:tcW w:w="2568" w:type="dxa"/>
            <w:vMerge w:val="restart"/>
          </w:tcPr>
          <w:p w14:paraId="257086E4" w14:textId="0FB635E3" w:rsidR="00F4606F" w:rsidRPr="005B5CED" w:rsidRDefault="00F4606F" w:rsidP="00850F22">
            <w:pPr>
              <w:spacing w:after="0" w:line="240" w:lineRule="auto"/>
              <w:rPr>
                <w:rFonts w:ascii="Arial" w:hAnsi="Arial" w:cs="Arial"/>
                <w:sz w:val="20"/>
                <w:szCs w:val="20"/>
              </w:rPr>
            </w:pPr>
            <w:r w:rsidRPr="005B5CED">
              <w:rPr>
                <w:rFonts w:ascii="Arial" w:hAnsi="Arial" w:cs="Arial"/>
                <w:sz w:val="16"/>
                <w:szCs w:val="16"/>
              </w:rPr>
              <w:t>To promote play group and increase attendance.</w:t>
            </w:r>
          </w:p>
        </w:tc>
        <w:tc>
          <w:tcPr>
            <w:tcW w:w="3750" w:type="dxa"/>
          </w:tcPr>
          <w:p w14:paraId="16291094" w14:textId="6870D3B8" w:rsidR="00F4606F" w:rsidRPr="005B5CED" w:rsidRDefault="00F4606F" w:rsidP="00BC090E">
            <w:pPr>
              <w:pStyle w:val="ListParagraph"/>
              <w:numPr>
                <w:ilvl w:val="0"/>
                <w:numId w:val="15"/>
              </w:numPr>
              <w:suppressAutoHyphens/>
              <w:autoSpaceDN w:val="0"/>
              <w:spacing w:after="0" w:line="240" w:lineRule="auto"/>
              <w:textAlignment w:val="baseline"/>
              <w:rPr>
                <w:rFonts w:ascii="Arial" w:hAnsi="Arial" w:cs="Arial"/>
                <w:sz w:val="16"/>
                <w:szCs w:val="16"/>
              </w:rPr>
            </w:pPr>
            <w:r w:rsidRPr="005B5CED">
              <w:rPr>
                <w:rFonts w:ascii="Arial" w:hAnsi="Arial" w:cs="Arial"/>
                <w:sz w:val="16"/>
                <w:szCs w:val="16"/>
              </w:rPr>
              <w:t>Weekly Facebook posts to promote attendance.</w:t>
            </w:r>
          </w:p>
          <w:p w14:paraId="0C8F6DDB" w14:textId="77777777" w:rsidR="00F4606F" w:rsidRPr="005B5CED" w:rsidRDefault="00F4606F" w:rsidP="00850F22">
            <w:pPr>
              <w:spacing w:after="0" w:line="240" w:lineRule="auto"/>
              <w:rPr>
                <w:rFonts w:ascii="Arial" w:hAnsi="Arial" w:cs="Arial"/>
                <w:sz w:val="20"/>
                <w:szCs w:val="20"/>
              </w:rPr>
            </w:pPr>
          </w:p>
        </w:tc>
        <w:tc>
          <w:tcPr>
            <w:tcW w:w="1399" w:type="dxa"/>
            <w:vMerge w:val="restart"/>
          </w:tcPr>
          <w:p w14:paraId="75762107" w14:textId="77777777" w:rsidR="00F4606F" w:rsidRPr="005B5CED" w:rsidRDefault="00F4606F" w:rsidP="00850F22">
            <w:pPr>
              <w:spacing w:after="0" w:line="240" w:lineRule="auto"/>
              <w:rPr>
                <w:rFonts w:ascii="Arial" w:hAnsi="Arial" w:cs="Arial"/>
                <w:sz w:val="20"/>
                <w:szCs w:val="20"/>
              </w:rPr>
            </w:pPr>
          </w:p>
        </w:tc>
        <w:tc>
          <w:tcPr>
            <w:tcW w:w="2565" w:type="dxa"/>
            <w:vMerge w:val="restart"/>
          </w:tcPr>
          <w:p w14:paraId="0BEE08BD" w14:textId="7794427D" w:rsidR="00F4606F" w:rsidRPr="005B5CED" w:rsidRDefault="00F4606F" w:rsidP="00B24B2F">
            <w:pPr>
              <w:spacing w:after="0" w:line="240" w:lineRule="auto"/>
              <w:rPr>
                <w:rFonts w:ascii="Arial" w:hAnsi="Arial" w:cs="Arial"/>
                <w:sz w:val="16"/>
                <w:szCs w:val="16"/>
              </w:rPr>
            </w:pPr>
            <w:r w:rsidRPr="005B5CED">
              <w:rPr>
                <w:rFonts w:ascii="Arial" w:hAnsi="Arial" w:cs="Arial"/>
                <w:b/>
                <w:sz w:val="16"/>
                <w:szCs w:val="16"/>
              </w:rPr>
              <w:t>Autumn 1</w:t>
            </w:r>
            <w:r w:rsidRPr="005B5CED">
              <w:rPr>
                <w:rFonts w:ascii="Arial" w:hAnsi="Arial" w:cs="Arial"/>
                <w:sz w:val="16"/>
                <w:szCs w:val="16"/>
              </w:rPr>
              <w:t xml:space="preserve"> Start promoting towards the end of August of Play group return.</w:t>
            </w:r>
          </w:p>
          <w:p w14:paraId="222C4E2A" w14:textId="1D40F215" w:rsidR="00F4606F" w:rsidRPr="005B5CED" w:rsidRDefault="00F4606F" w:rsidP="00B24B2F">
            <w:pPr>
              <w:spacing w:after="0" w:line="240" w:lineRule="auto"/>
              <w:rPr>
                <w:rFonts w:ascii="Arial" w:hAnsi="Arial" w:cs="Arial"/>
                <w:sz w:val="16"/>
                <w:szCs w:val="16"/>
              </w:rPr>
            </w:pPr>
            <w:r w:rsidRPr="005B5CED">
              <w:rPr>
                <w:rFonts w:ascii="Arial" w:hAnsi="Arial" w:cs="Arial"/>
                <w:sz w:val="16"/>
                <w:szCs w:val="16"/>
              </w:rPr>
              <w:t>Flyers/posters made for September and distributed during Autumn term.</w:t>
            </w:r>
          </w:p>
          <w:p w14:paraId="4FDE0BC5" w14:textId="1FA7E332" w:rsidR="00F4606F" w:rsidRPr="005B5CED" w:rsidRDefault="00F4606F" w:rsidP="00B24B2F">
            <w:pPr>
              <w:spacing w:after="0" w:line="240" w:lineRule="auto"/>
              <w:rPr>
                <w:rFonts w:ascii="Arial" w:hAnsi="Arial" w:cs="Arial"/>
                <w:b/>
                <w:sz w:val="16"/>
                <w:szCs w:val="16"/>
              </w:rPr>
            </w:pPr>
            <w:r w:rsidRPr="005B5CED">
              <w:rPr>
                <w:rFonts w:ascii="Arial" w:hAnsi="Arial" w:cs="Arial"/>
                <w:b/>
                <w:sz w:val="16"/>
                <w:szCs w:val="16"/>
              </w:rPr>
              <w:t xml:space="preserve">Spring 1 </w:t>
            </w:r>
            <w:r w:rsidRPr="005B5CED">
              <w:rPr>
                <w:rFonts w:ascii="Arial" w:hAnsi="Arial" w:cs="Arial"/>
                <w:sz w:val="16"/>
                <w:szCs w:val="16"/>
              </w:rPr>
              <w:t>Engage with</w:t>
            </w:r>
            <w:r w:rsidRPr="005B5CED">
              <w:rPr>
                <w:rFonts w:ascii="Arial" w:hAnsi="Arial" w:cs="Arial"/>
                <w:b/>
                <w:sz w:val="16"/>
                <w:szCs w:val="16"/>
              </w:rPr>
              <w:t xml:space="preserve"> </w:t>
            </w:r>
            <w:r w:rsidRPr="005B5CED">
              <w:rPr>
                <w:rFonts w:ascii="Arial" w:hAnsi="Arial" w:cs="Arial"/>
                <w:sz w:val="16"/>
                <w:szCs w:val="16"/>
              </w:rPr>
              <w:t>other settings (manor house) for link to playgroup and reception class teacher.</w:t>
            </w:r>
          </w:p>
        </w:tc>
        <w:tc>
          <w:tcPr>
            <w:tcW w:w="2586" w:type="dxa"/>
            <w:vMerge w:val="restart"/>
          </w:tcPr>
          <w:p w14:paraId="147652B8" w14:textId="113BCBF4" w:rsidR="00F4606F" w:rsidRPr="005B5CED" w:rsidRDefault="00F4606F" w:rsidP="00850F22">
            <w:pPr>
              <w:spacing w:after="0" w:line="240" w:lineRule="auto"/>
              <w:rPr>
                <w:rFonts w:ascii="Arial" w:hAnsi="Arial" w:cs="Arial"/>
                <w:sz w:val="16"/>
                <w:szCs w:val="16"/>
              </w:rPr>
            </w:pPr>
            <w:r w:rsidRPr="005B5CED">
              <w:rPr>
                <w:rFonts w:ascii="Arial" w:hAnsi="Arial" w:cs="Arial"/>
                <w:sz w:val="16"/>
                <w:szCs w:val="16"/>
              </w:rPr>
              <w:t>EYFS Teachers.</w:t>
            </w:r>
          </w:p>
        </w:tc>
        <w:tc>
          <w:tcPr>
            <w:tcW w:w="2520" w:type="dxa"/>
            <w:vMerge w:val="restart"/>
          </w:tcPr>
          <w:p w14:paraId="1A5021A1" w14:textId="6F2105BF" w:rsidR="00F4606F" w:rsidRPr="005B5CED" w:rsidRDefault="00F4606F" w:rsidP="00850F22">
            <w:pPr>
              <w:spacing w:after="0" w:line="240" w:lineRule="auto"/>
              <w:rPr>
                <w:rFonts w:ascii="Arial" w:hAnsi="Arial" w:cs="Arial"/>
                <w:b/>
                <w:sz w:val="16"/>
                <w:szCs w:val="16"/>
              </w:rPr>
            </w:pPr>
            <w:r w:rsidRPr="005B5CED">
              <w:rPr>
                <w:rFonts w:ascii="Arial" w:hAnsi="Arial" w:cs="Arial"/>
                <w:b/>
                <w:sz w:val="16"/>
                <w:szCs w:val="16"/>
              </w:rPr>
              <w:t>To improve preschool and reception intake.</w:t>
            </w:r>
          </w:p>
        </w:tc>
      </w:tr>
      <w:tr w:rsidR="00F4606F" w:rsidRPr="009A32FA" w14:paraId="3E26B164" w14:textId="77777777" w:rsidTr="00F4606F">
        <w:trPr>
          <w:trHeight w:val="552"/>
        </w:trPr>
        <w:tc>
          <w:tcPr>
            <w:tcW w:w="2568" w:type="dxa"/>
            <w:vMerge/>
          </w:tcPr>
          <w:p w14:paraId="2A321014" w14:textId="77777777" w:rsidR="00F4606F" w:rsidRPr="005B5CED" w:rsidRDefault="00F4606F" w:rsidP="00850F22">
            <w:pPr>
              <w:spacing w:after="0" w:line="240" w:lineRule="auto"/>
              <w:rPr>
                <w:rFonts w:ascii="Arial" w:hAnsi="Arial" w:cs="Arial"/>
                <w:sz w:val="16"/>
                <w:szCs w:val="16"/>
              </w:rPr>
            </w:pPr>
          </w:p>
        </w:tc>
        <w:tc>
          <w:tcPr>
            <w:tcW w:w="3750" w:type="dxa"/>
          </w:tcPr>
          <w:p w14:paraId="5D9FA32F" w14:textId="3BFADC0E" w:rsidR="00F4606F" w:rsidRPr="005B5CED" w:rsidRDefault="00F4606F" w:rsidP="00BC090E">
            <w:pPr>
              <w:pStyle w:val="ListParagraph"/>
              <w:numPr>
                <w:ilvl w:val="0"/>
                <w:numId w:val="15"/>
              </w:numPr>
              <w:spacing w:after="0" w:line="240" w:lineRule="auto"/>
              <w:rPr>
                <w:rFonts w:ascii="Arial" w:hAnsi="Arial" w:cs="Arial"/>
                <w:sz w:val="20"/>
                <w:szCs w:val="20"/>
              </w:rPr>
            </w:pPr>
            <w:r w:rsidRPr="005B5CED">
              <w:rPr>
                <w:rFonts w:ascii="Arial" w:hAnsi="Arial" w:cs="Arial"/>
                <w:sz w:val="16"/>
                <w:szCs w:val="16"/>
              </w:rPr>
              <w:t>Create flyers to leave in library/nursery settings/childminders.</w:t>
            </w:r>
          </w:p>
        </w:tc>
        <w:tc>
          <w:tcPr>
            <w:tcW w:w="1399" w:type="dxa"/>
            <w:vMerge/>
          </w:tcPr>
          <w:p w14:paraId="50442CB2" w14:textId="77777777" w:rsidR="00F4606F" w:rsidRPr="005B5CED" w:rsidRDefault="00F4606F" w:rsidP="00850F22">
            <w:pPr>
              <w:spacing w:after="0" w:line="240" w:lineRule="auto"/>
              <w:rPr>
                <w:rFonts w:ascii="Arial" w:hAnsi="Arial" w:cs="Arial"/>
                <w:sz w:val="20"/>
                <w:szCs w:val="20"/>
              </w:rPr>
            </w:pPr>
          </w:p>
        </w:tc>
        <w:tc>
          <w:tcPr>
            <w:tcW w:w="2565" w:type="dxa"/>
            <w:vMerge/>
          </w:tcPr>
          <w:p w14:paraId="627394B5" w14:textId="77777777" w:rsidR="00F4606F" w:rsidRPr="005B5CED" w:rsidRDefault="00F4606F" w:rsidP="00B24B2F">
            <w:pPr>
              <w:spacing w:after="0" w:line="240" w:lineRule="auto"/>
              <w:rPr>
                <w:rFonts w:ascii="Arial" w:hAnsi="Arial" w:cs="Arial"/>
                <w:b/>
                <w:sz w:val="16"/>
                <w:szCs w:val="16"/>
              </w:rPr>
            </w:pPr>
          </w:p>
        </w:tc>
        <w:tc>
          <w:tcPr>
            <w:tcW w:w="2586" w:type="dxa"/>
            <w:vMerge/>
          </w:tcPr>
          <w:p w14:paraId="071CE11D" w14:textId="77777777" w:rsidR="00F4606F" w:rsidRPr="005B5CED" w:rsidRDefault="00F4606F" w:rsidP="00850F22">
            <w:pPr>
              <w:spacing w:after="0" w:line="240" w:lineRule="auto"/>
              <w:rPr>
                <w:rFonts w:ascii="Arial" w:hAnsi="Arial" w:cs="Arial"/>
                <w:sz w:val="16"/>
                <w:szCs w:val="16"/>
              </w:rPr>
            </w:pPr>
          </w:p>
        </w:tc>
        <w:tc>
          <w:tcPr>
            <w:tcW w:w="2520" w:type="dxa"/>
            <w:vMerge/>
          </w:tcPr>
          <w:p w14:paraId="79F4C496" w14:textId="77777777" w:rsidR="00F4606F" w:rsidRPr="005B5CED" w:rsidRDefault="00F4606F" w:rsidP="00850F22">
            <w:pPr>
              <w:spacing w:after="0" w:line="240" w:lineRule="auto"/>
              <w:rPr>
                <w:rFonts w:ascii="Arial" w:hAnsi="Arial" w:cs="Arial"/>
                <w:sz w:val="16"/>
                <w:szCs w:val="16"/>
              </w:rPr>
            </w:pPr>
          </w:p>
        </w:tc>
      </w:tr>
      <w:tr w:rsidR="00F4606F" w:rsidRPr="009A32FA" w14:paraId="1E7F934C" w14:textId="77777777" w:rsidTr="00F07341">
        <w:tc>
          <w:tcPr>
            <w:tcW w:w="2568" w:type="dxa"/>
            <w:vMerge/>
          </w:tcPr>
          <w:p w14:paraId="637573FF" w14:textId="77777777" w:rsidR="00F4606F" w:rsidRPr="005B5CED" w:rsidRDefault="00F4606F" w:rsidP="00850F22">
            <w:pPr>
              <w:spacing w:after="0" w:line="240" w:lineRule="auto"/>
              <w:rPr>
                <w:rFonts w:ascii="Arial" w:hAnsi="Arial" w:cs="Arial"/>
                <w:sz w:val="20"/>
                <w:szCs w:val="20"/>
              </w:rPr>
            </w:pPr>
          </w:p>
        </w:tc>
        <w:tc>
          <w:tcPr>
            <w:tcW w:w="3750" w:type="dxa"/>
          </w:tcPr>
          <w:p w14:paraId="2BEFFC0B" w14:textId="16B9327C" w:rsidR="00F4606F" w:rsidRPr="005B5CED" w:rsidRDefault="00F4606F" w:rsidP="00BC090E">
            <w:pPr>
              <w:pStyle w:val="ListParagraph"/>
              <w:numPr>
                <w:ilvl w:val="0"/>
                <w:numId w:val="15"/>
              </w:numPr>
              <w:spacing w:after="0" w:line="240" w:lineRule="auto"/>
              <w:rPr>
                <w:rFonts w:ascii="Arial" w:hAnsi="Arial" w:cs="Arial"/>
                <w:sz w:val="20"/>
                <w:szCs w:val="20"/>
              </w:rPr>
            </w:pPr>
            <w:r w:rsidRPr="005B5CED">
              <w:rPr>
                <w:rFonts w:ascii="Arial" w:hAnsi="Arial" w:cs="Arial"/>
                <w:sz w:val="16"/>
                <w:szCs w:val="16"/>
              </w:rPr>
              <w:t>Make links with other settings/Manor House to promote playgroup.</w:t>
            </w:r>
          </w:p>
        </w:tc>
        <w:tc>
          <w:tcPr>
            <w:tcW w:w="1399" w:type="dxa"/>
            <w:vMerge/>
          </w:tcPr>
          <w:p w14:paraId="30A4F5E2" w14:textId="77777777" w:rsidR="00F4606F" w:rsidRPr="005B5CED" w:rsidRDefault="00F4606F" w:rsidP="00850F22">
            <w:pPr>
              <w:spacing w:after="0" w:line="240" w:lineRule="auto"/>
              <w:rPr>
                <w:rFonts w:ascii="Arial" w:hAnsi="Arial" w:cs="Arial"/>
                <w:sz w:val="20"/>
                <w:szCs w:val="20"/>
              </w:rPr>
            </w:pPr>
          </w:p>
        </w:tc>
        <w:tc>
          <w:tcPr>
            <w:tcW w:w="2565" w:type="dxa"/>
            <w:vMerge/>
          </w:tcPr>
          <w:p w14:paraId="4379A84E" w14:textId="77777777" w:rsidR="00F4606F" w:rsidRPr="005B5CED" w:rsidRDefault="00F4606F" w:rsidP="00850F22">
            <w:pPr>
              <w:spacing w:after="0" w:line="240" w:lineRule="auto"/>
              <w:rPr>
                <w:rFonts w:ascii="Arial" w:hAnsi="Arial" w:cs="Arial"/>
                <w:sz w:val="20"/>
                <w:szCs w:val="20"/>
              </w:rPr>
            </w:pPr>
          </w:p>
        </w:tc>
        <w:tc>
          <w:tcPr>
            <w:tcW w:w="2586" w:type="dxa"/>
            <w:vMerge/>
          </w:tcPr>
          <w:p w14:paraId="2D3AA3EF" w14:textId="77777777" w:rsidR="00F4606F" w:rsidRPr="005B5CED" w:rsidRDefault="00F4606F" w:rsidP="00850F22">
            <w:pPr>
              <w:spacing w:after="0" w:line="240" w:lineRule="auto"/>
              <w:rPr>
                <w:rFonts w:ascii="Arial" w:hAnsi="Arial" w:cs="Arial"/>
                <w:sz w:val="18"/>
                <w:szCs w:val="18"/>
              </w:rPr>
            </w:pPr>
          </w:p>
        </w:tc>
        <w:tc>
          <w:tcPr>
            <w:tcW w:w="2520" w:type="dxa"/>
            <w:vMerge/>
          </w:tcPr>
          <w:p w14:paraId="3DAFDB5F" w14:textId="77777777" w:rsidR="00F4606F" w:rsidRPr="005B5CED" w:rsidRDefault="00F4606F" w:rsidP="00850F22">
            <w:pPr>
              <w:spacing w:after="0" w:line="240" w:lineRule="auto"/>
              <w:rPr>
                <w:rFonts w:ascii="Arial" w:hAnsi="Arial" w:cs="Arial"/>
                <w:sz w:val="18"/>
                <w:szCs w:val="18"/>
              </w:rPr>
            </w:pPr>
          </w:p>
        </w:tc>
      </w:tr>
      <w:tr w:rsidR="00D75081" w:rsidRPr="009A32FA" w14:paraId="1DE3142D" w14:textId="77777777" w:rsidTr="00F4606F">
        <w:trPr>
          <w:trHeight w:val="426"/>
        </w:trPr>
        <w:tc>
          <w:tcPr>
            <w:tcW w:w="2568" w:type="dxa"/>
            <w:vMerge w:val="restart"/>
          </w:tcPr>
          <w:p w14:paraId="1F427E89" w14:textId="6B4FDBB4" w:rsidR="00D75081" w:rsidRPr="005B5CED" w:rsidRDefault="00D75081" w:rsidP="00850F22">
            <w:pPr>
              <w:spacing w:after="0" w:line="240" w:lineRule="auto"/>
              <w:rPr>
                <w:rFonts w:ascii="Arial" w:hAnsi="Arial" w:cs="Arial"/>
                <w:sz w:val="16"/>
                <w:szCs w:val="16"/>
                <w:vertAlign w:val="subscript"/>
              </w:rPr>
            </w:pPr>
            <w:r w:rsidRPr="005B5CED">
              <w:rPr>
                <w:rFonts w:ascii="Arial" w:hAnsi="Arial" w:cs="Arial"/>
                <w:sz w:val="16"/>
                <w:szCs w:val="16"/>
              </w:rPr>
              <w:t>To promote improved parental engagement in reading.</w:t>
            </w:r>
          </w:p>
          <w:p w14:paraId="54FD22E3" w14:textId="77777777" w:rsidR="00D75081" w:rsidRPr="005B5CED" w:rsidRDefault="00D75081" w:rsidP="00850F22">
            <w:pPr>
              <w:spacing w:after="0" w:line="240" w:lineRule="auto"/>
              <w:rPr>
                <w:rFonts w:ascii="Arial" w:hAnsi="Arial" w:cs="Arial"/>
                <w:sz w:val="20"/>
                <w:szCs w:val="20"/>
              </w:rPr>
            </w:pPr>
          </w:p>
          <w:p w14:paraId="0E30457F" w14:textId="77777777" w:rsidR="00D75081" w:rsidRPr="005B5CED" w:rsidRDefault="00D75081" w:rsidP="00850F22">
            <w:pPr>
              <w:spacing w:after="0" w:line="240" w:lineRule="auto"/>
              <w:rPr>
                <w:rFonts w:ascii="Arial" w:hAnsi="Arial" w:cs="Arial"/>
                <w:sz w:val="20"/>
                <w:szCs w:val="20"/>
              </w:rPr>
            </w:pPr>
          </w:p>
          <w:p w14:paraId="6CE6C33E" w14:textId="77777777" w:rsidR="00D75081" w:rsidRPr="005B5CED" w:rsidRDefault="00D75081" w:rsidP="00850F22">
            <w:pPr>
              <w:spacing w:after="0" w:line="240" w:lineRule="auto"/>
              <w:rPr>
                <w:rFonts w:ascii="Arial" w:hAnsi="Arial" w:cs="Arial"/>
                <w:sz w:val="20"/>
                <w:szCs w:val="20"/>
              </w:rPr>
            </w:pPr>
          </w:p>
          <w:p w14:paraId="6BDD24DF" w14:textId="77777777" w:rsidR="00D75081" w:rsidRPr="005B5CED" w:rsidRDefault="00D75081" w:rsidP="00850F22">
            <w:pPr>
              <w:spacing w:after="0" w:line="240" w:lineRule="auto"/>
              <w:rPr>
                <w:rFonts w:ascii="Arial" w:hAnsi="Arial" w:cs="Arial"/>
                <w:sz w:val="20"/>
                <w:szCs w:val="20"/>
              </w:rPr>
            </w:pPr>
          </w:p>
        </w:tc>
        <w:tc>
          <w:tcPr>
            <w:tcW w:w="3750" w:type="dxa"/>
          </w:tcPr>
          <w:p w14:paraId="1DDC68E3" w14:textId="34A14C45" w:rsidR="00D75081" w:rsidRPr="005B5CED" w:rsidRDefault="00D75081" w:rsidP="00BC090E">
            <w:pPr>
              <w:pStyle w:val="ListParagraph"/>
              <w:numPr>
                <w:ilvl w:val="0"/>
                <w:numId w:val="16"/>
              </w:numPr>
              <w:spacing w:after="0" w:line="240" w:lineRule="auto"/>
              <w:rPr>
                <w:rFonts w:ascii="Arial" w:hAnsi="Arial" w:cs="Arial"/>
                <w:sz w:val="16"/>
                <w:szCs w:val="16"/>
              </w:rPr>
            </w:pPr>
            <w:r w:rsidRPr="005B5CED">
              <w:rPr>
                <w:rFonts w:ascii="Arial" w:hAnsi="Arial" w:cs="Arial"/>
                <w:sz w:val="16"/>
                <w:szCs w:val="16"/>
              </w:rPr>
              <w:t>EYFS Lead to continue to demonstrate letter sounds to parents over seesaw.</w:t>
            </w:r>
          </w:p>
        </w:tc>
        <w:tc>
          <w:tcPr>
            <w:tcW w:w="1399" w:type="dxa"/>
            <w:vMerge w:val="restart"/>
          </w:tcPr>
          <w:p w14:paraId="2BB09945" w14:textId="5B93DB93" w:rsidR="00D75081" w:rsidRPr="005B5CED" w:rsidRDefault="00D75081" w:rsidP="00850F22">
            <w:pPr>
              <w:spacing w:after="0" w:line="240" w:lineRule="auto"/>
              <w:rPr>
                <w:rFonts w:ascii="Arial" w:hAnsi="Arial" w:cs="Arial"/>
                <w:sz w:val="16"/>
                <w:szCs w:val="16"/>
              </w:rPr>
            </w:pPr>
            <w:r w:rsidRPr="005B5CED">
              <w:rPr>
                <w:rFonts w:ascii="Arial" w:hAnsi="Arial" w:cs="Arial"/>
                <w:sz w:val="16"/>
                <w:szCs w:val="16"/>
              </w:rPr>
              <w:t>EYFS Lead and all EYFS staff</w:t>
            </w:r>
          </w:p>
        </w:tc>
        <w:tc>
          <w:tcPr>
            <w:tcW w:w="2565" w:type="dxa"/>
            <w:vMerge w:val="restart"/>
          </w:tcPr>
          <w:p w14:paraId="1DB0E2F7" w14:textId="77777777" w:rsidR="00D75081" w:rsidRPr="005B5CED" w:rsidRDefault="00D75081" w:rsidP="00850F22">
            <w:pPr>
              <w:spacing w:after="0" w:line="240" w:lineRule="auto"/>
              <w:rPr>
                <w:rFonts w:ascii="Arial" w:hAnsi="Arial" w:cs="Arial"/>
                <w:b/>
                <w:sz w:val="16"/>
                <w:szCs w:val="16"/>
              </w:rPr>
            </w:pPr>
            <w:r w:rsidRPr="005B5CED">
              <w:rPr>
                <w:rFonts w:ascii="Arial" w:hAnsi="Arial" w:cs="Arial"/>
                <w:b/>
                <w:sz w:val="16"/>
                <w:szCs w:val="16"/>
              </w:rPr>
              <w:t>Autumn 1 and ongoing throughout year.</w:t>
            </w:r>
          </w:p>
          <w:p w14:paraId="10D301CF" w14:textId="636AEEFD" w:rsidR="00D75081" w:rsidRPr="005B5CED" w:rsidRDefault="00D75081" w:rsidP="00850F22">
            <w:pPr>
              <w:spacing w:after="0" w:line="240" w:lineRule="auto"/>
              <w:rPr>
                <w:rFonts w:ascii="Arial" w:hAnsi="Arial" w:cs="Arial"/>
                <w:sz w:val="16"/>
                <w:szCs w:val="16"/>
              </w:rPr>
            </w:pPr>
            <w:r w:rsidRPr="005B5CED">
              <w:rPr>
                <w:rFonts w:ascii="Arial" w:hAnsi="Arial" w:cs="Arial"/>
                <w:sz w:val="16"/>
                <w:szCs w:val="16"/>
              </w:rPr>
              <w:t>Seesaw post explaining the reading process and then weekly demonstrations of sounds/letters learnt. To help parents to understand how to support their child.</w:t>
            </w:r>
          </w:p>
          <w:p w14:paraId="185F3F5F" w14:textId="77777777" w:rsidR="00D75081" w:rsidRPr="005B5CED" w:rsidRDefault="00D75081" w:rsidP="00850F22">
            <w:pPr>
              <w:spacing w:after="0" w:line="240" w:lineRule="auto"/>
              <w:rPr>
                <w:rFonts w:ascii="Arial" w:hAnsi="Arial" w:cs="Arial"/>
                <w:sz w:val="16"/>
                <w:szCs w:val="16"/>
              </w:rPr>
            </w:pPr>
          </w:p>
          <w:p w14:paraId="5376EE04" w14:textId="40A30E34" w:rsidR="00D75081" w:rsidRPr="005B5CED" w:rsidRDefault="00D75081" w:rsidP="00850F22">
            <w:pPr>
              <w:spacing w:after="0" w:line="240" w:lineRule="auto"/>
              <w:rPr>
                <w:rFonts w:ascii="Arial" w:hAnsi="Arial" w:cs="Arial"/>
                <w:sz w:val="16"/>
                <w:szCs w:val="16"/>
              </w:rPr>
            </w:pPr>
            <w:r w:rsidRPr="005B5CED">
              <w:rPr>
                <w:rFonts w:ascii="Arial" w:hAnsi="Arial" w:cs="Arial"/>
                <w:sz w:val="16"/>
                <w:szCs w:val="16"/>
              </w:rPr>
              <w:t>Encourage motivation to read through certificates, bookmarks, spending time with their seedlings reading and taking home reading bear.</w:t>
            </w:r>
          </w:p>
          <w:p w14:paraId="56D550B5" w14:textId="42A3CE65" w:rsidR="00D75081" w:rsidRPr="005B5CED" w:rsidRDefault="00D75081" w:rsidP="00850F22">
            <w:pPr>
              <w:spacing w:after="0" w:line="240" w:lineRule="auto"/>
              <w:rPr>
                <w:rFonts w:ascii="Arial" w:hAnsi="Arial" w:cs="Arial"/>
                <w:sz w:val="16"/>
                <w:szCs w:val="16"/>
              </w:rPr>
            </w:pPr>
          </w:p>
          <w:p w14:paraId="30F4A683" w14:textId="48A83F8A" w:rsidR="00D75081" w:rsidRPr="005B5CED" w:rsidRDefault="00D75081" w:rsidP="00850F22">
            <w:pPr>
              <w:spacing w:after="0" w:line="240" w:lineRule="auto"/>
              <w:rPr>
                <w:rFonts w:ascii="Arial" w:hAnsi="Arial" w:cs="Arial"/>
                <w:sz w:val="16"/>
                <w:szCs w:val="16"/>
              </w:rPr>
            </w:pPr>
          </w:p>
        </w:tc>
        <w:tc>
          <w:tcPr>
            <w:tcW w:w="2586" w:type="dxa"/>
            <w:vMerge w:val="restart"/>
          </w:tcPr>
          <w:p w14:paraId="34A4BD24" w14:textId="491F579B" w:rsidR="00D75081" w:rsidRPr="005B5CED" w:rsidRDefault="00D75081" w:rsidP="00850F22">
            <w:pPr>
              <w:spacing w:after="0" w:line="240" w:lineRule="auto"/>
              <w:rPr>
                <w:rFonts w:ascii="Arial" w:hAnsi="Arial" w:cs="Arial"/>
                <w:sz w:val="16"/>
                <w:szCs w:val="16"/>
              </w:rPr>
            </w:pPr>
            <w:r w:rsidRPr="005B5CED">
              <w:rPr>
                <w:rFonts w:ascii="Arial" w:hAnsi="Arial" w:cs="Arial"/>
                <w:sz w:val="16"/>
                <w:szCs w:val="16"/>
              </w:rPr>
              <w:t>EYFS Lead and other EYFS staff</w:t>
            </w:r>
          </w:p>
        </w:tc>
        <w:tc>
          <w:tcPr>
            <w:tcW w:w="2520" w:type="dxa"/>
            <w:vMerge w:val="restart"/>
          </w:tcPr>
          <w:p w14:paraId="2EF8E7D8" w14:textId="49568F10" w:rsidR="00D75081" w:rsidRPr="005B5CED" w:rsidRDefault="00D75081" w:rsidP="00850F22">
            <w:pPr>
              <w:spacing w:after="0" w:line="240" w:lineRule="auto"/>
              <w:rPr>
                <w:rFonts w:ascii="Arial" w:hAnsi="Arial" w:cs="Arial"/>
                <w:b/>
                <w:sz w:val="16"/>
                <w:szCs w:val="16"/>
              </w:rPr>
            </w:pPr>
            <w:r w:rsidRPr="005B5CED">
              <w:rPr>
                <w:rFonts w:ascii="Arial" w:hAnsi="Arial" w:cs="Arial"/>
                <w:b/>
                <w:sz w:val="16"/>
                <w:szCs w:val="16"/>
              </w:rPr>
              <w:t>To increase the number of parents reading at home with their child.</w:t>
            </w:r>
          </w:p>
        </w:tc>
      </w:tr>
      <w:tr w:rsidR="00D75081" w:rsidRPr="009A32FA" w14:paraId="205E3910" w14:textId="77777777" w:rsidTr="00F07341">
        <w:trPr>
          <w:trHeight w:val="426"/>
        </w:trPr>
        <w:tc>
          <w:tcPr>
            <w:tcW w:w="2568" w:type="dxa"/>
            <w:vMerge/>
          </w:tcPr>
          <w:p w14:paraId="3560D3C8" w14:textId="77777777" w:rsidR="00D75081" w:rsidRDefault="00D75081" w:rsidP="00850F22">
            <w:pPr>
              <w:spacing w:after="0" w:line="240" w:lineRule="auto"/>
              <w:rPr>
                <w:rFonts w:ascii="Arial" w:hAnsi="Arial" w:cs="Arial"/>
                <w:color w:val="00B050"/>
                <w:sz w:val="16"/>
                <w:szCs w:val="16"/>
              </w:rPr>
            </w:pPr>
          </w:p>
        </w:tc>
        <w:tc>
          <w:tcPr>
            <w:tcW w:w="3750" w:type="dxa"/>
          </w:tcPr>
          <w:p w14:paraId="5EA97F6A" w14:textId="0879ED45" w:rsidR="00D75081" w:rsidRPr="00C707C9" w:rsidRDefault="00D75081" w:rsidP="00BC090E">
            <w:pPr>
              <w:pStyle w:val="ListParagraph"/>
              <w:numPr>
                <w:ilvl w:val="0"/>
                <w:numId w:val="16"/>
              </w:numPr>
              <w:spacing w:after="0" w:line="240" w:lineRule="auto"/>
              <w:rPr>
                <w:rFonts w:ascii="Arial" w:hAnsi="Arial" w:cs="Arial"/>
                <w:sz w:val="16"/>
                <w:szCs w:val="16"/>
              </w:rPr>
            </w:pPr>
            <w:r>
              <w:rPr>
                <w:rFonts w:ascii="Arial" w:hAnsi="Arial" w:cs="Arial"/>
                <w:sz w:val="16"/>
                <w:szCs w:val="16"/>
              </w:rPr>
              <w:t>Provide children with reading suitcase- teddy, blanket, hot chocolate, a small selection of books, blank book for recordings of reading to take home.</w:t>
            </w:r>
          </w:p>
        </w:tc>
        <w:tc>
          <w:tcPr>
            <w:tcW w:w="1399" w:type="dxa"/>
            <w:vMerge/>
          </w:tcPr>
          <w:p w14:paraId="2789E498" w14:textId="77777777" w:rsidR="00D75081" w:rsidRPr="002F3C29" w:rsidRDefault="00D75081" w:rsidP="00850F22">
            <w:pPr>
              <w:spacing w:after="0" w:line="240" w:lineRule="auto"/>
              <w:rPr>
                <w:rFonts w:ascii="Arial" w:hAnsi="Arial" w:cs="Arial"/>
                <w:sz w:val="20"/>
                <w:szCs w:val="20"/>
              </w:rPr>
            </w:pPr>
          </w:p>
        </w:tc>
        <w:tc>
          <w:tcPr>
            <w:tcW w:w="2565" w:type="dxa"/>
            <w:vMerge/>
          </w:tcPr>
          <w:p w14:paraId="701361F3" w14:textId="77777777" w:rsidR="00D75081" w:rsidRPr="002F3C29" w:rsidRDefault="00D75081" w:rsidP="00850F22">
            <w:pPr>
              <w:spacing w:after="0" w:line="240" w:lineRule="auto"/>
              <w:rPr>
                <w:rFonts w:ascii="Arial" w:hAnsi="Arial" w:cs="Arial"/>
                <w:sz w:val="20"/>
                <w:szCs w:val="20"/>
              </w:rPr>
            </w:pPr>
          </w:p>
        </w:tc>
        <w:tc>
          <w:tcPr>
            <w:tcW w:w="2586" w:type="dxa"/>
            <w:vMerge/>
          </w:tcPr>
          <w:p w14:paraId="32A1931A" w14:textId="77777777" w:rsidR="00D75081" w:rsidRPr="006B7A4F" w:rsidRDefault="00D75081" w:rsidP="00850F22">
            <w:pPr>
              <w:spacing w:after="0" w:line="240" w:lineRule="auto"/>
              <w:rPr>
                <w:rFonts w:ascii="Arial" w:hAnsi="Arial" w:cs="Arial"/>
                <w:sz w:val="20"/>
                <w:szCs w:val="20"/>
              </w:rPr>
            </w:pPr>
          </w:p>
        </w:tc>
        <w:tc>
          <w:tcPr>
            <w:tcW w:w="2520" w:type="dxa"/>
            <w:vMerge/>
          </w:tcPr>
          <w:p w14:paraId="7B950E9B" w14:textId="77777777" w:rsidR="00D75081" w:rsidRPr="009A32FA" w:rsidRDefault="00D75081" w:rsidP="00850F22">
            <w:pPr>
              <w:spacing w:after="0" w:line="240" w:lineRule="auto"/>
              <w:rPr>
                <w:rFonts w:ascii="Arial" w:hAnsi="Arial" w:cs="Arial"/>
              </w:rPr>
            </w:pPr>
          </w:p>
        </w:tc>
      </w:tr>
      <w:tr w:rsidR="00D75081" w:rsidRPr="009A32FA" w14:paraId="09044888" w14:textId="77777777" w:rsidTr="00F07341">
        <w:trPr>
          <w:trHeight w:val="426"/>
        </w:trPr>
        <w:tc>
          <w:tcPr>
            <w:tcW w:w="2568" w:type="dxa"/>
            <w:vMerge/>
          </w:tcPr>
          <w:p w14:paraId="59BFCBE4" w14:textId="77777777" w:rsidR="00D75081" w:rsidRDefault="00D75081" w:rsidP="00850F22">
            <w:pPr>
              <w:spacing w:after="0" w:line="240" w:lineRule="auto"/>
              <w:rPr>
                <w:rFonts w:ascii="Arial" w:hAnsi="Arial" w:cs="Arial"/>
                <w:color w:val="00B050"/>
                <w:sz w:val="16"/>
                <w:szCs w:val="16"/>
              </w:rPr>
            </w:pPr>
          </w:p>
        </w:tc>
        <w:tc>
          <w:tcPr>
            <w:tcW w:w="3750" w:type="dxa"/>
          </w:tcPr>
          <w:p w14:paraId="2DFDC2B2" w14:textId="6F849BA5" w:rsidR="00D75081" w:rsidRPr="00C707C9" w:rsidRDefault="00D75081" w:rsidP="00BC090E">
            <w:pPr>
              <w:pStyle w:val="ListParagraph"/>
              <w:numPr>
                <w:ilvl w:val="0"/>
                <w:numId w:val="16"/>
              </w:numPr>
              <w:spacing w:after="0" w:line="240" w:lineRule="auto"/>
              <w:rPr>
                <w:rFonts w:ascii="Arial" w:hAnsi="Arial" w:cs="Arial"/>
                <w:sz w:val="16"/>
                <w:szCs w:val="16"/>
              </w:rPr>
            </w:pPr>
            <w:r>
              <w:rPr>
                <w:rFonts w:ascii="Arial" w:hAnsi="Arial" w:cs="Arial"/>
                <w:sz w:val="16"/>
                <w:szCs w:val="16"/>
              </w:rPr>
              <w:t>Change way reading books are taken home for children.</w:t>
            </w:r>
          </w:p>
        </w:tc>
        <w:tc>
          <w:tcPr>
            <w:tcW w:w="1399" w:type="dxa"/>
            <w:vMerge/>
          </w:tcPr>
          <w:p w14:paraId="7B22EA79" w14:textId="77777777" w:rsidR="00D75081" w:rsidRPr="002F3C29" w:rsidRDefault="00D75081" w:rsidP="00850F22">
            <w:pPr>
              <w:spacing w:after="0" w:line="240" w:lineRule="auto"/>
              <w:rPr>
                <w:rFonts w:ascii="Arial" w:hAnsi="Arial" w:cs="Arial"/>
                <w:sz w:val="20"/>
                <w:szCs w:val="20"/>
              </w:rPr>
            </w:pPr>
          </w:p>
        </w:tc>
        <w:tc>
          <w:tcPr>
            <w:tcW w:w="2565" w:type="dxa"/>
            <w:vMerge/>
          </w:tcPr>
          <w:p w14:paraId="058A0C90" w14:textId="77777777" w:rsidR="00D75081" w:rsidRPr="002F3C29" w:rsidRDefault="00D75081" w:rsidP="00850F22">
            <w:pPr>
              <w:spacing w:after="0" w:line="240" w:lineRule="auto"/>
              <w:rPr>
                <w:rFonts w:ascii="Arial" w:hAnsi="Arial" w:cs="Arial"/>
                <w:sz w:val="20"/>
                <w:szCs w:val="20"/>
              </w:rPr>
            </w:pPr>
          </w:p>
        </w:tc>
        <w:tc>
          <w:tcPr>
            <w:tcW w:w="2586" w:type="dxa"/>
            <w:vMerge/>
          </w:tcPr>
          <w:p w14:paraId="1C10934E" w14:textId="77777777" w:rsidR="00D75081" w:rsidRPr="006B7A4F" w:rsidRDefault="00D75081" w:rsidP="00850F22">
            <w:pPr>
              <w:spacing w:after="0" w:line="240" w:lineRule="auto"/>
              <w:rPr>
                <w:rFonts w:ascii="Arial" w:hAnsi="Arial" w:cs="Arial"/>
                <w:sz w:val="20"/>
                <w:szCs w:val="20"/>
              </w:rPr>
            </w:pPr>
          </w:p>
        </w:tc>
        <w:tc>
          <w:tcPr>
            <w:tcW w:w="2520" w:type="dxa"/>
            <w:vMerge/>
          </w:tcPr>
          <w:p w14:paraId="42EFEA82" w14:textId="77777777" w:rsidR="00D75081" w:rsidRPr="009A32FA" w:rsidRDefault="00D75081" w:rsidP="00850F22">
            <w:pPr>
              <w:spacing w:after="0" w:line="240" w:lineRule="auto"/>
              <w:rPr>
                <w:rFonts w:ascii="Arial" w:hAnsi="Arial" w:cs="Arial"/>
              </w:rPr>
            </w:pPr>
          </w:p>
        </w:tc>
      </w:tr>
      <w:tr w:rsidR="00D75081" w:rsidRPr="009A32FA" w14:paraId="3C0EEF9C" w14:textId="77777777" w:rsidTr="00F07341">
        <w:trPr>
          <w:trHeight w:val="426"/>
        </w:trPr>
        <w:tc>
          <w:tcPr>
            <w:tcW w:w="2568" w:type="dxa"/>
            <w:vMerge/>
          </w:tcPr>
          <w:p w14:paraId="045F51F1" w14:textId="77777777" w:rsidR="00D75081" w:rsidRDefault="00D75081" w:rsidP="00850F22">
            <w:pPr>
              <w:spacing w:after="0" w:line="240" w:lineRule="auto"/>
              <w:rPr>
                <w:rFonts w:ascii="Arial" w:hAnsi="Arial" w:cs="Arial"/>
                <w:color w:val="00B050"/>
                <w:sz w:val="16"/>
                <w:szCs w:val="16"/>
              </w:rPr>
            </w:pPr>
          </w:p>
        </w:tc>
        <w:tc>
          <w:tcPr>
            <w:tcW w:w="3750" w:type="dxa"/>
          </w:tcPr>
          <w:p w14:paraId="57D7376F" w14:textId="7E100B99" w:rsidR="00D75081" w:rsidRPr="00E220B5" w:rsidRDefault="00D75081" w:rsidP="00BC090E">
            <w:pPr>
              <w:pStyle w:val="ListParagraph"/>
              <w:numPr>
                <w:ilvl w:val="0"/>
                <w:numId w:val="16"/>
              </w:numPr>
              <w:spacing w:after="0" w:line="240" w:lineRule="auto"/>
              <w:rPr>
                <w:rFonts w:ascii="Arial" w:hAnsi="Arial" w:cs="Arial"/>
                <w:sz w:val="16"/>
                <w:szCs w:val="16"/>
              </w:rPr>
            </w:pPr>
            <w:r>
              <w:rPr>
                <w:rFonts w:ascii="Arial" w:hAnsi="Arial" w:cs="Arial"/>
                <w:sz w:val="16"/>
                <w:szCs w:val="16"/>
              </w:rPr>
              <w:t>Reading certificates- after a specific target of books read and have superhero theme bookmarks. .</w:t>
            </w:r>
          </w:p>
        </w:tc>
        <w:tc>
          <w:tcPr>
            <w:tcW w:w="1399" w:type="dxa"/>
            <w:vMerge/>
          </w:tcPr>
          <w:p w14:paraId="76766F98" w14:textId="77777777" w:rsidR="00D75081" w:rsidRPr="002F3C29" w:rsidRDefault="00D75081" w:rsidP="00850F22">
            <w:pPr>
              <w:spacing w:after="0" w:line="240" w:lineRule="auto"/>
              <w:rPr>
                <w:rFonts w:ascii="Arial" w:hAnsi="Arial" w:cs="Arial"/>
                <w:sz w:val="20"/>
                <w:szCs w:val="20"/>
              </w:rPr>
            </w:pPr>
          </w:p>
        </w:tc>
        <w:tc>
          <w:tcPr>
            <w:tcW w:w="2565" w:type="dxa"/>
            <w:vMerge/>
          </w:tcPr>
          <w:p w14:paraId="38A404FE" w14:textId="77777777" w:rsidR="00D75081" w:rsidRPr="002F3C29" w:rsidRDefault="00D75081" w:rsidP="00850F22">
            <w:pPr>
              <w:spacing w:after="0" w:line="240" w:lineRule="auto"/>
              <w:rPr>
                <w:rFonts w:ascii="Arial" w:hAnsi="Arial" w:cs="Arial"/>
                <w:sz w:val="20"/>
                <w:szCs w:val="20"/>
              </w:rPr>
            </w:pPr>
          </w:p>
        </w:tc>
        <w:tc>
          <w:tcPr>
            <w:tcW w:w="2586" w:type="dxa"/>
            <w:vMerge/>
          </w:tcPr>
          <w:p w14:paraId="076057F9" w14:textId="77777777" w:rsidR="00D75081" w:rsidRPr="006B7A4F" w:rsidRDefault="00D75081" w:rsidP="00850F22">
            <w:pPr>
              <w:spacing w:after="0" w:line="240" w:lineRule="auto"/>
              <w:rPr>
                <w:rFonts w:ascii="Arial" w:hAnsi="Arial" w:cs="Arial"/>
                <w:sz w:val="20"/>
                <w:szCs w:val="20"/>
              </w:rPr>
            </w:pPr>
          </w:p>
        </w:tc>
        <w:tc>
          <w:tcPr>
            <w:tcW w:w="2520" w:type="dxa"/>
            <w:vMerge/>
          </w:tcPr>
          <w:p w14:paraId="161B9AD1" w14:textId="77777777" w:rsidR="00D75081" w:rsidRPr="009A32FA" w:rsidRDefault="00D75081" w:rsidP="00850F22">
            <w:pPr>
              <w:spacing w:after="0" w:line="240" w:lineRule="auto"/>
              <w:rPr>
                <w:rFonts w:ascii="Arial" w:hAnsi="Arial" w:cs="Arial"/>
              </w:rPr>
            </w:pPr>
          </w:p>
        </w:tc>
      </w:tr>
      <w:tr w:rsidR="00D75081" w:rsidRPr="009A32FA" w14:paraId="7999016B" w14:textId="77777777" w:rsidTr="00E220B5">
        <w:trPr>
          <w:trHeight w:val="58"/>
        </w:trPr>
        <w:tc>
          <w:tcPr>
            <w:tcW w:w="2568" w:type="dxa"/>
            <w:vMerge/>
          </w:tcPr>
          <w:p w14:paraId="2B89B97F" w14:textId="77777777" w:rsidR="00D75081" w:rsidRPr="002F3C29" w:rsidRDefault="00D75081" w:rsidP="00850F22">
            <w:pPr>
              <w:spacing w:after="0" w:line="240" w:lineRule="auto"/>
              <w:rPr>
                <w:rFonts w:ascii="Arial" w:hAnsi="Arial" w:cs="Arial"/>
                <w:sz w:val="20"/>
                <w:szCs w:val="20"/>
              </w:rPr>
            </w:pPr>
          </w:p>
        </w:tc>
        <w:tc>
          <w:tcPr>
            <w:tcW w:w="3750" w:type="dxa"/>
          </w:tcPr>
          <w:p w14:paraId="5D9E0AFC" w14:textId="25783993" w:rsidR="00D75081" w:rsidRPr="00E220B5" w:rsidRDefault="00D75081" w:rsidP="00BC090E">
            <w:pPr>
              <w:pStyle w:val="ListParagraph"/>
              <w:numPr>
                <w:ilvl w:val="0"/>
                <w:numId w:val="16"/>
              </w:numPr>
              <w:spacing w:after="0" w:line="240" w:lineRule="auto"/>
              <w:rPr>
                <w:rFonts w:ascii="Arial" w:hAnsi="Arial" w:cs="Arial"/>
                <w:sz w:val="20"/>
                <w:szCs w:val="20"/>
              </w:rPr>
            </w:pPr>
            <w:r>
              <w:rPr>
                <w:rFonts w:ascii="Arial" w:hAnsi="Arial" w:cs="Arial"/>
                <w:sz w:val="16"/>
                <w:szCs w:val="16"/>
              </w:rPr>
              <w:t xml:space="preserve">All EYFS children to go to the </w:t>
            </w:r>
            <w:r w:rsidRPr="00E220B5">
              <w:rPr>
                <w:rFonts w:ascii="Arial" w:hAnsi="Arial" w:cs="Arial"/>
                <w:sz w:val="16"/>
                <w:szCs w:val="16"/>
              </w:rPr>
              <w:t>Library and school</w:t>
            </w:r>
            <w:r>
              <w:rPr>
                <w:rFonts w:ascii="Arial" w:hAnsi="Arial" w:cs="Arial"/>
                <w:sz w:val="16"/>
                <w:szCs w:val="16"/>
              </w:rPr>
              <w:t xml:space="preserve"> library half termly and weekly visits. Arrange once a half term for seedlings to have a read and chat time with reception.</w:t>
            </w:r>
          </w:p>
        </w:tc>
        <w:tc>
          <w:tcPr>
            <w:tcW w:w="1399" w:type="dxa"/>
            <w:vMerge/>
          </w:tcPr>
          <w:p w14:paraId="13185B30" w14:textId="77777777" w:rsidR="00D75081" w:rsidRPr="002F3C29" w:rsidRDefault="00D75081" w:rsidP="00850F22">
            <w:pPr>
              <w:spacing w:after="0" w:line="240" w:lineRule="auto"/>
              <w:rPr>
                <w:rFonts w:ascii="Arial" w:hAnsi="Arial" w:cs="Arial"/>
                <w:sz w:val="20"/>
                <w:szCs w:val="20"/>
              </w:rPr>
            </w:pPr>
          </w:p>
        </w:tc>
        <w:tc>
          <w:tcPr>
            <w:tcW w:w="2565" w:type="dxa"/>
            <w:vMerge/>
          </w:tcPr>
          <w:p w14:paraId="286EFAA9" w14:textId="77777777" w:rsidR="00D75081" w:rsidRPr="002F3C29" w:rsidRDefault="00D75081" w:rsidP="00850F22">
            <w:pPr>
              <w:spacing w:after="0" w:line="240" w:lineRule="auto"/>
              <w:rPr>
                <w:rFonts w:ascii="Arial" w:hAnsi="Arial" w:cs="Arial"/>
                <w:sz w:val="20"/>
                <w:szCs w:val="20"/>
              </w:rPr>
            </w:pPr>
          </w:p>
        </w:tc>
        <w:tc>
          <w:tcPr>
            <w:tcW w:w="2586" w:type="dxa"/>
            <w:vMerge/>
          </w:tcPr>
          <w:p w14:paraId="4492DE0A" w14:textId="77777777" w:rsidR="00D75081" w:rsidRPr="006B7A4F" w:rsidRDefault="00D75081" w:rsidP="00850F22">
            <w:pPr>
              <w:spacing w:after="0" w:line="240" w:lineRule="auto"/>
              <w:rPr>
                <w:rFonts w:ascii="Arial" w:hAnsi="Arial" w:cs="Arial"/>
                <w:sz w:val="20"/>
                <w:szCs w:val="20"/>
              </w:rPr>
            </w:pPr>
          </w:p>
        </w:tc>
        <w:tc>
          <w:tcPr>
            <w:tcW w:w="2520" w:type="dxa"/>
            <w:vMerge/>
          </w:tcPr>
          <w:p w14:paraId="515D0BC2" w14:textId="77777777" w:rsidR="00D75081" w:rsidRPr="009A32FA" w:rsidRDefault="00D75081" w:rsidP="00850F22">
            <w:pPr>
              <w:spacing w:after="0" w:line="240" w:lineRule="auto"/>
              <w:rPr>
                <w:rFonts w:ascii="Arial" w:hAnsi="Arial" w:cs="Arial"/>
              </w:rPr>
            </w:pPr>
          </w:p>
        </w:tc>
      </w:tr>
    </w:tbl>
    <w:p w14:paraId="7DD84DF1"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B07CAD" w:rsidRPr="009A32FA" w14:paraId="5C31606B" w14:textId="77777777" w:rsidTr="00850F22">
        <w:tc>
          <w:tcPr>
            <w:tcW w:w="4077" w:type="dxa"/>
            <w:shd w:val="clear" w:color="auto" w:fill="00B0F0"/>
          </w:tcPr>
          <w:p w14:paraId="6E33224A"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shd w:val="clear" w:color="auto" w:fill="auto"/>
          </w:tcPr>
          <w:p w14:paraId="3AB767F2" w14:textId="77777777" w:rsidR="00B07CAD" w:rsidRDefault="00B07CAD" w:rsidP="00850F22">
            <w:pPr>
              <w:spacing w:after="0" w:line="240" w:lineRule="auto"/>
              <w:rPr>
                <w:rFonts w:ascii="Arial" w:hAnsi="Arial" w:cs="Arial"/>
              </w:rPr>
            </w:pPr>
            <w:r>
              <w:rPr>
                <w:rFonts w:ascii="Arial" w:hAnsi="Arial" w:cs="Arial"/>
              </w:rPr>
              <w:t>1 Aut</w:t>
            </w:r>
          </w:p>
        </w:tc>
        <w:tc>
          <w:tcPr>
            <w:tcW w:w="1366" w:type="dxa"/>
            <w:shd w:val="clear" w:color="auto" w:fill="auto"/>
          </w:tcPr>
          <w:p w14:paraId="291B7A85" w14:textId="77777777" w:rsidR="00B07CAD" w:rsidRDefault="00B07CAD" w:rsidP="00850F22">
            <w:pPr>
              <w:spacing w:after="0" w:line="240" w:lineRule="auto"/>
              <w:rPr>
                <w:rFonts w:ascii="Arial" w:hAnsi="Arial" w:cs="Arial"/>
              </w:rPr>
            </w:pPr>
            <w:r>
              <w:rPr>
                <w:rFonts w:ascii="Arial" w:hAnsi="Arial" w:cs="Arial"/>
              </w:rPr>
              <w:t>1 Spr</w:t>
            </w:r>
          </w:p>
        </w:tc>
        <w:tc>
          <w:tcPr>
            <w:tcW w:w="1367" w:type="dxa"/>
            <w:shd w:val="clear" w:color="auto" w:fill="auto"/>
          </w:tcPr>
          <w:p w14:paraId="1E37FE5C" w14:textId="77777777" w:rsidR="00B07CAD" w:rsidRPr="009A32FA" w:rsidRDefault="00B07CAD" w:rsidP="00850F22">
            <w:pPr>
              <w:spacing w:after="0" w:line="240" w:lineRule="auto"/>
              <w:rPr>
                <w:rFonts w:ascii="Arial" w:hAnsi="Arial" w:cs="Arial"/>
              </w:rPr>
            </w:pPr>
            <w:r>
              <w:rPr>
                <w:rFonts w:ascii="Arial" w:hAnsi="Arial" w:cs="Arial"/>
              </w:rPr>
              <w:t>1 Sum</w:t>
            </w:r>
          </w:p>
        </w:tc>
        <w:tc>
          <w:tcPr>
            <w:tcW w:w="1366" w:type="dxa"/>
            <w:shd w:val="clear" w:color="auto" w:fill="auto"/>
          </w:tcPr>
          <w:p w14:paraId="6525D22E" w14:textId="77777777" w:rsidR="00B07CAD" w:rsidRPr="009A32FA" w:rsidRDefault="00B07CAD" w:rsidP="00850F22">
            <w:pPr>
              <w:spacing w:after="0" w:line="240" w:lineRule="auto"/>
              <w:rPr>
                <w:rFonts w:ascii="Arial" w:hAnsi="Arial" w:cs="Arial"/>
              </w:rPr>
            </w:pPr>
            <w:r>
              <w:rPr>
                <w:rFonts w:ascii="Arial" w:hAnsi="Arial" w:cs="Arial"/>
              </w:rPr>
              <w:t>2 Aut</w:t>
            </w:r>
          </w:p>
        </w:tc>
        <w:tc>
          <w:tcPr>
            <w:tcW w:w="1366" w:type="dxa"/>
            <w:shd w:val="clear" w:color="auto" w:fill="auto"/>
          </w:tcPr>
          <w:p w14:paraId="76FD28D7" w14:textId="77777777" w:rsidR="00B07CAD" w:rsidRPr="009A32FA" w:rsidRDefault="00B07CAD" w:rsidP="00850F22">
            <w:pPr>
              <w:spacing w:after="0" w:line="240" w:lineRule="auto"/>
              <w:rPr>
                <w:rFonts w:ascii="Arial" w:hAnsi="Arial" w:cs="Arial"/>
              </w:rPr>
            </w:pPr>
            <w:r>
              <w:rPr>
                <w:rFonts w:ascii="Arial" w:hAnsi="Arial" w:cs="Arial"/>
              </w:rPr>
              <w:t>2  Spr</w:t>
            </w:r>
          </w:p>
        </w:tc>
        <w:tc>
          <w:tcPr>
            <w:tcW w:w="1367" w:type="dxa"/>
            <w:shd w:val="clear" w:color="auto" w:fill="auto"/>
          </w:tcPr>
          <w:p w14:paraId="6914C327" w14:textId="77777777" w:rsidR="00B07CAD" w:rsidRPr="009A32FA" w:rsidRDefault="00B07CAD" w:rsidP="00850F22">
            <w:pPr>
              <w:spacing w:after="0" w:line="240" w:lineRule="auto"/>
              <w:rPr>
                <w:rFonts w:ascii="Arial" w:hAnsi="Arial" w:cs="Arial"/>
              </w:rPr>
            </w:pPr>
            <w:r>
              <w:rPr>
                <w:rFonts w:ascii="Arial" w:hAnsi="Arial" w:cs="Arial"/>
              </w:rPr>
              <w:t>2 Sum</w:t>
            </w:r>
          </w:p>
        </w:tc>
        <w:tc>
          <w:tcPr>
            <w:tcW w:w="1366" w:type="dxa"/>
            <w:shd w:val="clear" w:color="auto" w:fill="auto"/>
          </w:tcPr>
          <w:p w14:paraId="5C8FA388" w14:textId="77777777" w:rsidR="00B07CAD" w:rsidRPr="009A32FA" w:rsidRDefault="00B07CAD" w:rsidP="00850F22">
            <w:pPr>
              <w:spacing w:after="0" w:line="240" w:lineRule="auto"/>
              <w:rPr>
                <w:rFonts w:ascii="Arial" w:hAnsi="Arial" w:cs="Arial"/>
              </w:rPr>
            </w:pPr>
            <w:r>
              <w:rPr>
                <w:rFonts w:ascii="Arial" w:hAnsi="Arial" w:cs="Arial"/>
              </w:rPr>
              <w:t>3 Aut</w:t>
            </w:r>
          </w:p>
        </w:tc>
        <w:tc>
          <w:tcPr>
            <w:tcW w:w="1366" w:type="dxa"/>
            <w:shd w:val="clear" w:color="auto" w:fill="auto"/>
          </w:tcPr>
          <w:p w14:paraId="0D81759F" w14:textId="77777777" w:rsidR="00B07CAD" w:rsidRPr="009A32FA" w:rsidRDefault="00B07CAD" w:rsidP="00850F22">
            <w:pPr>
              <w:spacing w:after="0" w:line="240" w:lineRule="auto"/>
              <w:rPr>
                <w:rFonts w:ascii="Arial" w:hAnsi="Arial" w:cs="Arial"/>
              </w:rPr>
            </w:pPr>
            <w:r>
              <w:rPr>
                <w:rFonts w:ascii="Arial" w:hAnsi="Arial" w:cs="Arial"/>
              </w:rPr>
              <w:t>3 Spr</w:t>
            </w:r>
          </w:p>
        </w:tc>
        <w:tc>
          <w:tcPr>
            <w:tcW w:w="1367" w:type="dxa"/>
            <w:shd w:val="clear" w:color="auto" w:fill="auto"/>
          </w:tcPr>
          <w:p w14:paraId="3A8A06BD" w14:textId="77777777" w:rsidR="00B07CAD" w:rsidRPr="009A32FA" w:rsidRDefault="00B07CAD" w:rsidP="00850F22">
            <w:pPr>
              <w:spacing w:after="0" w:line="240" w:lineRule="auto"/>
              <w:rPr>
                <w:rFonts w:ascii="Arial" w:hAnsi="Arial" w:cs="Arial"/>
              </w:rPr>
            </w:pPr>
            <w:r>
              <w:rPr>
                <w:rFonts w:ascii="Arial" w:hAnsi="Arial" w:cs="Arial"/>
              </w:rPr>
              <w:t>3 Sum</w:t>
            </w:r>
          </w:p>
        </w:tc>
      </w:tr>
      <w:tr w:rsidR="00B07CAD" w:rsidRPr="009A32FA" w14:paraId="7C0C3FE9" w14:textId="77777777" w:rsidTr="0008045B">
        <w:tc>
          <w:tcPr>
            <w:tcW w:w="4077" w:type="dxa"/>
            <w:shd w:val="clear" w:color="auto" w:fill="00B0F0"/>
          </w:tcPr>
          <w:p w14:paraId="6D4CC7F4" w14:textId="77777777" w:rsidR="00B07CAD" w:rsidRPr="009A32FA" w:rsidRDefault="00B07CAD" w:rsidP="00850F2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C000"/>
          </w:tcPr>
          <w:p w14:paraId="359FC8BD" w14:textId="77777777" w:rsidR="00B07CAD" w:rsidRDefault="00B07CAD" w:rsidP="00850F22">
            <w:pPr>
              <w:spacing w:after="0" w:line="240" w:lineRule="auto"/>
              <w:rPr>
                <w:rFonts w:ascii="Arial" w:hAnsi="Arial" w:cs="Arial"/>
              </w:rPr>
            </w:pPr>
          </w:p>
        </w:tc>
        <w:tc>
          <w:tcPr>
            <w:tcW w:w="1366" w:type="dxa"/>
            <w:shd w:val="clear" w:color="auto" w:fill="FFC000"/>
          </w:tcPr>
          <w:p w14:paraId="4DE4C01E" w14:textId="77777777" w:rsidR="00B07CAD" w:rsidRDefault="00B07CAD" w:rsidP="00850F22">
            <w:pPr>
              <w:spacing w:after="0" w:line="240" w:lineRule="auto"/>
              <w:rPr>
                <w:rFonts w:ascii="Arial" w:hAnsi="Arial" w:cs="Arial"/>
              </w:rPr>
            </w:pPr>
          </w:p>
        </w:tc>
        <w:tc>
          <w:tcPr>
            <w:tcW w:w="1367" w:type="dxa"/>
            <w:shd w:val="clear" w:color="auto" w:fill="FFC000"/>
          </w:tcPr>
          <w:p w14:paraId="5BAB2759"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5011631D"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46142AF3" w14:textId="77777777" w:rsidR="00B07CAD" w:rsidRPr="009A32FA" w:rsidRDefault="00B07CAD" w:rsidP="00850F22">
            <w:pPr>
              <w:spacing w:after="0" w:line="240" w:lineRule="auto"/>
              <w:rPr>
                <w:rFonts w:ascii="Arial" w:hAnsi="Arial" w:cs="Arial"/>
              </w:rPr>
            </w:pPr>
          </w:p>
        </w:tc>
        <w:tc>
          <w:tcPr>
            <w:tcW w:w="1367" w:type="dxa"/>
            <w:shd w:val="clear" w:color="auto" w:fill="92D050"/>
          </w:tcPr>
          <w:p w14:paraId="0EC076D6"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089B98F5"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54479EBB" w14:textId="77777777" w:rsidR="00B07CAD" w:rsidRPr="009A32FA" w:rsidRDefault="00B07CAD" w:rsidP="00850F22">
            <w:pPr>
              <w:spacing w:after="0" w:line="240" w:lineRule="auto"/>
              <w:rPr>
                <w:rFonts w:ascii="Arial" w:hAnsi="Arial" w:cs="Arial"/>
              </w:rPr>
            </w:pPr>
          </w:p>
        </w:tc>
        <w:tc>
          <w:tcPr>
            <w:tcW w:w="1367" w:type="dxa"/>
            <w:shd w:val="clear" w:color="auto" w:fill="auto"/>
          </w:tcPr>
          <w:p w14:paraId="5AA160D2" w14:textId="77777777" w:rsidR="00B07CAD" w:rsidRPr="009A32FA" w:rsidRDefault="00B07CAD" w:rsidP="00850F22">
            <w:pPr>
              <w:spacing w:after="0" w:line="240" w:lineRule="auto"/>
              <w:rPr>
                <w:rFonts w:ascii="Arial" w:hAnsi="Arial" w:cs="Arial"/>
              </w:rPr>
            </w:pPr>
          </w:p>
        </w:tc>
      </w:tr>
      <w:tr w:rsidR="00B07CAD" w:rsidRPr="009A32FA" w14:paraId="2E9A2026" w14:textId="77777777" w:rsidTr="00850F22">
        <w:tc>
          <w:tcPr>
            <w:tcW w:w="4077" w:type="dxa"/>
            <w:shd w:val="clear" w:color="auto" w:fill="00B0F0"/>
          </w:tcPr>
          <w:p w14:paraId="7CFCD5DC"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0AA561D2" w14:textId="03705A59" w:rsidR="00B07CAD" w:rsidRPr="00452CFF" w:rsidRDefault="0008045B" w:rsidP="00850F22">
            <w:pPr>
              <w:spacing w:after="0" w:line="240" w:lineRule="auto"/>
              <w:rPr>
                <w:rFonts w:ascii="Arial" w:hAnsi="Arial" w:cs="Arial"/>
                <w:sz w:val="18"/>
              </w:rPr>
            </w:pPr>
            <w:r w:rsidRPr="00452CFF">
              <w:rPr>
                <w:rFonts w:ascii="Arial" w:hAnsi="Arial" w:cs="Arial"/>
                <w:sz w:val="18"/>
              </w:rPr>
              <w:t xml:space="preserve">Always ongoing. Attending a new EYFS curriculum course to create a bespoke curriculum for Moor End. </w:t>
            </w:r>
          </w:p>
          <w:p w14:paraId="0846C494" w14:textId="79A785E1" w:rsidR="0008045B" w:rsidRPr="00452CFF" w:rsidRDefault="0008045B" w:rsidP="00850F22">
            <w:pPr>
              <w:spacing w:after="0" w:line="240" w:lineRule="auto"/>
              <w:rPr>
                <w:rFonts w:ascii="Arial" w:hAnsi="Arial" w:cs="Arial"/>
                <w:sz w:val="18"/>
              </w:rPr>
            </w:pPr>
            <w:r w:rsidRPr="00452CFF">
              <w:rPr>
                <w:rFonts w:ascii="Arial" w:hAnsi="Arial" w:cs="Arial"/>
                <w:sz w:val="18"/>
              </w:rPr>
              <w:t>‘This comprehensive and exciting course will be delving deeply into the Characteristics of Effective Learning—'How children learn'—and thoroughly covering all seven areas of learning. Get ready to embark on an inspiring journey that will transform your approach to early years education!’</w:t>
            </w:r>
          </w:p>
          <w:p w14:paraId="5B3F022F" w14:textId="4D683FB9" w:rsidR="00B07CAD" w:rsidRDefault="00B07CAD" w:rsidP="00850F22">
            <w:pPr>
              <w:spacing w:after="0" w:line="240" w:lineRule="auto"/>
              <w:rPr>
                <w:rFonts w:ascii="Arial" w:hAnsi="Arial" w:cs="Arial"/>
              </w:rPr>
            </w:pPr>
          </w:p>
        </w:tc>
        <w:tc>
          <w:tcPr>
            <w:tcW w:w="4099" w:type="dxa"/>
            <w:gridSpan w:val="3"/>
            <w:shd w:val="clear" w:color="auto" w:fill="auto"/>
          </w:tcPr>
          <w:p w14:paraId="1B43BAA4" w14:textId="50228499" w:rsidR="00B07CAD" w:rsidRDefault="0008045B" w:rsidP="00850F22">
            <w:pPr>
              <w:spacing w:after="0" w:line="240" w:lineRule="auto"/>
              <w:rPr>
                <w:rFonts w:ascii="Arial" w:hAnsi="Arial" w:cs="Arial"/>
              </w:rPr>
            </w:pPr>
            <w:r>
              <w:rPr>
                <w:rFonts w:ascii="Arial" w:hAnsi="Arial" w:cs="Arial"/>
              </w:rPr>
              <w:t xml:space="preserve">Continued but very successful and have helped to increase numbers. </w:t>
            </w:r>
          </w:p>
        </w:tc>
        <w:tc>
          <w:tcPr>
            <w:tcW w:w="4099" w:type="dxa"/>
            <w:gridSpan w:val="3"/>
            <w:shd w:val="clear" w:color="auto" w:fill="auto"/>
          </w:tcPr>
          <w:p w14:paraId="105BD8D5" w14:textId="77777777" w:rsidR="00B07CAD" w:rsidRPr="009A32FA" w:rsidRDefault="00B07CAD" w:rsidP="00850F22">
            <w:pPr>
              <w:spacing w:after="0" w:line="240" w:lineRule="auto"/>
              <w:rPr>
                <w:rFonts w:ascii="Arial" w:hAnsi="Arial" w:cs="Arial"/>
              </w:rPr>
            </w:pPr>
          </w:p>
        </w:tc>
      </w:tr>
      <w:tr w:rsidR="00B07CAD" w:rsidRPr="009A32FA" w14:paraId="54829F05" w14:textId="77777777" w:rsidTr="00850F22">
        <w:tc>
          <w:tcPr>
            <w:tcW w:w="4077" w:type="dxa"/>
            <w:shd w:val="clear" w:color="auto" w:fill="00B0F0"/>
          </w:tcPr>
          <w:p w14:paraId="69D01131"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lastRenderedPageBreak/>
              <w:t>RAG against overall key priority (Govs)</w:t>
            </w:r>
          </w:p>
        </w:tc>
        <w:tc>
          <w:tcPr>
            <w:tcW w:w="12297" w:type="dxa"/>
            <w:gridSpan w:val="9"/>
          </w:tcPr>
          <w:p w14:paraId="6E307843" w14:textId="77777777" w:rsidR="00B07CAD" w:rsidRPr="009A32FA" w:rsidRDefault="00B07CAD" w:rsidP="00850F22">
            <w:pPr>
              <w:spacing w:after="0" w:line="240" w:lineRule="auto"/>
              <w:rPr>
                <w:rFonts w:ascii="Arial" w:hAnsi="Arial" w:cs="Arial"/>
              </w:rPr>
            </w:pPr>
          </w:p>
        </w:tc>
      </w:tr>
    </w:tbl>
    <w:p w14:paraId="321B663F"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B07CAD" w:rsidRPr="009A32FA" w14:paraId="6D4546C8" w14:textId="77777777" w:rsidTr="00850F22">
        <w:tc>
          <w:tcPr>
            <w:tcW w:w="15388" w:type="dxa"/>
            <w:gridSpan w:val="3"/>
            <w:shd w:val="clear" w:color="auto" w:fill="FFC000"/>
          </w:tcPr>
          <w:p w14:paraId="602E5A26" w14:textId="77777777" w:rsidR="00B07CAD" w:rsidRPr="009A32FA" w:rsidRDefault="00B07CAD"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B07CAD" w:rsidRPr="009A32FA" w14:paraId="596FA86C" w14:textId="77777777" w:rsidTr="00850F22">
        <w:tc>
          <w:tcPr>
            <w:tcW w:w="5165" w:type="dxa"/>
          </w:tcPr>
          <w:p w14:paraId="15B964D7" w14:textId="77777777" w:rsidR="00B07CAD" w:rsidRPr="009A32FA" w:rsidRDefault="00B07CAD" w:rsidP="00850F22">
            <w:pPr>
              <w:spacing w:after="0" w:line="240" w:lineRule="auto"/>
              <w:rPr>
                <w:rFonts w:ascii="Arial" w:hAnsi="Arial" w:cs="Arial"/>
              </w:rPr>
            </w:pPr>
          </w:p>
        </w:tc>
        <w:tc>
          <w:tcPr>
            <w:tcW w:w="5090" w:type="dxa"/>
          </w:tcPr>
          <w:p w14:paraId="045E3B17" w14:textId="77777777" w:rsidR="00B07CAD" w:rsidRPr="009A32FA" w:rsidRDefault="00B07CAD" w:rsidP="00850F22">
            <w:pPr>
              <w:spacing w:after="0" w:line="240" w:lineRule="auto"/>
              <w:rPr>
                <w:rFonts w:ascii="Arial" w:hAnsi="Arial" w:cs="Arial"/>
              </w:rPr>
            </w:pPr>
          </w:p>
        </w:tc>
        <w:tc>
          <w:tcPr>
            <w:tcW w:w="5133" w:type="dxa"/>
          </w:tcPr>
          <w:p w14:paraId="2E0D9090" w14:textId="77777777" w:rsidR="00B07CAD" w:rsidRPr="009A32FA" w:rsidRDefault="00B07CAD" w:rsidP="00850F22">
            <w:pPr>
              <w:spacing w:after="0" w:line="240" w:lineRule="auto"/>
              <w:rPr>
                <w:rFonts w:ascii="Arial" w:hAnsi="Arial" w:cs="Arial"/>
              </w:rPr>
            </w:pPr>
          </w:p>
        </w:tc>
      </w:tr>
      <w:tr w:rsidR="00B07CAD" w:rsidRPr="009A32FA" w14:paraId="339C8F90" w14:textId="77777777" w:rsidTr="00850F22">
        <w:tc>
          <w:tcPr>
            <w:tcW w:w="10255" w:type="dxa"/>
            <w:gridSpan w:val="2"/>
          </w:tcPr>
          <w:p w14:paraId="2B9D1559" w14:textId="77777777" w:rsidR="00B07CAD" w:rsidRPr="008720F8" w:rsidRDefault="00B07CAD"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4448B034" w14:textId="77777777" w:rsidR="00B07CAD" w:rsidRPr="004552C9" w:rsidRDefault="00B07CAD" w:rsidP="00850F22">
            <w:pPr>
              <w:spacing w:after="0" w:line="240" w:lineRule="auto"/>
              <w:rPr>
                <w:rFonts w:ascii="Arial" w:hAnsi="Arial" w:cs="Arial"/>
                <w:b/>
              </w:rPr>
            </w:pPr>
          </w:p>
        </w:tc>
      </w:tr>
    </w:tbl>
    <w:p w14:paraId="183C4488" w14:textId="77777777" w:rsidR="00B07CAD" w:rsidRDefault="00B07CAD" w:rsidP="00B07CAD">
      <w:pPr>
        <w:spacing w:after="0" w:line="240" w:lineRule="auto"/>
        <w:rPr>
          <w:rFonts w:ascii="Arial" w:hAnsi="Arial" w:cs="Arial"/>
        </w:rPr>
      </w:pPr>
    </w:p>
    <w:p w14:paraId="5B1DD83E" w14:textId="77777777" w:rsidR="00B07CAD"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B07CAD" w:rsidRPr="009A32FA" w14:paraId="393FC9EC" w14:textId="77777777" w:rsidTr="00850F22">
        <w:trPr>
          <w:trHeight w:val="259"/>
        </w:trPr>
        <w:tc>
          <w:tcPr>
            <w:tcW w:w="10422" w:type="dxa"/>
            <w:shd w:val="clear" w:color="auto" w:fill="FF0000"/>
          </w:tcPr>
          <w:p w14:paraId="01767A55"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mc:AlternateContent>
                <mc:Choice Requires="wps">
                  <w:drawing>
                    <wp:anchor distT="0" distB="0" distL="114300" distR="114300" simplePos="0" relativeHeight="251658246" behindDoc="0" locked="0" layoutInCell="1" allowOverlap="1" wp14:anchorId="63700FEA" wp14:editId="5D1F602B">
                      <wp:simplePos x="0" y="0"/>
                      <wp:positionH relativeFrom="column">
                        <wp:posOffset>6899275</wp:posOffset>
                      </wp:positionH>
                      <wp:positionV relativeFrom="paragraph">
                        <wp:posOffset>-50800</wp:posOffset>
                      </wp:positionV>
                      <wp:extent cx="2654935" cy="923925"/>
                      <wp:effectExtent l="0" t="0" r="1206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712D4422" w14:textId="7F02AB44" w:rsidR="0008045B" w:rsidRPr="001009A7" w:rsidRDefault="0008045B" w:rsidP="00B07CAD">
                                  <w:pPr>
                                    <w:jc w:val="center"/>
                                    <w:rPr>
                                      <w:rFonts w:ascii="Arial" w:hAnsi="Arial" w:cs="Arial"/>
                                      <w:b/>
                                      <w:sz w:val="44"/>
                                      <w:szCs w:val="32"/>
                                    </w:rPr>
                                  </w:pPr>
                                  <w:r>
                                    <w:rPr>
                                      <w:rFonts w:ascii="Arial" w:hAnsi="Arial" w:cs="Arial"/>
                                      <w:b/>
                                      <w:sz w:val="44"/>
                                      <w:szCs w:val="32"/>
                                    </w:rPr>
                                    <w:t>Pupil Premium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00FEA" id="_x0000_s1030" type="#_x0000_t202" style="position:absolute;margin-left:543.25pt;margin-top:-4pt;width:209.05pt;height:72.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">
                      <v:textbox>
                        <w:txbxContent>
                          <w:p w14:paraId="712D4422" w14:textId="7F02AB44" w:rsidR="0008045B" w:rsidRPr="001009A7" w:rsidRDefault="0008045B" w:rsidP="00B07CAD">
                            <w:pPr>
                              <w:jc w:val="center"/>
                              <w:rPr>
                                <w:rFonts w:ascii="Arial" w:hAnsi="Arial" w:cs="Arial"/>
                                <w:b/>
                                <w:sz w:val="44"/>
                                <w:szCs w:val="32"/>
                              </w:rPr>
                            </w:pPr>
                            <w:r>
                              <w:rPr>
                                <w:rFonts w:ascii="Arial" w:hAnsi="Arial" w:cs="Arial"/>
                                <w:b/>
                                <w:sz w:val="44"/>
                                <w:szCs w:val="32"/>
                              </w:rPr>
                              <w:t>Pupil Premium</w:t>
                            </w:r>
                          </w:p>
                        </w:txbxContent>
                      </v:textbox>
                    </v:shape>
                  </w:pict>
                </mc:Fallback>
              </mc:AlternateContent>
            </w:r>
            <w:r w:rsidRPr="009A32FA">
              <w:rPr>
                <w:rFonts w:ascii="Arial" w:hAnsi="Arial" w:cs="Arial"/>
                <w:b/>
                <w:color w:val="FFFFFF" w:themeColor="background1"/>
              </w:rPr>
              <w:t>Moor End Community Primary School</w:t>
            </w:r>
          </w:p>
        </w:tc>
      </w:tr>
      <w:tr w:rsidR="00B07CAD" w:rsidRPr="009A32FA" w14:paraId="260E27BF" w14:textId="77777777" w:rsidTr="00850F22">
        <w:trPr>
          <w:trHeight w:val="275"/>
        </w:trPr>
        <w:tc>
          <w:tcPr>
            <w:tcW w:w="10422" w:type="dxa"/>
            <w:shd w:val="clear" w:color="auto" w:fill="FF0000"/>
          </w:tcPr>
          <w:p w14:paraId="5F3241AB"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B07CAD" w14:paraId="6DEC0BD2" w14:textId="77777777" w:rsidTr="00850F22">
        <w:trPr>
          <w:trHeight w:val="858"/>
        </w:trPr>
        <w:tc>
          <w:tcPr>
            <w:tcW w:w="10422" w:type="dxa"/>
            <w:shd w:val="clear" w:color="auto" w:fill="00B0F0"/>
          </w:tcPr>
          <w:p w14:paraId="08179013" w14:textId="77777777" w:rsidR="00B07CAD" w:rsidRPr="003E53EA" w:rsidRDefault="00B07CAD"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0AFED989" w14:textId="77777777" w:rsidR="00B07CAD" w:rsidRDefault="00B07CAD" w:rsidP="00850F22">
            <w:pPr>
              <w:spacing w:after="0" w:line="240" w:lineRule="auto"/>
            </w:pPr>
          </w:p>
        </w:tc>
      </w:tr>
    </w:tbl>
    <w:p w14:paraId="138E7A31" w14:textId="77777777" w:rsidR="00B07CAD" w:rsidRDefault="00B07CAD" w:rsidP="00B07CAD">
      <w:pPr>
        <w:spacing w:after="0" w:line="240" w:lineRule="auto"/>
      </w:pPr>
    </w:p>
    <w:tbl>
      <w:tblPr>
        <w:tblStyle w:val="TableGrid"/>
        <w:tblW w:w="0" w:type="auto"/>
        <w:tblLook w:val="04A0" w:firstRow="1" w:lastRow="0" w:firstColumn="1" w:lastColumn="0" w:noHBand="0" w:noVBand="1"/>
      </w:tblPr>
      <w:tblGrid>
        <w:gridCol w:w="3503"/>
        <w:gridCol w:w="11885"/>
      </w:tblGrid>
      <w:tr w:rsidR="00B07CAD" w:rsidRPr="009A32FA" w14:paraId="5A622820" w14:textId="77777777" w:rsidTr="00265BAE">
        <w:tc>
          <w:tcPr>
            <w:tcW w:w="3503" w:type="dxa"/>
            <w:shd w:val="clear" w:color="auto" w:fill="FFFF00"/>
          </w:tcPr>
          <w:p w14:paraId="5BF269DD" w14:textId="77777777" w:rsidR="00B07CAD" w:rsidRDefault="00B07CAD" w:rsidP="00850F22">
            <w:pPr>
              <w:spacing w:after="0" w:line="240" w:lineRule="auto"/>
              <w:rPr>
                <w:rFonts w:ascii="Arial" w:hAnsi="Arial" w:cs="Arial"/>
                <w:b/>
              </w:rPr>
            </w:pPr>
            <w:r w:rsidRPr="009A32FA">
              <w:rPr>
                <w:rFonts w:ascii="Arial" w:hAnsi="Arial" w:cs="Arial"/>
                <w:b/>
              </w:rPr>
              <w:t>Key priority/focus</w:t>
            </w:r>
          </w:p>
          <w:p w14:paraId="7DD428BC" w14:textId="280AA986" w:rsidR="00B07CAD" w:rsidRPr="004B75F9" w:rsidRDefault="00B07CAD" w:rsidP="00850F22">
            <w:pPr>
              <w:spacing w:after="0" w:line="240" w:lineRule="auto"/>
              <w:rPr>
                <w:rFonts w:ascii="Arial" w:hAnsi="Arial" w:cs="Arial"/>
              </w:rPr>
            </w:pPr>
          </w:p>
        </w:tc>
        <w:tc>
          <w:tcPr>
            <w:tcW w:w="11885" w:type="dxa"/>
          </w:tcPr>
          <w:p w14:paraId="2A3F1D98" w14:textId="653857DE" w:rsidR="00265BAE" w:rsidRPr="00265BAE" w:rsidRDefault="00265BAE" w:rsidP="00265BAE">
            <w:pPr>
              <w:pStyle w:val="ListParagraph"/>
              <w:numPr>
                <w:ilvl w:val="0"/>
                <w:numId w:val="3"/>
              </w:numPr>
              <w:spacing w:after="0" w:line="240" w:lineRule="auto"/>
              <w:rPr>
                <w:rFonts w:ascii="Arial" w:hAnsi="Arial" w:cs="Arial"/>
                <w:sz w:val="18"/>
                <w:szCs w:val="18"/>
              </w:rPr>
            </w:pPr>
            <w:r w:rsidRPr="00265BAE">
              <w:rPr>
                <w:rFonts w:ascii="Arial" w:eastAsia="Times New Roman" w:hAnsi="Arial" w:cs="Arial"/>
                <w:sz w:val="18"/>
                <w:szCs w:val="18"/>
              </w:rPr>
              <w:t>The progress of the very large majority of disadvantaged pupils is similar to or improving in relation to other pupils nationally.</w:t>
            </w:r>
          </w:p>
          <w:p w14:paraId="7A4A1FCF" w14:textId="0889D1B7" w:rsidR="00265BAE" w:rsidRPr="00265BAE" w:rsidRDefault="00265BAE" w:rsidP="00265BAE">
            <w:pPr>
              <w:pStyle w:val="ListParagraph"/>
              <w:numPr>
                <w:ilvl w:val="0"/>
                <w:numId w:val="3"/>
              </w:numPr>
              <w:spacing w:after="0" w:line="240" w:lineRule="auto"/>
              <w:rPr>
                <w:rFonts w:ascii="Arial" w:hAnsi="Arial" w:cs="Arial"/>
                <w:sz w:val="18"/>
                <w:szCs w:val="18"/>
              </w:rPr>
            </w:pPr>
            <w:r w:rsidRPr="00265BAE">
              <w:rPr>
                <w:rFonts w:ascii="Arial" w:hAnsi="Arial" w:cs="Arial"/>
                <w:sz w:val="18"/>
                <w:szCs w:val="18"/>
              </w:rPr>
              <w:t>Providing additional support, both academic and pastoral to support identified groups</w:t>
            </w:r>
          </w:p>
          <w:p w14:paraId="4F2BB240" w14:textId="6ED847DF" w:rsidR="00B07CAD" w:rsidRPr="00265BAE" w:rsidRDefault="00265BAE" w:rsidP="00265BAE">
            <w:pPr>
              <w:pStyle w:val="ListParagraph"/>
              <w:numPr>
                <w:ilvl w:val="0"/>
                <w:numId w:val="3"/>
              </w:numPr>
              <w:spacing w:after="0" w:line="240" w:lineRule="auto"/>
              <w:rPr>
                <w:rFonts w:ascii="Arial" w:hAnsi="Arial" w:cs="Arial"/>
                <w:sz w:val="18"/>
                <w:szCs w:val="18"/>
              </w:rPr>
            </w:pPr>
            <w:r w:rsidRPr="00265BAE">
              <w:rPr>
                <w:rFonts w:ascii="Arial" w:hAnsi="Arial" w:cs="Arial"/>
                <w:sz w:val="18"/>
                <w:szCs w:val="18"/>
              </w:rPr>
              <w:t>To provide a wide range of educational and cultural activities to inspire and widen life experiences</w:t>
            </w:r>
          </w:p>
        </w:tc>
      </w:tr>
      <w:tr w:rsidR="00265BAE" w:rsidRPr="009A32FA" w14:paraId="0FA9DF52" w14:textId="77777777" w:rsidTr="00265BAE">
        <w:tc>
          <w:tcPr>
            <w:tcW w:w="3503" w:type="dxa"/>
            <w:shd w:val="clear" w:color="auto" w:fill="FFFF00"/>
          </w:tcPr>
          <w:p w14:paraId="02AA3C87" w14:textId="77777777" w:rsidR="00265BAE" w:rsidRPr="009A32FA" w:rsidRDefault="00265BAE" w:rsidP="00265BAE">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57E0C5E8" w14:textId="77777777" w:rsidR="00265BAE" w:rsidRDefault="00265BAE" w:rsidP="00265BAE">
            <w:pPr>
              <w:spacing w:after="0" w:line="240" w:lineRule="auto"/>
              <w:rPr>
                <w:rFonts w:ascii="Arial" w:hAnsi="Arial" w:cs="Arial"/>
                <w:b/>
              </w:rPr>
            </w:pPr>
            <w:r w:rsidRPr="009A32FA">
              <w:rPr>
                <w:rFonts w:ascii="Arial" w:hAnsi="Arial" w:cs="Arial"/>
                <w:b/>
              </w:rPr>
              <w:t>Required improvements</w:t>
            </w:r>
          </w:p>
          <w:p w14:paraId="65153E55" w14:textId="3C1654CB" w:rsidR="00265BAE" w:rsidRPr="008720F8" w:rsidRDefault="00265BAE" w:rsidP="00265BAE">
            <w:pPr>
              <w:spacing w:after="0" w:line="240" w:lineRule="auto"/>
              <w:rPr>
                <w:rFonts w:ascii="Arial" w:hAnsi="Arial" w:cs="Arial"/>
              </w:rPr>
            </w:pPr>
          </w:p>
        </w:tc>
        <w:tc>
          <w:tcPr>
            <w:tcW w:w="11885" w:type="dxa"/>
          </w:tcPr>
          <w:p w14:paraId="7776A6E5" w14:textId="0C315EDA" w:rsidR="00265BAE" w:rsidRDefault="00265BAE" w:rsidP="00265BAE">
            <w:pPr>
              <w:tabs>
                <w:tab w:val="left" w:pos="567"/>
                <w:tab w:val="num" w:pos="927"/>
              </w:tabs>
              <w:spacing w:after="0" w:line="240" w:lineRule="auto"/>
              <w:ind w:left="211"/>
              <w:contextualSpacing/>
              <w:rPr>
                <w:rFonts w:ascii="Arial" w:eastAsia="Times New Roman" w:hAnsi="Arial" w:cs="Arial"/>
                <w:color w:val="000000"/>
                <w:sz w:val="18"/>
                <w:szCs w:val="18"/>
              </w:rPr>
            </w:pPr>
            <w:r w:rsidRPr="00B75F0C">
              <w:rPr>
                <w:rFonts w:ascii="Arial" w:eastAsia="Times New Roman" w:hAnsi="Arial" w:cs="Arial"/>
                <w:color w:val="000000"/>
                <w:sz w:val="18"/>
                <w:szCs w:val="18"/>
              </w:rPr>
              <w:t>Our aim is to ensure ‘The progress of the very large majority of disadvantaged pupils is similar to or improving in relation to other pupils</w:t>
            </w:r>
            <w:r>
              <w:rPr>
                <w:rFonts w:ascii="Arial" w:eastAsia="Times New Roman" w:hAnsi="Arial" w:cs="Arial"/>
                <w:color w:val="000000"/>
                <w:sz w:val="18"/>
                <w:szCs w:val="18"/>
              </w:rPr>
              <w:t xml:space="preserve"> </w:t>
            </w:r>
            <w:r w:rsidRPr="00B75F0C">
              <w:rPr>
                <w:rFonts w:ascii="Arial" w:eastAsia="Times New Roman" w:hAnsi="Arial" w:cs="Arial"/>
                <w:color w:val="000000"/>
                <w:sz w:val="18"/>
                <w:szCs w:val="18"/>
              </w:rPr>
              <w:t>nationally</w:t>
            </w:r>
            <w:r>
              <w:rPr>
                <w:rFonts w:ascii="Arial" w:eastAsia="Times New Roman" w:hAnsi="Arial" w:cs="Arial"/>
                <w:color w:val="000000"/>
                <w:sz w:val="18"/>
                <w:szCs w:val="18"/>
              </w:rPr>
              <w:t xml:space="preserve"> through targeted quality intervention.</w:t>
            </w:r>
          </w:p>
          <w:p w14:paraId="5D109AD9" w14:textId="77777777" w:rsidR="00265BAE" w:rsidRPr="00B75F0C" w:rsidRDefault="00265BAE" w:rsidP="00265BAE">
            <w:pPr>
              <w:tabs>
                <w:tab w:val="left" w:pos="567"/>
                <w:tab w:val="num" w:pos="927"/>
              </w:tabs>
              <w:spacing w:after="0" w:line="240" w:lineRule="auto"/>
              <w:ind w:left="211"/>
              <w:contextualSpacing/>
              <w:rPr>
                <w:rFonts w:ascii="Arial" w:eastAsia="Times New Roman" w:hAnsi="Arial" w:cs="Arial"/>
                <w:color w:val="000000"/>
                <w:sz w:val="18"/>
                <w:szCs w:val="18"/>
              </w:rPr>
            </w:pPr>
          </w:p>
          <w:p w14:paraId="1DEDA4B7" w14:textId="77777777" w:rsidR="00265BAE" w:rsidRPr="00B75F0C" w:rsidRDefault="00265BAE" w:rsidP="00265BAE">
            <w:pPr>
              <w:tabs>
                <w:tab w:val="left" w:pos="567"/>
                <w:tab w:val="num" w:pos="927"/>
              </w:tabs>
              <w:spacing w:after="0" w:line="240" w:lineRule="auto"/>
              <w:ind w:left="211"/>
              <w:contextualSpacing/>
              <w:rPr>
                <w:rFonts w:ascii="Arial" w:eastAsia="Times New Roman" w:hAnsi="Arial" w:cs="Arial"/>
                <w:color w:val="000000"/>
                <w:sz w:val="18"/>
                <w:szCs w:val="18"/>
              </w:rPr>
            </w:pPr>
            <w:r w:rsidRPr="00B75F0C">
              <w:rPr>
                <w:rFonts w:ascii="Arial" w:eastAsia="Times New Roman" w:hAnsi="Arial" w:cs="Arial"/>
                <w:color w:val="000000"/>
                <w:sz w:val="18"/>
                <w:szCs w:val="18"/>
              </w:rPr>
              <w:t>Every child at Moor End has the opportunity to widen their experiences beyond their immediate environment to build up life experiences from which their academic references can be drawn.</w:t>
            </w:r>
          </w:p>
          <w:p w14:paraId="7B0526AE" w14:textId="77777777" w:rsidR="00265BAE" w:rsidRPr="009A32FA" w:rsidRDefault="00265BAE" w:rsidP="00265BAE">
            <w:pPr>
              <w:spacing w:after="0" w:line="240" w:lineRule="auto"/>
              <w:rPr>
                <w:rFonts w:ascii="Arial" w:hAnsi="Arial" w:cs="Arial"/>
              </w:rPr>
            </w:pPr>
          </w:p>
        </w:tc>
      </w:tr>
      <w:tr w:rsidR="00265BAE" w:rsidRPr="009A32FA" w14:paraId="30E516E3" w14:textId="77777777" w:rsidTr="00265BAE">
        <w:tc>
          <w:tcPr>
            <w:tcW w:w="3503" w:type="dxa"/>
            <w:shd w:val="clear" w:color="auto" w:fill="FFFF00"/>
          </w:tcPr>
          <w:p w14:paraId="02E8F4E1" w14:textId="77777777" w:rsidR="00265BAE" w:rsidRPr="009A32FA" w:rsidRDefault="00265BAE" w:rsidP="00265BAE">
            <w:pPr>
              <w:spacing w:after="0" w:line="240" w:lineRule="auto"/>
              <w:rPr>
                <w:rFonts w:ascii="Arial" w:hAnsi="Arial" w:cs="Arial"/>
                <w:b/>
              </w:rPr>
            </w:pPr>
            <w:r w:rsidRPr="009A32FA">
              <w:rPr>
                <w:rFonts w:ascii="Arial" w:hAnsi="Arial" w:cs="Arial"/>
                <w:b/>
              </w:rPr>
              <w:t>Success evaluated by</w:t>
            </w:r>
          </w:p>
        </w:tc>
        <w:tc>
          <w:tcPr>
            <w:tcW w:w="11885" w:type="dxa"/>
          </w:tcPr>
          <w:p w14:paraId="3E071608" w14:textId="40D4CE55" w:rsidR="00265BAE" w:rsidRPr="009A32FA" w:rsidRDefault="00265BAE" w:rsidP="00265BAE">
            <w:pPr>
              <w:spacing w:after="0" w:line="240" w:lineRule="auto"/>
              <w:rPr>
                <w:rFonts w:ascii="Arial" w:hAnsi="Arial" w:cs="Arial"/>
              </w:rPr>
            </w:pPr>
            <w:r w:rsidRPr="00B75F0C">
              <w:rPr>
                <w:rFonts w:ascii="Arial" w:hAnsi="Arial" w:cs="Arial"/>
                <w:sz w:val="18"/>
                <w:szCs w:val="18"/>
              </w:rPr>
              <w:t>Headteacher. DAP governor – H. Radler</w:t>
            </w:r>
          </w:p>
        </w:tc>
      </w:tr>
    </w:tbl>
    <w:p w14:paraId="5FABD51C" w14:textId="77777777" w:rsidR="00B07CAD" w:rsidRDefault="00B07CAD" w:rsidP="00B07CAD">
      <w:pPr>
        <w:spacing w:after="0" w:line="240" w:lineRule="auto"/>
        <w:rPr>
          <w:rFonts w:ascii="Arial" w:hAnsi="Arial" w:cs="Arial"/>
        </w:rPr>
      </w:pPr>
    </w:p>
    <w:p w14:paraId="5E1B7A6C"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2568"/>
        <w:gridCol w:w="3750"/>
        <w:gridCol w:w="1399"/>
        <w:gridCol w:w="2565"/>
        <w:gridCol w:w="2586"/>
        <w:gridCol w:w="2520"/>
      </w:tblGrid>
      <w:tr w:rsidR="00B07CAD" w:rsidRPr="009A32FA" w14:paraId="13E5607F" w14:textId="77777777" w:rsidTr="00265BAE">
        <w:tc>
          <w:tcPr>
            <w:tcW w:w="2568" w:type="dxa"/>
            <w:shd w:val="clear" w:color="auto" w:fill="00B0F0"/>
          </w:tcPr>
          <w:p w14:paraId="5F34669C"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50" w:type="dxa"/>
            <w:shd w:val="clear" w:color="auto" w:fill="00B0F0"/>
          </w:tcPr>
          <w:p w14:paraId="785165A8"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9" w:type="dxa"/>
            <w:shd w:val="clear" w:color="auto" w:fill="00B0F0"/>
          </w:tcPr>
          <w:p w14:paraId="65B5C8F4"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09EB1A47"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5" w:type="dxa"/>
            <w:shd w:val="clear" w:color="auto" w:fill="00B0F0"/>
          </w:tcPr>
          <w:p w14:paraId="1B5BBCE8"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586" w:type="dxa"/>
            <w:shd w:val="clear" w:color="auto" w:fill="00B0F0"/>
          </w:tcPr>
          <w:p w14:paraId="296AE314"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520" w:type="dxa"/>
            <w:shd w:val="clear" w:color="auto" w:fill="00B0F0"/>
          </w:tcPr>
          <w:p w14:paraId="04964518"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265BAE" w:rsidRPr="009A32FA" w14:paraId="0DB0469E" w14:textId="77777777" w:rsidTr="00AA06D7">
        <w:trPr>
          <w:trHeight w:val="920"/>
        </w:trPr>
        <w:tc>
          <w:tcPr>
            <w:tcW w:w="2568" w:type="dxa"/>
          </w:tcPr>
          <w:p w14:paraId="505844B9" w14:textId="77777777" w:rsidR="00265BAE" w:rsidRPr="00265BAE" w:rsidRDefault="00265BAE" w:rsidP="00265BAE">
            <w:pPr>
              <w:spacing w:after="0" w:line="240" w:lineRule="auto"/>
              <w:rPr>
                <w:rFonts w:ascii="Arial" w:hAnsi="Arial" w:cs="Arial"/>
                <w:sz w:val="18"/>
                <w:szCs w:val="18"/>
              </w:rPr>
            </w:pPr>
            <w:r w:rsidRPr="00265BAE">
              <w:rPr>
                <w:rFonts w:ascii="Arial" w:eastAsia="Times New Roman" w:hAnsi="Arial" w:cs="Arial"/>
                <w:sz w:val="18"/>
                <w:szCs w:val="18"/>
              </w:rPr>
              <w:t>The progress of the very large majority of disadvantaged pupils is similar to or improving in relation to other pupils nationally.</w:t>
            </w:r>
          </w:p>
          <w:p w14:paraId="39F986C1" w14:textId="54A59C27" w:rsidR="00265BAE" w:rsidRPr="002F3C29" w:rsidRDefault="00265BAE" w:rsidP="00265BAE">
            <w:pPr>
              <w:spacing w:after="0" w:line="240" w:lineRule="auto"/>
              <w:rPr>
                <w:rFonts w:ascii="Arial" w:hAnsi="Arial" w:cs="Arial"/>
                <w:sz w:val="20"/>
                <w:szCs w:val="20"/>
              </w:rPr>
            </w:pPr>
          </w:p>
        </w:tc>
        <w:tc>
          <w:tcPr>
            <w:tcW w:w="3750" w:type="dxa"/>
          </w:tcPr>
          <w:p w14:paraId="19623D6F" w14:textId="4FF4F78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Every class to have a minimum of 20hrs TA support to use on targeted children as identified by internal tracking</w:t>
            </w:r>
            <w:r>
              <w:rPr>
                <w:rFonts w:ascii="Arial" w:hAnsi="Arial" w:cs="Arial"/>
                <w:sz w:val="18"/>
                <w:szCs w:val="18"/>
              </w:rPr>
              <w:t>.</w:t>
            </w:r>
          </w:p>
          <w:p w14:paraId="34B3742E" w14:textId="77777777" w:rsidR="00265BAE" w:rsidRPr="002F3C29" w:rsidRDefault="00265BAE" w:rsidP="00265BAE">
            <w:pPr>
              <w:spacing w:after="0" w:line="240" w:lineRule="auto"/>
              <w:rPr>
                <w:rFonts w:ascii="Arial" w:hAnsi="Arial" w:cs="Arial"/>
                <w:sz w:val="20"/>
                <w:szCs w:val="20"/>
              </w:rPr>
            </w:pPr>
          </w:p>
        </w:tc>
        <w:tc>
          <w:tcPr>
            <w:tcW w:w="1399" w:type="dxa"/>
          </w:tcPr>
          <w:p w14:paraId="68DB9CC5"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SLT</w:t>
            </w:r>
          </w:p>
          <w:p w14:paraId="4C1A1C6A"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HT</w:t>
            </w:r>
          </w:p>
          <w:p w14:paraId="20C0E919"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DAP governor</w:t>
            </w:r>
          </w:p>
          <w:p w14:paraId="637CC8EC" w14:textId="23BB2EB6" w:rsidR="00265BAE" w:rsidRPr="002F3C29" w:rsidRDefault="00265BAE" w:rsidP="00265BAE">
            <w:pPr>
              <w:spacing w:after="0" w:line="240" w:lineRule="auto"/>
              <w:rPr>
                <w:rFonts w:ascii="Arial" w:hAnsi="Arial" w:cs="Arial"/>
                <w:sz w:val="20"/>
                <w:szCs w:val="20"/>
              </w:rPr>
            </w:pPr>
            <w:r w:rsidRPr="00B75F0C">
              <w:rPr>
                <w:rFonts w:ascii="Arial" w:hAnsi="Arial" w:cs="Arial"/>
                <w:sz w:val="18"/>
                <w:szCs w:val="18"/>
              </w:rPr>
              <w:t>Class teachers</w:t>
            </w:r>
          </w:p>
        </w:tc>
        <w:tc>
          <w:tcPr>
            <w:tcW w:w="2565" w:type="dxa"/>
          </w:tcPr>
          <w:p w14:paraId="5EFBD2A8" w14:textId="2104E7D0"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 xml:space="preserve">Teaching and learning is enhanced and </w:t>
            </w:r>
            <w:r>
              <w:rPr>
                <w:rFonts w:ascii="Arial" w:hAnsi="Arial" w:cs="Arial"/>
                <w:sz w:val="18"/>
                <w:szCs w:val="18"/>
              </w:rPr>
              <w:t>individual learning is happening</w:t>
            </w:r>
            <w:r w:rsidRPr="00B75F0C">
              <w:rPr>
                <w:rFonts w:ascii="Arial" w:hAnsi="Arial" w:cs="Arial"/>
                <w:sz w:val="18"/>
                <w:szCs w:val="18"/>
              </w:rPr>
              <w:t xml:space="preserve"> within every lesson through a mastery approach.</w:t>
            </w:r>
          </w:p>
          <w:p w14:paraId="7DCD6F5D" w14:textId="77777777" w:rsidR="00265BAE" w:rsidRPr="00B75F0C" w:rsidRDefault="00265BAE" w:rsidP="00265BAE">
            <w:pPr>
              <w:spacing w:after="0" w:line="240" w:lineRule="auto"/>
              <w:rPr>
                <w:rFonts w:ascii="Arial" w:hAnsi="Arial" w:cs="Arial"/>
                <w:sz w:val="18"/>
                <w:szCs w:val="18"/>
              </w:rPr>
            </w:pPr>
          </w:p>
          <w:p w14:paraId="4534F920" w14:textId="4D36380C" w:rsidR="00265BAE" w:rsidRPr="002F3C29" w:rsidRDefault="00265BAE" w:rsidP="00265BAE">
            <w:pPr>
              <w:spacing w:after="0" w:line="240" w:lineRule="auto"/>
              <w:rPr>
                <w:rFonts w:ascii="Arial" w:hAnsi="Arial" w:cs="Arial"/>
                <w:sz w:val="20"/>
                <w:szCs w:val="20"/>
              </w:rPr>
            </w:pPr>
            <w:r w:rsidRPr="00B75F0C">
              <w:rPr>
                <w:rFonts w:ascii="Arial" w:hAnsi="Arial" w:cs="Arial"/>
                <w:sz w:val="18"/>
                <w:szCs w:val="18"/>
              </w:rPr>
              <w:t>Quality first teaching for all but intervention strategies for identified children with risk of falling behind age expected can be used.</w:t>
            </w:r>
          </w:p>
        </w:tc>
        <w:tc>
          <w:tcPr>
            <w:tcW w:w="2586" w:type="dxa"/>
          </w:tcPr>
          <w:p w14:paraId="3411088A"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Half termly assessment by class teacher</w:t>
            </w:r>
          </w:p>
          <w:p w14:paraId="0C816A5B"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Termly assessment and pupil progress meeting including TA</w:t>
            </w:r>
          </w:p>
          <w:p w14:paraId="5BD9DED4"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Termly report to DAP governor for SEC meeting</w:t>
            </w:r>
          </w:p>
          <w:p w14:paraId="1C460FFA" w14:textId="50464694" w:rsidR="00265BAE" w:rsidRPr="00103111" w:rsidRDefault="00265BAE" w:rsidP="00265BAE">
            <w:pPr>
              <w:spacing w:after="0" w:line="240" w:lineRule="auto"/>
              <w:rPr>
                <w:rFonts w:ascii="Arial" w:hAnsi="Arial" w:cs="Arial"/>
                <w:sz w:val="18"/>
                <w:szCs w:val="18"/>
              </w:rPr>
            </w:pPr>
            <w:r w:rsidRPr="00B75F0C">
              <w:rPr>
                <w:rFonts w:ascii="Arial" w:hAnsi="Arial" w:cs="Arial"/>
                <w:sz w:val="18"/>
                <w:szCs w:val="18"/>
              </w:rPr>
              <w:t>Termly lesson obs identify teaching and learning impact</w:t>
            </w:r>
          </w:p>
        </w:tc>
        <w:tc>
          <w:tcPr>
            <w:tcW w:w="2520" w:type="dxa"/>
          </w:tcPr>
          <w:p w14:paraId="330E7442"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To continue our rising trend in attainment from starting points to the end of year 6.</w:t>
            </w:r>
          </w:p>
          <w:p w14:paraId="46DFAB02" w14:textId="77777777" w:rsidR="00265BAE" w:rsidRPr="00103111" w:rsidRDefault="00265BAE" w:rsidP="00265BAE">
            <w:pPr>
              <w:spacing w:after="0" w:line="240" w:lineRule="auto"/>
              <w:rPr>
                <w:rFonts w:ascii="Arial" w:hAnsi="Arial" w:cs="Arial"/>
                <w:sz w:val="18"/>
                <w:szCs w:val="18"/>
              </w:rPr>
            </w:pPr>
          </w:p>
        </w:tc>
      </w:tr>
      <w:tr w:rsidR="00265BAE" w:rsidRPr="009A32FA" w14:paraId="077FB569" w14:textId="77777777" w:rsidTr="00265BAE">
        <w:tc>
          <w:tcPr>
            <w:tcW w:w="2568" w:type="dxa"/>
            <w:vMerge w:val="restart"/>
          </w:tcPr>
          <w:p w14:paraId="38A5EA3D" w14:textId="2ADCDEE8"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lastRenderedPageBreak/>
              <w:t>Providing additional support, both academic and pastoral to support identified groups</w:t>
            </w:r>
            <w:r>
              <w:rPr>
                <w:rFonts w:ascii="Arial" w:hAnsi="Arial" w:cs="Arial"/>
                <w:sz w:val="18"/>
                <w:szCs w:val="18"/>
              </w:rPr>
              <w:t xml:space="preserve"> and the creation of a safe space ‘The Nest’.</w:t>
            </w:r>
          </w:p>
          <w:p w14:paraId="4BC5D380" w14:textId="77777777" w:rsidR="00265BAE" w:rsidRDefault="00265BAE" w:rsidP="00265BAE">
            <w:pPr>
              <w:spacing w:after="0" w:line="240" w:lineRule="auto"/>
              <w:rPr>
                <w:rFonts w:ascii="Arial" w:hAnsi="Arial" w:cs="Arial"/>
                <w:sz w:val="20"/>
                <w:szCs w:val="20"/>
              </w:rPr>
            </w:pPr>
          </w:p>
          <w:p w14:paraId="7F4FA55F" w14:textId="77777777" w:rsidR="00265BAE" w:rsidRDefault="00265BAE" w:rsidP="00265BAE">
            <w:pPr>
              <w:spacing w:after="0" w:line="240" w:lineRule="auto"/>
              <w:rPr>
                <w:rFonts w:ascii="Arial" w:hAnsi="Arial" w:cs="Arial"/>
                <w:sz w:val="20"/>
                <w:szCs w:val="20"/>
              </w:rPr>
            </w:pPr>
          </w:p>
          <w:p w14:paraId="2D881F7B" w14:textId="77777777" w:rsidR="00265BAE" w:rsidRDefault="00265BAE" w:rsidP="00265BAE">
            <w:pPr>
              <w:spacing w:after="0" w:line="240" w:lineRule="auto"/>
              <w:rPr>
                <w:rFonts w:ascii="Arial" w:hAnsi="Arial" w:cs="Arial"/>
                <w:sz w:val="20"/>
                <w:szCs w:val="20"/>
              </w:rPr>
            </w:pPr>
          </w:p>
          <w:p w14:paraId="5A2C6FCC" w14:textId="77777777" w:rsidR="00265BAE" w:rsidRPr="002F3C29" w:rsidRDefault="00265BAE" w:rsidP="00265BAE">
            <w:pPr>
              <w:spacing w:after="0" w:line="240" w:lineRule="auto"/>
              <w:rPr>
                <w:rFonts w:ascii="Arial" w:hAnsi="Arial" w:cs="Arial"/>
                <w:sz w:val="20"/>
                <w:szCs w:val="20"/>
              </w:rPr>
            </w:pPr>
          </w:p>
        </w:tc>
        <w:tc>
          <w:tcPr>
            <w:tcW w:w="3750" w:type="dxa"/>
          </w:tcPr>
          <w:p w14:paraId="37184774" w14:textId="59114A73"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Retention of learning mentor for 32.5 hrs per week</w:t>
            </w:r>
            <w:r w:rsidR="003353B8">
              <w:rPr>
                <w:rFonts w:ascii="Arial" w:hAnsi="Arial" w:cs="Arial"/>
                <w:sz w:val="18"/>
                <w:szCs w:val="18"/>
              </w:rPr>
              <w:t xml:space="preserve">- </w:t>
            </w:r>
            <w:r w:rsidR="003353B8" w:rsidRPr="003353B8">
              <w:rPr>
                <w:rFonts w:ascii="Arial" w:hAnsi="Arial" w:cs="Arial"/>
                <w:color w:val="70AD47" w:themeColor="accent6"/>
                <w:sz w:val="18"/>
                <w:szCs w:val="18"/>
              </w:rPr>
              <w:t>INCREASE TO 37.5</w:t>
            </w:r>
          </w:p>
          <w:p w14:paraId="397A0A0D" w14:textId="7777777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Breakfast club for DAP at 8.30am</w:t>
            </w:r>
          </w:p>
          <w:p w14:paraId="19E0778E" w14:textId="7777777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Family support services identified and signposted</w:t>
            </w:r>
          </w:p>
          <w:p w14:paraId="6932BA44" w14:textId="6F1CE6D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Also see ‘safeguarding’ SDP</w:t>
            </w:r>
          </w:p>
        </w:tc>
        <w:tc>
          <w:tcPr>
            <w:tcW w:w="1399" w:type="dxa"/>
            <w:vMerge w:val="restart"/>
          </w:tcPr>
          <w:p w14:paraId="199CAB89" w14:textId="7777777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DHT</w:t>
            </w:r>
          </w:p>
          <w:p w14:paraId="2A6D5766" w14:textId="7777777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HT</w:t>
            </w:r>
          </w:p>
          <w:p w14:paraId="5A20BA70" w14:textId="7FE9792D"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L. Ridealgh (learning mentor)</w:t>
            </w:r>
          </w:p>
        </w:tc>
        <w:tc>
          <w:tcPr>
            <w:tcW w:w="2565" w:type="dxa"/>
          </w:tcPr>
          <w:p w14:paraId="290A6C6F" w14:textId="77777777"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Maintain our Learning Mentor provision – cost £30000 per year (from PPG)</w:t>
            </w:r>
          </w:p>
          <w:p w14:paraId="349D3E91" w14:textId="0FEEB911"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Reduction of barriers to learning impact on academic success (see impact above)</w:t>
            </w:r>
          </w:p>
        </w:tc>
        <w:tc>
          <w:tcPr>
            <w:tcW w:w="2586" w:type="dxa"/>
            <w:vMerge w:val="restart"/>
          </w:tcPr>
          <w:p w14:paraId="61938939"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Resources committee staffing update</w:t>
            </w:r>
          </w:p>
          <w:p w14:paraId="0F761F63" w14:textId="74044797" w:rsidR="00265BAE" w:rsidRPr="00026E69" w:rsidRDefault="00265BAE" w:rsidP="00265BAE">
            <w:pPr>
              <w:spacing w:after="0" w:line="240" w:lineRule="auto"/>
              <w:rPr>
                <w:rFonts w:ascii="Arial" w:hAnsi="Arial" w:cs="Arial"/>
                <w:sz w:val="18"/>
                <w:szCs w:val="18"/>
              </w:rPr>
            </w:pPr>
            <w:r w:rsidRPr="00B75F0C">
              <w:rPr>
                <w:rFonts w:ascii="Arial" w:hAnsi="Arial" w:cs="Arial"/>
                <w:sz w:val="18"/>
                <w:szCs w:val="18"/>
              </w:rPr>
              <w:t>Termly update to Govs</w:t>
            </w:r>
          </w:p>
        </w:tc>
        <w:tc>
          <w:tcPr>
            <w:tcW w:w="2520" w:type="dxa"/>
            <w:vMerge w:val="restart"/>
          </w:tcPr>
          <w:p w14:paraId="419EE338" w14:textId="1F5C54C6" w:rsidR="00265BAE" w:rsidRPr="00FB4882" w:rsidRDefault="00265BAE" w:rsidP="00265BAE">
            <w:pPr>
              <w:spacing w:after="0" w:line="240" w:lineRule="auto"/>
              <w:rPr>
                <w:rFonts w:ascii="Arial" w:hAnsi="Arial" w:cs="Arial"/>
                <w:sz w:val="18"/>
                <w:szCs w:val="18"/>
              </w:rPr>
            </w:pPr>
            <w:r w:rsidRPr="00B75F0C">
              <w:rPr>
                <w:rFonts w:ascii="Arial" w:hAnsi="Arial" w:cs="Arial"/>
                <w:sz w:val="18"/>
                <w:szCs w:val="18"/>
              </w:rPr>
              <w:t>To identify and reduce the social barriers to learning that our socio economic provides impacting on attainment and progress above</w:t>
            </w:r>
          </w:p>
        </w:tc>
      </w:tr>
      <w:tr w:rsidR="00265BAE" w:rsidRPr="009A32FA" w14:paraId="60029207" w14:textId="77777777" w:rsidTr="00265BAE">
        <w:tc>
          <w:tcPr>
            <w:tcW w:w="2568" w:type="dxa"/>
            <w:vMerge/>
          </w:tcPr>
          <w:p w14:paraId="495F3D5C" w14:textId="77777777" w:rsidR="00265BAE" w:rsidRPr="002F3C29" w:rsidRDefault="00265BAE" w:rsidP="00265BAE">
            <w:pPr>
              <w:spacing w:after="0" w:line="240" w:lineRule="auto"/>
              <w:rPr>
                <w:rFonts w:ascii="Arial" w:hAnsi="Arial" w:cs="Arial"/>
                <w:sz w:val="20"/>
                <w:szCs w:val="20"/>
              </w:rPr>
            </w:pPr>
          </w:p>
        </w:tc>
        <w:tc>
          <w:tcPr>
            <w:tcW w:w="3750" w:type="dxa"/>
          </w:tcPr>
          <w:p w14:paraId="65C1BF72" w14:textId="13A5CDA2"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Creation of ‘The Nest’ to provide a safe space for dysregulated children to go</w:t>
            </w:r>
            <w:r w:rsidR="0034236C">
              <w:rPr>
                <w:rFonts w:ascii="Arial" w:hAnsi="Arial" w:cs="Arial"/>
                <w:sz w:val="18"/>
                <w:szCs w:val="18"/>
              </w:rPr>
              <w:t xml:space="preserve"> and an ‘SEN TA’ appointed to support children.</w:t>
            </w:r>
          </w:p>
        </w:tc>
        <w:tc>
          <w:tcPr>
            <w:tcW w:w="1399" w:type="dxa"/>
            <w:vMerge/>
          </w:tcPr>
          <w:p w14:paraId="54DA6E20" w14:textId="77777777" w:rsidR="00265BAE" w:rsidRPr="00265BAE" w:rsidRDefault="00265BAE" w:rsidP="00265BAE">
            <w:pPr>
              <w:spacing w:after="0" w:line="240" w:lineRule="auto"/>
              <w:rPr>
                <w:rFonts w:ascii="Arial" w:hAnsi="Arial" w:cs="Arial"/>
                <w:sz w:val="18"/>
                <w:szCs w:val="18"/>
              </w:rPr>
            </w:pPr>
          </w:p>
        </w:tc>
        <w:tc>
          <w:tcPr>
            <w:tcW w:w="2565" w:type="dxa"/>
          </w:tcPr>
          <w:p w14:paraId="5ABFA92D" w14:textId="37C4D401" w:rsidR="00265BAE" w:rsidRPr="00265BAE" w:rsidRDefault="00265BAE" w:rsidP="00265BAE">
            <w:pPr>
              <w:spacing w:after="0" w:line="240" w:lineRule="auto"/>
              <w:rPr>
                <w:rFonts w:ascii="Arial" w:hAnsi="Arial" w:cs="Arial"/>
                <w:sz w:val="18"/>
                <w:szCs w:val="18"/>
              </w:rPr>
            </w:pPr>
            <w:r w:rsidRPr="00265BAE">
              <w:rPr>
                <w:rFonts w:ascii="Arial" w:hAnsi="Arial" w:cs="Arial"/>
                <w:sz w:val="18"/>
                <w:szCs w:val="18"/>
              </w:rPr>
              <w:t>Safe space for children to attend if needed.</w:t>
            </w:r>
          </w:p>
        </w:tc>
        <w:tc>
          <w:tcPr>
            <w:tcW w:w="2586" w:type="dxa"/>
            <w:vMerge/>
          </w:tcPr>
          <w:p w14:paraId="05C9FE3D" w14:textId="77777777" w:rsidR="00265BAE" w:rsidRPr="00026E69" w:rsidRDefault="00265BAE" w:rsidP="00265BAE">
            <w:pPr>
              <w:spacing w:after="0" w:line="240" w:lineRule="auto"/>
              <w:rPr>
                <w:rFonts w:ascii="Arial" w:hAnsi="Arial" w:cs="Arial"/>
                <w:sz w:val="18"/>
                <w:szCs w:val="18"/>
              </w:rPr>
            </w:pPr>
          </w:p>
        </w:tc>
        <w:tc>
          <w:tcPr>
            <w:tcW w:w="2520" w:type="dxa"/>
            <w:vMerge/>
          </w:tcPr>
          <w:p w14:paraId="312B2A4D" w14:textId="77777777" w:rsidR="00265BAE" w:rsidRPr="00FB4882" w:rsidRDefault="00265BAE" w:rsidP="00265BAE">
            <w:pPr>
              <w:spacing w:after="0" w:line="240" w:lineRule="auto"/>
              <w:rPr>
                <w:rFonts w:ascii="Arial" w:hAnsi="Arial" w:cs="Arial"/>
                <w:sz w:val="18"/>
                <w:szCs w:val="18"/>
              </w:rPr>
            </w:pPr>
          </w:p>
        </w:tc>
      </w:tr>
      <w:tr w:rsidR="00265BAE" w:rsidRPr="009A32FA" w14:paraId="4DF05EBB" w14:textId="77777777" w:rsidTr="00265BAE">
        <w:trPr>
          <w:trHeight w:val="592"/>
        </w:trPr>
        <w:tc>
          <w:tcPr>
            <w:tcW w:w="2568" w:type="dxa"/>
            <w:vMerge w:val="restart"/>
          </w:tcPr>
          <w:p w14:paraId="0B7F3745" w14:textId="53D258E8" w:rsidR="00265BAE" w:rsidRPr="002F3C29" w:rsidRDefault="00265BAE" w:rsidP="00265BAE">
            <w:pPr>
              <w:spacing w:after="0" w:line="240" w:lineRule="auto"/>
              <w:rPr>
                <w:rFonts w:ascii="Arial" w:hAnsi="Arial" w:cs="Arial"/>
                <w:sz w:val="20"/>
                <w:szCs w:val="20"/>
              </w:rPr>
            </w:pPr>
            <w:r w:rsidRPr="00265BAE">
              <w:rPr>
                <w:rFonts w:ascii="Arial" w:hAnsi="Arial" w:cs="Arial"/>
                <w:sz w:val="18"/>
                <w:szCs w:val="18"/>
              </w:rPr>
              <w:t>To provide a wide range of educational and cultural activities to inspire and widen life experiences</w:t>
            </w:r>
          </w:p>
        </w:tc>
        <w:tc>
          <w:tcPr>
            <w:tcW w:w="3750" w:type="dxa"/>
          </w:tcPr>
          <w:p w14:paraId="476E8003"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 xml:space="preserve">One trip </w:t>
            </w:r>
            <w:r>
              <w:rPr>
                <w:rFonts w:ascii="Arial" w:hAnsi="Arial" w:cs="Arial"/>
                <w:sz w:val="18"/>
                <w:szCs w:val="18"/>
              </w:rPr>
              <w:t xml:space="preserve">or visitor (e.g. Rock Kidz) </w:t>
            </w:r>
            <w:r w:rsidRPr="00B75F0C">
              <w:rPr>
                <w:rFonts w:ascii="Arial" w:hAnsi="Arial" w:cs="Arial"/>
                <w:sz w:val="18"/>
                <w:szCs w:val="18"/>
              </w:rPr>
              <w:t xml:space="preserve">per term at reduced cost for all pupils, </w:t>
            </w:r>
          </w:p>
          <w:p w14:paraId="2A7810C8" w14:textId="7531C38F" w:rsidR="00265BAE" w:rsidRPr="002F3C29" w:rsidRDefault="00265BAE" w:rsidP="00265BAE">
            <w:pPr>
              <w:spacing w:after="0" w:line="240" w:lineRule="auto"/>
              <w:rPr>
                <w:rFonts w:ascii="Arial" w:hAnsi="Arial" w:cs="Arial"/>
                <w:sz w:val="20"/>
                <w:szCs w:val="20"/>
              </w:rPr>
            </w:pPr>
            <w:r w:rsidRPr="00B75F0C">
              <w:rPr>
                <w:rFonts w:ascii="Arial" w:hAnsi="Arial" w:cs="Arial"/>
                <w:sz w:val="18"/>
                <w:szCs w:val="18"/>
              </w:rPr>
              <w:t>To pay for year 6 children on PPG to attend PGL in Spring term</w:t>
            </w:r>
          </w:p>
        </w:tc>
        <w:tc>
          <w:tcPr>
            <w:tcW w:w="1399" w:type="dxa"/>
          </w:tcPr>
          <w:p w14:paraId="1128484D" w14:textId="47A999CB" w:rsidR="00265BAE" w:rsidRDefault="00265BAE" w:rsidP="00265BAE">
            <w:pPr>
              <w:spacing w:after="0" w:line="240" w:lineRule="auto"/>
              <w:rPr>
                <w:rFonts w:ascii="Arial" w:hAnsi="Arial" w:cs="Arial"/>
                <w:sz w:val="18"/>
                <w:szCs w:val="18"/>
              </w:rPr>
            </w:pPr>
            <w:r w:rsidRPr="00B75F0C">
              <w:rPr>
                <w:rFonts w:ascii="Arial" w:hAnsi="Arial" w:cs="Arial"/>
                <w:sz w:val="18"/>
                <w:szCs w:val="18"/>
              </w:rPr>
              <w:t>HT</w:t>
            </w:r>
          </w:p>
          <w:p w14:paraId="507DCE99" w14:textId="77777777" w:rsidR="00265BAE" w:rsidRPr="00B75F0C" w:rsidRDefault="00265BAE" w:rsidP="00265BAE">
            <w:pPr>
              <w:spacing w:after="0" w:line="240" w:lineRule="auto"/>
              <w:rPr>
                <w:rFonts w:ascii="Arial" w:hAnsi="Arial" w:cs="Arial"/>
                <w:sz w:val="18"/>
                <w:szCs w:val="18"/>
              </w:rPr>
            </w:pPr>
          </w:p>
          <w:p w14:paraId="5B28A3C5" w14:textId="516A757B" w:rsidR="00265BAE" w:rsidRPr="002F3C29" w:rsidRDefault="00265BAE" w:rsidP="00265BAE">
            <w:pPr>
              <w:spacing w:after="0" w:line="240" w:lineRule="auto"/>
              <w:rPr>
                <w:rFonts w:ascii="Arial" w:hAnsi="Arial" w:cs="Arial"/>
                <w:sz w:val="20"/>
                <w:szCs w:val="20"/>
              </w:rPr>
            </w:pPr>
            <w:r w:rsidRPr="00B75F0C">
              <w:rPr>
                <w:rFonts w:ascii="Arial" w:hAnsi="Arial" w:cs="Arial"/>
                <w:sz w:val="18"/>
                <w:szCs w:val="18"/>
              </w:rPr>
              <w:t>EVC</w:t>
            </w:r>
          </w:p>
        </w:tc>
        <w:tc>
          <w:tcPr>
            <w:tcW w:w="2565" w:type="dxa"/>
          </w:tcPr>
          <w:p w14:paraId="7C29E2C5"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sz w:val="18"/>
                <w:szCs w:val="18"/>
              </w:rPr>
              <w:t>To provide a wide range of opportunities to inspire learning</w:t>
            </w:r>
          </w:p>
          <w:p w14:paraId="6DED9FC4"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b/>
                <w:sz w:val="18"/>
                <w:szCs w:val="18"/>
              </w:rPr>
              <w:t>Term 1</w:t>
            </w:r>
            <w:r w:rsidRPr="00B75F0C">
              <w:rPr>
                <w:rFonts w:ascii="Arial" w:hAnsi="Arial" w:cs="Arial"/>
                <w:sz w:val="18"/>
                <w:szCs w:val="18"/>
              </w:rPr>
              <w:t xml:space="preserve"> = To be confirmed</w:t>
            </w:r>
          </w:p>
          <w:p w14:paraId="50171A50" w14:textId="77777777" w:rsidR="00265BAE" w:rsidRPr="00B75F0C" w:rsidRDefault="00265BAE" w:rsidP="00265BAE">
            <w:pPr>
              <w:spacing w:after="0" w:line="240" w:lineRule="auto"/>
              <w:rPr>
                <w:rFonts w:ascii="Arial" w:hAnsi="Arial" w:cs="Arial"/>
                <w:sz w:val="18"/>
                <w:szCs w:val="18"/>
              </w:rPr>
            </w:pPr>
            <w:r w:rsidRPr="00B75F0C">
              <w:rPr>
                <w:rFonts w:ascii="Arial" w:hAnsi="Arial" w:cs="Arial"/>
                <w:b/>
                <w:sz w:val="18"/>
                <w:szCs w:val="18"/>
              </w:rPr>
              <w:t>Term 2</w:t>
            </w:r>
            <w:r w:rsidRPr="00B75F0C">
              <w:rPr>
                <w:rFonts w:ascii="Arial" w:hAnsi="Arial" w:cs="Arial"/>
                <w:sz w:val="18"/>
                <w:szCs w:val="18"/>
              </w:rPr>
              <w:t xml:space="preserve"> = To be decided</w:t>
            </w:r>
          </w:p>
          <w:p w14:paraId="411F919C" w14:textId="21594F7F" w:rsidR="00265BAE" w:rsidRPr="002F3C29" w:rsidRDefault="00265BAE" w:rsidP="00265BAE">
            <w:pPr>
              <w:spacing w:after="0" w:line="240" w:lineRule="auto"/>
              <w:rPr>
                <w:rFonts w:ascii="Arial" w:hAnsi="Arial" w:cs="Arial"/>
                <w:sz w:val="20"/>
                <w:szCs w:val="20"/>
              </w:rPr>
            </w:pPr>
            <w:r w:rsidRPr="00B75F0C">
              <w:rPr>
                <w:rFonts w:ascii="Arial" w:hAnsi="Arial" w:cs="Arial"/>
                <w:b/>
                <w:sz w:val="18"/>
                <w:szCs w:val="18"/>
              </w:rPr>
              <w:t>Term 3</w:t>
            </w:r>
            <w:r w:rsidRPr="00B75F0C">
              <w:rPr>
                <w:rFonts w:ascii="Arial" w:hAnsi="Arial" w:cs="Arial"/>
                <w:sz w:val="18"/>
                <w:szCs w:val="18"/>
              </w:rPr>
              <w:t xml:space="preserve"> = To be decided</w:t>
            </w:r>
          </w:p>
        </w:tc>
        <w:tc>
          <w:tcPr>
            <w:tcW w:w="2586" w:type="dxa"/>
            <w:vMerge w:val="restart"/>
          </w:tcPr>
          <w:p w14:paraId="033F8220" w14:textId="308077B8" w:rsidR="00265BAE" w:rsidRDefault="00265BAE" w:rsidP="00265BAE">
            <w:pPr>
              <w:spacing w:after="0" w:line="240" w:lineRule="auto"/>
              <w:rPr>
                <w:rFonts w:ascii="Arial" w:hAnsi="Arial" w:cs="Arial"/>
                <w:sz w:val="18"/>
                <w:szCs w:val="18"/>
              </w:rPr>
            </w:pPr>
            <w:r>
              <w:rPr>
                <w:rFonts w:ascii="Arial" w:hAnsi="Arial" w:cs="Arial"/>
                <w:sz w:val="18"/>
                <w:szCs w:val="18"/>
              </w:rPr>
              <w:t xml:space="preserve">Impact on cultural capital for all children, not only those on the PP list. </w:t>
            </w:r>
          </w:p>
          <w:p w14:paraId="7321EDBA" w14:textId="5D579016" w:rsidR="00265BAE" w:rsidRPr="006B7A4F" w:rsidRDefault="00265BAE" w:rsidP="00265BAE">
            <w:pPr>
              <w:spacing w:after="0" w:line="240" w:lineRule="auto"/>
              <w:rPr>
                <w:rFonts w:ascii="Arial" w:hAnsi="Arial" w:cs="Arial"/>
                <w:sz w:val="20"/>
                <w:szCs w:val="20"/>
              </w:rPr>
            </w:pPr>
            <w:r w:rsidRPr="00B75F0C">
              <w:rPr>
                <w:rFonts w:ascii="Arial" w:hAnsi="Arial" w:cs="Arial"/>
                <w:sz w:val="18"/>
                <w:szCs w:val="18"/>
              </w:rPr>
              <w:t>Impact on improved writing outcomes through extending vocabulary</w:t>
            </w:r>
          </w:p>
        </w:tc>
        <w:tc>
          <w:tcPr>
            <w:tcW w:w="2520" w:type="dxa"/>
            <w:vMerge w:val="restart"/>
          </w:tcPr>
          <w:p w14:paraId="77A9F386" w14:textId="4A80B208" w:rsidR="00265BAE" w:rsidRPr="009A32FA" w:rsidRDefault="00265BAE" w:rsidP="00265BAE">
            <w:pPr>
              <w:spacing w:after="0" w:line="240" w:lineRule="auto"/>
              <w:rPr>
                <w:rFonts w:ascii="Arial" w:hAnsi="Arial" w:cs="Arial"/>
              </w:rPr>
            </w:pPr>
            <w:r w:rsidRPr="00B75F0C">
              <w:rPr>
                <w:rFonts w:ascii="Arial" w:hAnsi="Arial" w:cs="Arial"/>
                <w:sz w:val="18"/>
                <w:szCs w:val="18"/>
              </w:rPr>
              <w:t>To narrow the gap between boy DAP and girl DAP especially in writing</w:t>
            </w:r>
          </w:p>
        </w:tc>
      </w:tr>
      <w:tr w:rsidR="00265BAE" w:rsidRPr="009A32FA" w14:paraId="2D6AE02E" w14:textId="77777777" w:rsidTr="00265BAE">
        <w:tc>
          <w:tcPr>
            <w:tcW w:w="2568" w:type="dxa"/>
            <w:vMerge/>
          </w:tcPr>
          <w:p w14:paraId="196EF9F0" w14:textId="77777777" w:rsidR="00265BAE" w:rsidRPr="002F3C29" w:rsidRDefault="00265BAE" w:rsidP="00265BAE">
            <w:pPr>
              <w:spacing w:after="0" w:line="240" w:lineRule="auto"/>
              <w:rPr>
                <w:rFonts w:ascii="Arial" w:hAnsi="Arial" w:cs="Arial"/>
                <w:sz w:val="20"/>
                <w:szCs w:val="20"/>
              </w:rPr>
            </w:pPr>
          </w:p>
        </w:tc>
        <w:tc>
          <w:tcPr>
            <w:tcW w:w="3750" w:type="dxa"/>
          </w:tcPr>
          <w:p w14:paraId="51772309" w14:textId="77777777" w:rsidR="00265BAE" w:rsidRPr="002F3C29" w:rsidRDefault="00265BAE" w:rsidP="00265BAE">
            <w:pPr>
              <w:spacing w:after="0" w:line="240" w:lineRule="auto"/>
              <w:rPr>
                <w:rFonts w:ascii="Arial" w:hAnsi="Arial" w:cs="Arial"/>
                <w:sz w:val="20"/>
                <w:szCs w:val="20"/>
              </w:rPr>
            </w:pPr>
          </w:p>
        </w:tc>
        <w:tc>
          <w:tcPr>
            <w:tcW w:w="1399" w:type="dxa"/>
          </w:tcPr>
          <w:p w14:paraId="6287E89C" w14:textId="77777777" w:rsidR="00265BAE" w:rsidRPr="002F3C29" w:rsidRDefault="00265BAE" w:rsidP="00265BAE">
            <w:pPr>
              <w:spacing w:after="0" w:line="240" w:lineRule="auto"/>
              <w:rPr>
                <w:rFonts w:ascii="Arial" w:hAnsi="Arial" w:cs="Arial"/>
                <w:sz w:val="20"/>
                <w:szCs w:val="20"/>
              </w:rPr>
            </w:pPr>
          </w:p>
        </w:tc>
        <w:tc>
          <w:tcPr>
            <w:tcW w:w="2565" w:type="dxa"/>
          </w:tcPr>
          <w:p w14:paraId="12F3886F" w14:textId="77777777" w:rsidR="00265BAE" w:rsidRPr="002F3C29" w:rsidRDefault="00265BAE" w:rsidP="00265BAE">
            <w:pPr>
              <w:spacing w:after="0" w:line="240" w:lineRule="auto"/>
              <w:rPr>
                <w:rFonts w:ascii="Arial" w:hAnsi="Arial" w:cs="Arial"/>
                <w:sz w:val="20"/>
                <w:szCs w:val="20"/>
              </w:rPr>
            </w:pPr>
          </w:p>
        </w:tc>
        <w:tc>
          <w:tcPr>
            <w:tcW w:w="2586" w:type="dxa"/>
            <w:vMerge/>
          </w:tcPr>
          <w:p w14:paraId="23C5C30C" w14:textId="77777777" w:rsidR="00265BAE" w:rsidRPr="006B7A4F" w:rsidRDefault="00265BAE" w:rsidP="00265BAE">
            <w:pPr>
              <w:spacing w:after="0" w:line="240" w:lineRule="auto"/>
              <w:rPr>
                <w:rFonts w:ascii="Arial" w:hAnsi="Arial" w:cs="Arial"/>
                <w:sz w:val="20"/>
                <w:szCs w:val="20"/>
              </w:rPr>
            </w:pPr>
          </w:p>
        </w:tc>
        <w:tc>
          <w:tcPr>
            <w:tcW w:w="2520" w:type="dxa"/>
            <w:vMerge/>
          </w:tcPr>
          <w:p w14:paraId="74D86A17" w14:textId="77777777" w:rsidR="00265BAE" w:rsidRPr="009A32FA" w:rsidRDefault="00265BAE" w:rsidP="00265BAE">
            <w:pPr>
              <w:spacing w:after="0" w:line="240" w:lineRule="auto"/>
              <w:rPr>
                <w:rFonts w:ascii="Arial" w:hAnsi="Arial" w:cs="Arial"/>
              </w:rPr>
            </w:pPr>
          </w:p>
        </w:tc>
      </w:tr>
    </w:tbl>
    <w:p w14:paraId="782706DF"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B07CAD" w:rsidRPr="009A32FA" w14:paraId="4013B67B" w14:textId="77777777" w:rsidTr="00850F22">
        <w:tc>
          <w:tcPr>
            <w:tcW w:w="4077" w:type="dxa"/>
            <w:shd w:val="clear" w:color="auto" w:fill="00B0F0"/>
          </w:tcPr>
          <w:p w14:paraId="0C3F81C4"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shd w:val="clear" w:color="auto" w:fill="auto"/>
          </w:tcPr>
          <w:p w14:paraId="7B61ED47" w14:textId="77777777" w:rsidR="00B07CAD" w:rsidRDefault="00B07CAD" w:rsidP="00850F22">
            <w:pPr>
              <w:spacing w:after="0" w:line="240" w:lineRule="auto"/>
              <w:rPr>
                <w:rFonts w:ascii="Arial" w:hAnsi="Arial" w:cs="Arial"/>
              </w:rPr>
            </w:pPr>
            <w:r>
              <w:rPr>
                <w:rFonts w:ascii="Arial" w:hAnsi="Arial" w:cs="Arial"/>
              </w:rPr>
              <w:t>1 Aut</w:t>
            </w:r>
          </w:p>
        </w:tc>
        <w:tc>
          <w:tcPr>
            <w:tcW w:w="1366" w:type="dxa"/>
            <w:shd w:val="clear" w:color="auto" w:fill="auto"/>
          </w:tcPr>
          <w:p w14:paraId="76D8BC05" w14:textId="77777777" w:rsidR="00B07CAD" w:rsidRDefault="00B07CAD" w:rsidP="00850F22">
            <w:pPr>
              <w:spacing w:after="0" w:line="240" w:lineRule="auto"/>
              <w:rPr>
                <w:rFonts w:ascii="Arial" w:hAnsi="Arial" w:cs="Arial"/>
              </w:rPr>
            </w:pPr>
            <w:r>
              <w:rPr>
                <w:rFonts w:ascii="Arial" w:hAnsi="Arial" w:cs="Arial"/>
              </w:rPr>
              <w:t>1 Spr</w:t>
            </w:r>
          </w:p>
        </w:tc>
        <w:tc>
          <w:tcPr>
            <w:tcW w:w="1367" w:type="dxa"/>
            <w:shd w:val="clear" w:color="auto" w:fill="auto"/>
          </w:tcPr>
          <w:p w14:paraId="73B1F623" w14:textId="77777777" w:rsidR="00B07CAD" w:rsidRPr="009A32FA" w:rsidRDefault="00B07CAD" w:rsidP="00850F22">
            <w:pPr>
              <w:spacing w:after="0" w:line="240" w:lineRule="auto"/>
              <w:rPr>
                <w:rFonts w:ascii="Arial" w:hAnsi="Arial" w:cs="Arial"/>
              </w:rPr>
            </w:pPr>
            <w:r>
              <w:rPr>
                <w:rFonts w:ascii="Arial" w:hAnsi="Arial" w:cs="Arial"/>
              </w:rPr>
              <w:t>1 Sum</w:t>
            </w:r>
          </w:p>
        </w:tc>
        <w:tc>
          <w:tcPr>
            <w:tcW w:w="1366" w:type="dxa"/>
            <w:shd w:val="clear" w:color="auto" w:fill="auto"/>
          </w:tcPr>
          <w:p w14:paraId="0D3C9354" w14:textId="77777777" w:rsidR="00B07CAD" w:rsidRPr="009A32FA" w:rsidRDefault="00B07CAD" w:rsidP="00850F22">
            <w:pPr>
              <w:spacing w:after="0" w:line="240" w:lineRule="auto"/>
              <w:rPr>
                <w:rFonts w:ascii="Arial" w:hAnsi="Arial" w:cs="Arial"/>
              </w:rPr>
            </w:pPr>
            <w:r>
              <w:rPr>
                <w:rFonts w:ascii="Arial" w:hAnsi="Arial" w:cs="Arial"/>
              </w:rPr>
              <w:t>2 Aut</w:t>
            </w:r>
          </w:p>
        </w:tc>
        <w:tc>
          <w:tcPr>
            <w:tcW w:w="1366" w:type="dxa"/>
            <w:shd w:val="clear" w:color="auto" w:fill="auto"/>
          </w:tcPr>
          <w:p w14:paraId="67ECC5AB" w14:textId="77777777" w:rsidR="00B07CAD" w:rsidRPr="009A32FA" w:rsidRDefault="00B07CAD" w:rsidP="00850F22">
            <w:pPr>
              <w:spacing w:after="0" w:line="240" w:lineRule="auto"/>
              <w:rPr>
                <w:rFonts w:ascii="Arial" w:hAnsi="Arial" w:cs="Arial"/>
              </w:rPr>
            </w:pPr>
            <w:r>
              <w:rPr>
                <w:rFonts w:ascii="Arial" w:hAnsi="Arial" w:cs="Arial"/>
              </w:rPr>
              <w:t>2  Spr</w:t>
            </w:r>
          </w:p>
        </w:tc>
        <w:tc>
          <w:tcPr>
            <w:tcW w:w="1367" w:type="dxa"/>
            <w:shd w:val="clear" w:color="auto" w:fill="auto"/>
          </w:tcPr>
          <w:p w14:paraId="01682E41" w14:textId="77777777" w:rsidR="00B07CAD" w:rsidRPr="009A32FA" w:rsidRDefault="00B07CAD" w:rsidP="00850F22">
            <w:pPr>
              <w:spacing w:after="0" w:line="240" w:lineRule="auto"/>
              <w:rPr>
                <w:rFonts w:ascii="Arial" w:hAnsi="Arial" w:cs="Arial"/>
              </w:rPr>
            </w:pPr>
            <w:r>
              <w:rPr>
                <w:rFonts w:ascii="Arial" w:hAnsi="Arial" w:cs="Arial"/>
              </w:rPr>
              <w:t>2 Sum</w:t>
            </w:r>
          </w:p>
        </w:tc>
        <w:tc>
          <w:tcPr>
            <w:tcW w:w="1366" w:type="dxa"/>
            <w:shd w:val="clear" w:color="auto" w:fill="auto"/>
          </w:tcPr>
          <w:p w14:paraId="14C33421" w14:textId="77777777" w:rsidR="00B07CAD" w:rsidRPr="009A32FA" w:rsidRDefault="00B07CAD" w:rsidP="00850F22">
            <w:pPr>
              <w:spacing w:after="0" w:line="240" w:lineRule="auto"/>
              <w:rPr>
                <w:rFonts w:ascii="Arial" w:hAnsi="Arial" w:cs="Arial"/>
              </w:rPr>
            </w:pPr>
            <w:r>
              <w:rPr>
                <w:rFonts w:ascii="Arial" w:hAnsi="Arial" w:cs="Arial"/>
              </w:rPr>
              <w:t>3 Aut</w:t>
            </w:r>
          </w:p>
        </w:tc>
        <w:tc>
          <w:tcPr>
            <w:tcW w:w="1366" w:type="dxa"/>
            <w:shd w:val="clear" w:color="auto" w:fill="auto"/>
          </w:tcPr>
          <w:p w14:paraId="1FB39887" w14:textId="77777777" w:rsidR="00B07CAD" w:rsidRPr="009A32FA" w:rsidRDefault="00B07CAD" w:rsidP="00850F22">
            <w:pPr>
              <w:spacing w:after="0" w:line="240" w:lineRule="auto"/>
              <w:rPr>
                <w:rFonts w:ascii="Arial" w:hAnsi="Arial" w:cs="Arial"/>
              </w:rPr>
            </w:pPr>
            <w:r>
              <w:rPr>
                <w:rFonts w:ascii="Arial" w:hAnsi="Arial" w:cs="Arial"/>
              </w:rPr>
              <w:t>3 Spr</w:t>
            </w:r>
          </w:p>
        </w:tc>
        <w:tc>
          <w:tcPr>
            <w:tcW w:w="1367" w:type="dxa"/>
            <w:shd w:val="clear" w:color="auto" w:fill="auto"/>
          </w:tcPr>
          <w:p w14:paraId="47EF3D69" w14:textId="77777777" w:rsidR="00B07CAD" w:rsidRPr="009A32FA" w:rsidRDefault="00B07CAD" w:rsidP="00850F22">
            <w:pPr>
              <w:spacing w:after="0" w:line="240" w:lineRule="auto"/>
              <w:rPr>
                <w:rFonts w:ascii="Arial" w:hAnsi="Arial" w:cs="Arial"/>
              </w:rPr>
            </w:pPr>
            <w:r>
              <w:rPr>
                <w:rFonts w:ascii="Arial" w:hAnsi="Arial" w:cs="Arial"/>
              </w:rPr>
              <w:t>3 Sum</w:t>
            </w:r>
          </w:p>
        </w:tc>
      </w:tr>
      <w:tr w:rsidR="00B07CAD" w:rsidRPr="009A32FA" w14:paraId="30F4C7C3" w14:textId="77777777" w:rsidTr="00452CFF">
        <w:tc>
          <w:tcPr>
            <w:tcW w:w="4077" w:type="dxa"/>
            <w:shd w:val="clear" w:color="auto" w:fill="00B0F0"/>
          </w:tcPr>
          <w:p w14:paraId="4F4C59DC" w14:textId="77777777" w:rsidR="00B07CAD" w:rsidRPr="009A32FA" w:rsidRDefault="00B07CAD" w:rsidP="00850F2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C000"/>
          </w:tcPr>
          <w:p w14:paraId="3F202A35" w14:textId="77777777" w:rsidR="00B07CAD" w:rsidRDefault="00B07CAD" w:rsidP="00850F22">
            <w:pPr>
              <w:spacing w:after="0" w:line="240" w:lineRule="auto"/>
              <w:rPr>
                <w:rFonts w:ascii="Arial" w:hAnsi="Arial" w:cs="Arial"/>
              </w:rPr>
            </w:pPr>
          </w:p>
        </w:tc>
        <w:tc>
          <w:tcPr>
            <w:tcW w:w="1366" w:type="dxa"/>
            <w:shd w:val="clear" w:color="auto" w:fill="FFC000"/>
          </w:tcPr>
          <w:p w14:paraId="50001290" w14:textId="77777777" w:rsidR="00B07CAD" w:rsidRDefault="00B07CAD" w:rsidP="00850F22">
            <w:pPr>
              <w:spacing w:after="0" w:line="240" w:lineRule="auto"/>
              <w:rPr>
                <w:rFonts w:ascii="Arial" w:hAnsi="Arial" w:cs="Arial"/>
              </w:rPr>
            </w:pPr>
          </w:p>
        </w:tc>
        <w:tc>
          <w:tcPr>
            <w:tcW w:w="1367" w:type="dxa"/>
            <w:shd w:val="clear" w:color="auto" w:fill="FFC000"/>
          </w:tcPr>
          <w:p w14:paraId="2DD4F9F4"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5E85BEBC"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4BF31BDF" w14:textId="77777777" w:rsidR="00B07CAD" w:rsidRPr="009A32FA" w:rsidRDefault="00B07CAD" w:rsidP="00850F22">
            <w:pPr>
              <w:spacing w:after="0" w:line="240" w:lineRule="auto"/>
              <w:rPr>
                <w:rFonts w:ascii="Arial" w:hAnsi="Arial" w:cs="Arial"/>
              </w:rPr>
            </w:pPr>
          </w:p>
        </w:tc>
        <w:tc>
          <w:tcPr>
            <w:tcW w:w="1367" w:type="dxa"/>
            <w:shd w:val="clear" w:color="auto" w:fill="92D050"/>
          </w:tcPr>
          <w:p w14:paraId="4881113A"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1A7EC865" w14:textId="77777777" w:rsidR="00B07CAD" w:rsidRPr="009A32FA" w:rsidRDefault="00B07CAD" w:rsidP="00850F22">
            <w:pPr>
              <w:spacing w:after="0" w:line="240" w:lineRule="auto"/>
              <w:rPr>
                <w:rFonts w:ascii="Arial" w:hAnsi="Arial" w:cs="Arial"/>
              </w:rPr>
            </w:pPr>
          </w:p>
        </w:tc>
        <w:tc>
          <w:tcPr>
            <w:tcW w:w="1366" w:type="dxa"/>
            <w:shd w:val="clear" w:color="auto" w:fill="FFC000"/>
          </w:tcPr>
          <w:p w14:paraId="0CDA9ADE" w14:textId="77777777" w:rsidR="00B07CAD" w:rsidRPr="009A32FA" w:rsidRDefault="00B07CAD" w:rsidP="00850F22">
            <w:pPr>
              <w:spacing w:after="0" w:line="240" w:lineRule="auto"/>
              <w:rPr>
                <w:rFonts w:ascii="Arial" w:hAnsi="Arial" w:cs="Arial"/>
              </w:rPr>
            </w:pPr>
          </w:p>
        </w:tc>
        <w:tc>
          <w:tcPr>
            <w:tcW w:w="1367" w:type="dxa"/>
            <w:shd w:val="clear" w:color="auto" w:fill="FFC000"/>
          </w:tcPr>
          <w:p w14:paraId="3973F7C3" w14:textId="77777777" w:rsidR="00B07CAD" w:rsidRPr="009A32FA" w:rsidRDefault="00B07CAD" w:rsidP="00850F22">
            <w:pPr>
              <w:spacing w:after="0" w:line="240" w:lineRule="auto"/>
              <w:rPr>
                <w:rFonts w:ascii="Arial" w:hAnsi="Arial" w:cs="Arial"/>
              </w:rPr>
            </w:pPr>
          </w:p>
        </w:tc>
      </w:tr>
      <w:tr w:rsidR="00B07CAD" w:rsidRPr="009A32FA" w14:paraId="74A761C0" w14:textId="77777777" w:rsidTr="00850F22">
        <w:tc>
          <w:tcPr>
            <w:tcW w:w="4077" w:type="dxa"/>
            <w:shd w:val="clear" w:color="auto" w:fill="00B0F0"/>
          </w:tcPr>
          <w:p w14:paraId="39A0481A"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54FAD321" w14:textId="77777777" w:rsidR="00B07CAD" w:rsidRDefault="00B07CAD" w:rsidP="00850F22">
            <w:pPr>
              <w:spacing w:after="0" w:line="240" w:lineRule="auto"/>
              <w:rPr>
                <w:rFonts w:ascii="Arial" w:hAnsi="Arial" w:cs="Arial"/>
              </w:rPr>
            </w:pPr>
          </w:p>
          <w:p w14:paraId="35826FFB" w14:textId="77777777" w:rsidR="00B07CAD" w:rsidRDefault="00B07CAD" w:rsidP="00850F22">
            <w:pPr>
              <w:spacing w:after="0" w:line="240" w:lineRule="auto"/>
              <w:rPr>
                <w:rFonts w:ascii="Arial" w:hAnsi="Arial" w:cs="Arial"/>
              </w:rPr>
            </w:pPr>
          </w:p>
          <w:p w14:paraId="680EC59A" w14:textId="77777777" w:rsidR="00B07CAD" w:rsidRDefault="00B07CAD" w:rsidP="00850F22">
            <w:pPr>
              <w:spacing w:after="0" w:line="240" w:lineRule="auto"/>
              <w:rPr>
                <w:rFonts w:ascii="Arial" w:hAnsi="Arial" w:cs="Arial"/>
              </w:rPr>
            </w:pPr>
          </w:p>
        </w:tc>
        <w:tc>
          <w:tcPr>
            <w:tcW w:w="4099" w:type="dxa"/>
            <w:gridSpan w:val="3"/>
            <w:shd w:val="clear" w:color="auto" w:fill="auto"/>
          </w:tcPr>
          <w:p w14:paraId="19BF817C" w14:textId="77777777" w:rsidR="00B07CAD" w:rsidRDefault="00B07CAD" w:rsidP="00850F22">
            <w:pPr>
              <w:spacing w:after="0" w:line="240" w:lineRule="auto"/>
              <w:rPr>
                <w:rFonts w:ascii="Arial" w:hAnsi="Arial" w:cs="Arial"/>
              </w:rPr>
            </w:pPr>
          </w:p>
        </w:tc>
        <w:tc>
          <w:tcPr>
            <w:tcW w:w="4099" w:type="dxa"/>
            <w:gridSpan w:val="3"/>
            <w:shd w:val="clear" w:color="auto" w:fill="auto"/>
          </w:tcPr>
          <w:p w14:paraId="62D73209" w14:textId="77777777" w:rsidR="00B07CAD" w:rsidRPr="009A32FA" w:rsidRDefault="00B07CAD" w:rsidP="00850F22">
            <w:pPr>
              <w:spacing w:after="0" w:line="240" w:lineRule="auto"/>
              <w:rPr>
                <w:rFonts w:ascii="Arial" w:hAnsi="Arial" w:cs="Arial"/>
              </w:rPr>
            </w:pPr>
          </w:p>
        </w:tc>
      </w:tr>
      <w:tr w:rsidR="00B07CAD" w:rsidRPr="009A32FA" w14:paraId="38BF59B8" w14:textId="77777777" w:rsidTr="00850F22">
        <w:tc>
          <w:tcPr>
            <w:tcW w:w="4077" w:type="dxa"/>
            <w:shd w:val="clear" w:color="auto" w:fill="00B0F0"/>
          </w:tcPr>
          <w:p w14:paraId="545E04D3"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35EBF915" w14:textId="77777777" w:rsidR="00B07CAD" w:rsidRPr="009A32FA" w:rsidRDefault="00B07CAD" w:rsidP="00850F22">
            <w:pPr>
              <w:spacing w:after="0" w:line="240" w:lineRule="auto"/>
              <w:rPr>
                <w:rFonts w:ascii="Arial" w:hAnsi="Arial" w:cs="Arial"/>
              </w:rPr>
            </w:pPr>
          </w:p>
        </w:tc>
      </w:tr>
    </w:tbl>
    <w:p w14:paraId="1FE1BF70"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B07CAD" w:rsidRPr="009A32FA" w14:paraId="0A64698F" w14:textId="77777777" w:rsidTr="00850F22">
        <w:tc>
          <w:tcPr>
            <w:tcW w:w="15388" w:type="dxa"/>
            <w:gridSpan w:val="3"/>
            <w:shd w:val="clear" w:color="auto" w:fill="FFC000"/>
          </w:tcPr>
          <w:p w14:paraId="3279EC21" w14:textId="77777777" w:rsidR="00B07CAD" w:rsidRPr="009A32FA" w:rsidRDefault="00B07CAD"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265BAE" w:rsidRPr="009A32FA" w14:paraId="5DB99DB3" w14:textId="77777777" w:rsidTr="00850F22">
        <w:tc>
          <w:tcPr>
            <w:tcW w:w="5165" w:type="dxa"/>
          </w:tcPr>
          <w:p w14:paraId="493255EF" w14:textId="5A43BC0C" w:rsidR="00265BAE" w:rsidRPr="009A32FA" w:rsidRDefault="00265BAE" w:rsidP="00265BAE">
            <w:pPr>
              <w:spacing w:after="0" w:line="240" w:lineRule="auto"/>
              <w:rPr>
                <w:rFonts w:ascii="Arial" w:hAnsi="Arial" w:cs="Arial"/>
              </w:rPr>
            </w:pPr>
            <w:r>
              <w:rPr>
                <w:rFonts w:ascii="Arial" w:hAnsi="Arial" w:cs="Arial"/>
              </w:rPr>
              <w:t xml:space="preserve">Learning Mentor  </w:t>
            </w:r>
            <w:r w:rsidRPr="00544B6C">
              <w:rPr>
                <w:rFonts w:ascii="Arial" w:hAnsi="Arial" w:cs="Arial"/>
              </w:rPr>
              <w:t>£30,000</w:t>
            </w:r>
          </w:p>
        </w:tc>
        <w:tc>
          <w:tcPr>
            <w:tcW w:w="5090" w:type="dxa"/>
          </w:tcPr>
          <w:p w14:paraId="2B179A80" w14:textId="4440DEF1" w:rsidR="00265BAE" w:rsidRPr="009A32FA" w:rsidRDefault="00265BAE" w:rsidP="00265BAE">
            <w:pPr>
              <w:spacing w:after="0" w:line="240" w:lineRule="auto"/>
              <w:rPr>
                <w:rFonts w:ascii="Arial" w:hAnsi="Arial" w:cs="Arial"/>
              </w:rPr>
            </w:pPr>
            <w:r>
              <w:rPr>
                <w:rFonts w:ascii="Arial" w:hAnsi="Arial" w:cs="Arial"/>
              </w:rPr>
              <w:t>Visitors £2,500</w:t>
            </w:r>
          </w:p>
        </w:tc>
        <w:tc>
          <w:tcPr>
            <w:tcW w:w="5133" w:type="dxa"/>
          </w:tcPr>
          <w:p w14:paraId="438EF0D3" w14:textId="5D63D700" w:rsidR="00265BAE" w:rsidRPr="009A32FA" w:rsidRDefault="00265BAE" w:rsidP="00265BAE">
            <w:pPr>
              <w:spacing w:after="0" w:line="240" w:lineRule="auto"/>
              <w:rPr>
                <w:rFonts w:ascii="Arial" w:hAnsi="Arial" w:cs="Arial"/>
              </w:rPr>
            </w:pPr>
            <w:r w:rsidRPr="00544B6C">
              <w:rPr>
                <w:rFonts w:ascii="Arial" w:hAnsi="Arial" w:cs="Arial"/>
              </w:rPr>
              <w:t>PGL 15 x £1</w:t>
            </w:r>
            <w:r>
              <w:rPr>
                <w:rFonts w:ascii="Arial" w:hAnsi="Arial" w:cs="Arial"/>
              </w:rPr>
              <w:t>50</w:t>
            </w:r>
            <w:r w:rsidRPr="00544B6C">
              <w:rPr>
                <w:rFonts w:ascii="Arial" w:hAnsi="Arial" w:cs="Arial"/>
              </w:rPr>
              <w:t xml:space="preserve"> = £2</w:t>
            </w:r>
            <w:r>
              <w:rPr>
                <w:rFonts w:ascii="Arial" w:hAnsi="Arial" w:cs="Arial"/>
              </w:rPr>
              <w:t>,250</w:t>
            </w:r>
          </w:p>
        </w:tc>
      </w:tr>
      <w:tr w:rsidR="00265BAE" w:rsidRPr="009A32FA" w14:paraId="46A05A8B" w14:textId="77777777" w:rsidTr="00850F22">
        <w:tc>
          <w:tcPr>
            <w:tcW w:w="5165" w:type="dxa"/>
          </w:tcPr>
          <w:p w14:paraId="3765E2D9" w14:textId="491B6E8E" w:rsidR="00265BAE" w:rsidRPr="009A32FA" w:rsidRDefault="00265BAE" w:rsidP="00265BAE">
            <w:pPr>
              <w:spacing w:after="0" w:line="240" w:lineRule="auto"/>
              <w:rPr>
                <w:rFonts w:ascii="Arial" w:hAnsi="Arial" w:cs="Arial"/>
              </w:rPr>
            </w:pPr>
            <w:r>
              <w:rPr>
                <w:rFonts w:ascii="Arial" w:hAnsi="Arial" w:cs="Arial"/>
              </w:rPr>
              <w:t>Additional TA hours £84,821</w:t>
            </w:r>
          </w:p>
        </w:tc>
        <w:tc>
          <w:tcPr>
            <w:tcW w:w="5090" w:type="dxa"/>
          </w:tcPr>
          <w:p w14:paraId="5ABC76DF" w14:textId="3E0C1A95" w:rsidR="00265BAE" w:rsidRPr="009A32FA" w:rsidRDefault="00265BAE" w:rsidP="00265BAE">
            <w:pPr>
              <w:spacing w:after="0" w:line="240" w:lineRule="auto"/>
              <w:rPr>
                <w:rFonts w:ascii="Arial" w:hAnsi="Arial" w:cs="Arial"/>
              </w:rPr>
            </w:pPr>
            <w:r>
              <w:rPr>
                <w:rFonts w:ascii="Arial" w:hAnsi="Arial" w:cs="Arial"/>
              </w:rPr>
              <w:t>Trips £5,000</w:t>
            </w:r>
          </w:p>
        </w:tc>
        <w:tc>
          <w:tcPr>
            <w:tcW w:w="5133" w:type="dxa"/>
          </w:tcPr>
          <w:p w14:paraId="0B293343" w14:textId="7164A702" w:rsidR="00265BAE" w:rsidRPr="009A32FA" w:rsidRDefault="00265BAE" w:rsidP="00265BAE">
            <w:pPr>
              <w:spacing w:after="0" w:line="240" w:lineRule="auto"/>
              <w:rPr>
                <w:rFonts w:ascii="Arial" w:hAnsi="Arial" w:cs="Arial"/>
              </w:rPr>
            </w:pPr>
          </w:p>
        </w:tc>
      </w:tr>
      <w:tr w:rsidR="00265BAE" w:rsidRPr="009A32FA" w14:paraId="407FE8FD" w14:textId="77777777" w:rsidTr="00850F22">
        <w:tc>
          <w:tcPr>
            <w:tcW w:w="5165" w:type="dxa"/>
          </w:tcPr>
          <w:p w14:paraId="708938F9" w14:textId="57D32050" w:rsidR="00265BAE" w:rsidRPr="009A32FA" w:rsidRDefault="00265BAE" w:rsidP="00265BAE">
            <w:pPr>
              <w:spacing w:after="0" w:line="240" w:lineRule="auto"/>
              <w:rPr>
                <w:rFonts w:ascii="Arial" w:hAnsi="Arial" w:cs="Arial"/>
              </w:rPr>
            </w:pPr>
            <w:r>
              <w:rPr>
                <w:rFonts w:ascii="Arial" w:hAnsi="Arial" w:cs="Arial"/>
              </w:rPr>
              <w:t>Sports/drama clubs £2,500</w:t>
            </w:r>
          </w:p>
        </w:tc>
        <w:tc>
          <w:tcPr>
            <w:tcW w:w="5090" w:type="dxa"/>
          </w:tcPr>
          <w:p w14:paraId="5B5B90FB" w14:textId="6B6AF6B6" w:rsidR="00265BAE" w:rsidRPr="009A32FA" w:rsidRDefault="00265BAE" w:rsidP="00265BAE">
            <w:pPr>
              <w:spacing w:after="0" w:line="240" w:lineRule="auto"/>
              <w:rPr>
                <w:rFonts w:ascii="Arial" w:hAnsi="Arial" w:cs="Arial"/>
              </w:rPr>
            </w:pPr>
            <w:r>
              <w:rPr>
                <w:rFonts w:ascii="Arial" w:hAnsi="Arial" w:cs="Arial"/>
              </w:rPr>
              <w:t>Additional teaching resources £2500</w:t>
            </w:r>
            <w:r w:rsidR="00B64E93">
              <w:rPr>
                <w:rFonts w:ascii="Arial" w:hAnsi="Arial" w:cs="Arial"/>
              </w:rPr>
              <w:t xml:space="preserve"> (possible Lego Therapy)</w:t>
            </w:r>
          </w:p>
        </w:tc>
        <w:tc>
          <w:tcPr>
            <w:tcW w:w="5133" w:type="dxa"/>
          </w:tcPr>
          <w:p w14:paraId="62D5D602" w14:textId="051ABECF" w:rsidR="00265BAE" w:rsidRPr="009A32FA" w:rsidRDefault="00265BAE" w:rsidP="00265BAE">
            <w:pPr>
              <w:spacing w:after="0" w:line="240" w:lineRule="auto"/>
              <w:rPr>
                <w:rFonts w:ascii="Arial" w:hAnsi="Arial" w:cs="Arial"/>
              </w:rPr>
            </w:pPr>
          </w:p>
        </w:tc>
      </w:tr>
      <w:tr w:rsidR="0034236C" w:rsidRPr="009A32FA" w14:paraId="3F7603E6" w14:textId="77777777" w:rsidTr="00850F22">
        <w:tc>
          <w:tcPr>
            <w:tcW w:w="5165" w:type="dxa"/>
          </w:tcPr>
          <w:p w14:paraId="6AFFA04B" w14:textId="5A50EB3F" w:rsidR="0034236C" w:rsidRDefault="0034236C" w:rsidP="00265BAE">
            <w:pPr>
              <w:spacing w:after="0" w:line="240" w:lineRule="auto"/>
              <w:rPr>
                <w:rFonts w:ascii="Arial" w:hAnsi="Arial" w:cs="Arial"/>
              </w:rPr>
            </w:pPr>
            <w:r>
              <w:rPr>
                <w:rFonts w:ascii="Arial" w:hAnsi="Arial" w:cs="Arial"/>
              </w:rPr>
              <w:t>Additional ‘SEN TA’ £13,500</w:t>
            </w:r>
          </w:p>
        </w:tc>
        <w:tc>
          <w:tcPr>
            <w:tcW w:w="5090" w:type="dxa"/>
          </w:tcPr>
          <w:p w14:paraId="6BB5507C" w14:textId="77777777" w:rsidR="0034236C" w:rsidRDefault="0034236C" w:rsidP="00265BAE">
            <w:pPr>
              <w:spacing w:after="0" w:line="240" w:lineRule="auto"/>
              <w:rPr>
                <w:rFonts w:ascii="Arial" w:hAnsi="Arial" w:cs="Arial"/>
              </w:rPr>
            </w:pPr>
          </w:p>
        </w:tc>
        <w:tc>
          <w:tcPr>
            <w:tcW w:w="5133" w:type="dxa"/>
          </w:tcPr>
          <w:p w14:paraId="25DD8CF9" w14:textId="77777777" w:rsidR="0034236C" w:rsidRPr="009A32FA" w:rsidRDefault="0034236C" w:rsidP="00265BAE">
            <w:pPr>
              <w:spacing w:after="0" w:line="240" w:lineRule="auto"/>
              <w:rPr>
                <w:rFonts w:ascii="Arial" w:hAnsi="Arial" w:cs="Arial"/>
              </w:rPr>
            </w:pPr>
          </w:p>
        </w:tc>
      </w:tr>
      <w:tr w:rsidR="00B07CAD" w:rsidRPr="009A32FA" w14:paraId="235CD8DD" w14:textId="77777777" w:rsidTr="00850F22">
        <w:tc>
          <w:tcPr>
            <w:tcW w:w="10255" w:type="dxa"/>
            <w:gridSpan w:val="2"/>
          </w:tcPr>
          <w:p w14:paraId="34E3CE12" w14:textId="77777777" w:rsidR="00B07CAD" w:rsidRPr="008720F8" w:rsidRDefault="00B07CAD"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22654D8D" w14:textId="7CC41F71" w:rsidR="00B07CAD" w:rsidRPr="004552C9" w:rsidRDefault="0034236C" w:rsidP="00850F22">
            <w:pPr>
              <w:spacing w:after="0" w:line="240" w:lineRule="auto"/>
              <w:rPr>
                <w:rFonts w:ascii="Arial" w:hAnsi="Arial" w:cs="Arial"/>
                <w:b/>
              </w:rPr>
            </w:pPr>
            <w:r>
              <w:rPr>
                <w:rFonts w:ascii="Arial" w:hAnsi="Arial" w:cs="Arial"/>
                <w:b/>
              </w:rPr>
              <w:t>£144,571</w:t>
            </w:r>
          </w:p>
        </w:tc>
      </w:tr>
    </w:tbl>
    <w:p w14:paraId="3BF86A6E" w14:textId="77777777" w:rsidR="00B07CAD" w:rsidRDefault="00B07CAD" w:rsidP="00B07CAD">
      <w:pPr>
        <w:spacing w:after="0" w:line="240" w:lineRule="auto"/>
        <w:rPr>
          <w:rFonts w:ascii="Arial" w:hAnsi="Arial" w:cs="Arial"/>
        </w:rPr>
      </w:pPr>
    </w:p>
    <w:p w14:paraId="4417D720" w14:textId="77777777" w:rsidR="00B07CAD" w:rsidRDefault="00B07CAD" w:rsidP="00B07CAD">
      <w:pPr>
        <w:spacing w:after="0" w:line="240" w:lineRule="auto"/>
        <w:rPr>
          <w:rFonts w:ascii="Arial" w:hAnsi="Arial" w:cs="Arial"/>
        </w:rPr>
      </w:pPr>
    </w:p>
    <w:p w14:paraId="61A4C64F" w14:textId="77777777" w:rsidR="00B07CAD" w:rsidRDefault="00B07CAD" w:rsidP="00B07CAD">
      <w:pPr>
        <w:spacing w:after="0" w:line="240" w:lineRule="auto"/>
        <w:rPr>
          <w:rFonts w:ascii="Arial" w:hAnsi="Arial" w:cs="Arial"/>
        </w:rPr>
      </w:pPr>
    </w:p>
    <w:p w14:paraId="09589CD2" w14:textId="77777777" w:rsidR="00B07CAD" w:rsidRDefault="00B07CAD" w:rsidP="00B07CAD">
      <w:pPr>
        <w:spacing w:after="0" w:line="240" w:lineRule="auto"/>
        <w:rPr>
          <w:rFonts w:ascii="Arial" w:hAnsi="Arial" w:cs="Arial"/>
        </w:rPr>
      </w:pPr>
    </w:p>
    <w:p w14:paraId="2784C8C8" w14:textId="77777777" w:rsidR="00B07CAD" w:rsidRDefault="00B07CAD" w:rsidP="00B07CAD">
      <w:pPr>
        <w:spacing w:after="0" w:line="240" w:lineRule="auto"/>
        <w:rPr>
          <w:rFonts w:ascii="Arial" w:hAnsi="Arial" w:cs="Arial"/>
        </w:rPr>
      </w:pPr>
    </w:p>
    <w:p w14:paraId="2C1765BE" w14:textId="77777777" w:rsidR="00B07CAD" w:rsidRDefault="00B07CAD" w:rsidP="00B07CAD">
      <w:pPr>
        <w:spacing w:after="0" w:line="240" w:lineRule="auto"/>
        <w:rPr>
          <w:rFonts w:ascii="Arial" w:hAnsi="Arial" w:cs="Arial"/>
        </w:rPr>
      </w:pPr>
    </w:p>
    <w:p w14:paraId="18A6EFA2" w14:textId="77777777" w:rsidR="00B07CAD" w:rsidRDefault="00B07CAD" w:rsidP="00B07CAD">
      <w:pPr>
        <w:spacing w:after="0" w:line="240" w:lineRule="auto"/>
        <w:rPr>
          <w:rFonts w:ascii="Arial" w:hAnsi="Arial" w:cs="Arial"/>
        </w:rPr>
      </w:pPr>
    </w:p>
    <w:p w14:paraId="5743E9E0" w14:textId="77777777" w:rsidR="00B07CAD" w:rsidRDefault="00B07CAD" w:rsidP="00B07CAD">
      <w:pPr>
        <w:spacing w:after="0" w:line="240" w:lineRule="auto"/>
        <w:rPr>
          <w:rFonts w:ascii="Arial" w:hAnsi="Arial" w:cs="Arial"/>
        </w:rPr>
      </w:pPr>
    </w:p>
    <w:p w14:paraId="2C7A76D3" w14:textId="17B93B7F" w:rsidR="00B07CAD" w:rsidRDefault="00B07CAD" w:rsidP="00F41857">
      <w:pPr>
        <w:spacing w:after="0" w:line="240" w:lineRule="auto"/>
        <w:rPr>
          <w:rFonts w:ascii="Arial" w:hAnsi="Arial" w:cs="Arial"/>
        </w:rPr>
      </w:pPr>
    </w:p>
    <w:p w14:paraId="382C43DD" w14:textId="15344F21" w:rsidR="00B07CAD" w:rsidRDefault="00B07CAD" w:rsidP="00F41857">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B07CAD" w:rsidRPr="009A32FA" w14:paraId="6E9CAFC9" w14:textId="77777777" w:rsidTr="00850F22">
        <w:trPr>
          <w:trHeight w:val="259"/>
        </w:trPr>
        <w:tc>
          <w:tcPr>
            <w:tcW w:w="10422" w:type="dxa"/>
            <w:shd w:val="clear" w:color="auto" w:fill="FF0000"/>
          </w:tcPr>
          <w:p w14:paraId="6FB42FDA"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58247" behindDoc="0" locked="0" layoutInCell="1" allowOverlap="1" wp14:anchorId="76361003" wp14:editId="13112DA4">
                      <wp:simplePos x="0" y="0"/>
                      <wp:positionH relativeFrom="column">
                        <wp:posOffset>6899275</wp:posOffset>
                      </wp:positionH>
                      <wp:positionV relativeFrom="paragraph">
                        <wp:posOffset>-50800</wp:posOffset>
                      </wp:positionV>
                      <wp:extent cx="2654935" cy="923925"/>
                      <wp:effectExtent l="0" t="0" r="1206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331175DC" w14:textId="7605F245" w:rsidR="0008045B" w:rsidRPr="001009A7" w:rsidRDefault="0008045B" w:rsidP="00B07CAD">
                                  <w:pPr>
                                    <w:jc w:val="center"/>
                                    <w:rPr>
                                      <w:rFonts w:ascii="Arial" w:hAnsi="Arial" w:cs="Arial"/>
                                      <w:b/>
                                      <w:sz w:val="44"/>
                                      <w:szCs w:val="32"/>
                                    </w:rPr>
                                  </w:pPr>
                                  <w:r>
                                    <w:rPr>
                                      <w:rFonts w:ascii="Arial" w:hAnsi="Arial" w:cs="Arial"/>
                                      <w:b/>
                                      <w:sz w:val="44"/>
                                      <w:szCs w:val="32"/>
                                    </w:rPr>
                                    <w:t>Safeguarding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61003" id="_x0000_s1031" type="#_x0000_t202" style="position:absolute;margin-left:543.25pt;margin-top:-4pt;width:209.05pt;height:72.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">
                      <v:textbox>
                        <w:txbxContent>
                          <w:p w14:paraId="331175DC" w14:textId="7605F245" w:rsidR="0008045B" w:rsidRPr="001009A7" w:rsidRDefault="0008045B" w:rsidP="00B07CAD">
                            <w:pPr>
                              <w:jc w:val="center"/>
                              <w:rPr>
                                <w:rFonts w:ascii="Arial" w:hAnsi="Arial" w:cs="Arial"/>
                                <w:b/>
                                <w:sz w:val="44"/>
                                <w:szCs w:val="32"/>
                              </w:rPr>
                            </w:pPr>
                            <w:r>
                              <w:rPr>
                                <w:rFonts w:ascii="Arial" w:hAnsi="Arial" w:cs="Arial"/>
                                <w:b/>
                                <w:sz w:val="44"/>
                                <w:szCs w:val="32"/>
                              </w:rPr>
                              <w:t>Safeguarding</w:t>
                            </w:r>
                          </w:p>
                        </w:txbxContent>
                      </v:textbox>
                    </v:shape>
                  </w:pict>
                </mc:Fallback>
              </mc:AlternateContent>
            </w:r>
            <w:r w:rsidRPr="009A32FA">
              <w:rPr>
                <w:rFonts w:ascii="Arial" w:hAnsi="Arial" w:cs="Arial"/>
                <w:b/>
                <w:color w:val="FFFFFF" w:themeColor="background1"/>
              </w:rPr>
              <w:t>Moor End Community Primary School</w:t>
            </w:r>
          </w:p>
        </w:tc>
      </w:tr>
      <w:tr w:rsidR="00B07CAD" w:rsidRPr="009A32FA" w14:paraId="73EEB05A" w14:textId="77777777" w:rsidTr="00850F22">
        <w:trPr>
          <w:trHeight w:val="275"/>
        </w:trPr>
        <w:tc>
          <w:tcPr>
            <w:tcW w:w="10422" w:type="dxa"/>
            <w:shd w:val="clear" w:color="auto" w:fill="FF0000"/>
          </w:tcPr>
          <w:p w14:paraId="0C1099F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B07CAD" w14:paraId="0D0C3AA0" w14:textId="77777777" w:rsidTr="00850F22">
        <w:trPr>
          <w:trHeight w:val="858"/>
        </w:trPr>
        <w:tc>
          <w:tcPr>
            <w:tcW w:w="10422" w:type="dxa"/>
            <w:shd w:val="clear" w:color="auto" w:fill="00B0F0"/>
          </w:tcPr>
          <w:p w14:paraId="26F06BED" w14:textId="77777777" w:rsidR="00B07CAD" w:rsidRPr="003E53EA" w:rsidRDefault="00B07CAD"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7069270E" w14:textId="77777777" w:rsidR="00B07CAD" w:rsidRDefault="00B07CAD" w:rsidP="00850F22">
            <w:pPr>
              <w:spacing w:after="0" w:line="240" w:lineRule="auto"/>
            </w:pPr>
          </w:p>
        </w:tc>
      </w:tr>
    </w:tbl>
    <w:p w14:paraId="2931CD64" w14:textId="77777777" w:rsidR="00B07CAD" w:rsidRDefault="00B07CAD" w:rsidP="00B07CAD">
      <w:pPr>
        <w:spacing w:after="0" w:line="240" w:lineRule="auto"/>
      </w:pPr>
    </w:p>
    <w:tbl>
      <w:tblPr>
        <w:tblStyle w:val="TableGrid"/>
        <w:tblW w:w="0" w:type="auto"/>
        <w:tblLook w:val="04A0" w:firstRow="1" w:lastRow="0" w:firstColumn="1" w:lastColumn="0" w:noHBand="0" w:noVBand="1"/>
      </w:tblPr>
      <w:tblGrid>
        <w:gridCol w:w="3502"/>
        <w:gridCol w:w="11886"/>
      </w:tblGrid>
      <w:tr w:rsidR="00B07CAD" w:rsidRPr="009A32FA" w14:paraId="39E65D31" w14:textId="77777777" w:rsidTr="0034236C">
        <w:tc>
          <w:tcPr>
            <w:tcW w:w="3502" w:type="dxa"/>
            <w:shd w:val="clear" w:color="auto" w:fill="FFFF00"/>
          </w:tcPr>
          <w:p w14:paraId="76A130D1" w14:textId="77777777" w:rsidR="00B07CAD" w:rsidRDefault="00B07CAD" w:rsidP="00850F22">
            <w:pPr>
              <w:spacing w:after="0" w:line="240" w:lineRule="auto"/>
              <w:rPr>
                <w:rFonts w:ascii="Arial" w:hAnsi="Arial" w:cs="Arial"/>
                <w:b/>
              </w:rPr>
            </w:pPr>
            <w:r w:rsidRPr="009A32FA">
              <w:rPr>
                <w:rFonts w:ascii="Arial" w:hAnsi="Arial" w:cs="Arial"/>
                <w:b/>
              </w:rPr>
              <w:t>Key priority/focus</w:t>
            </w:r>
          </w:p>
          <w:p w14:paraId="20DACAAC" w14:textId="56730FCB" w:rsidR="00B07CAD" w:rsidRPr="004B75F9" w:rsidRDefault="00B07CAD" w:rsidP="00850F22">
            <w:pPr>
              <w:spacing w:after="0" w:line="240" w:lineRule="auto"/>
              <w:rPr>
                <w:rFonts w:ascii="Arial" w:hAnsi="Arial" w:cs="Arial"/>
              </w:rPr>
            </w:pPr>
          </w:p>
        </w:tc>
        <w:tc>
          <w:tcPr>
            <w:tcW w:w="11886" w:type="dxa"/>
          </w:tcPr>
          <w:p w14:paraId="240EDF2C" w14:textId="77777777" w:rsidR="0034236C" w:rsidRPr="002F3C29" w:rsidRDefault="0034236C" w:rsidP="00BC090E">
            <w:pPr>
              <w:pStyle w:val="ListParagraph"/>
              <w:numPr>
                <w:ilvl w:val="0"/>
                <w:numId w:val="4"/>
              </w:numPr>
              <w:spacing w:after="0" w:line="240" w:lineRule="auto"/>
              <w:rPr>
                <w:rFonts w:ascii="Arial" w:hAnsi="Arial" w:cs="Arial"/>
                <w:sz w:val="18"/>
                <w:szCs w:val="18"/>
              </w:rPr>
            </w:pPr>
            <w:r w:rsidRPr="002F3C29">
              <w:rPr>
                <w:rFonts w:ascii="Arial" w:hAnsi="Arial" w:cs="Arial"/>
                <w:sz w:val="18"/>
                <w:szCs w:val="18"/>
              </w:rPr>
              <w:t>Effective safeguarding procedure is retained and systems are effective</w:t>
            </w:r>
          </w:p>
          <w:p w14:paraId="69944FE2" w14:textId="77777777" w:rsidR="0034236C" w:rsidRPr="002F3C29" w:rsidRDefault="0034236C" w:rsidP="00BC090E">
            <w:pPr>
              <w:pStyle w:val="ListParagraph"/>
              <w:numPr>
                <w:ilvl w:val="0"/>
                <w:numId w:val="4"/>
              </w:numPr>
              <w:spacing w:after="0" w:line="240" w:lineRule="auto"/>
              <w:rPr>
                <w:rFonts w:ascii="Arial" w:hAnsi="Arial" w:cs="Arial"/>
                <w:sz w:val="18"/>
                <w:szCs w:val="18"/>
              </w:rPr>
            </w:pPr>
            <w:r w:rsidRPr="002F3C29">
              <w:rPr>
                <w:rFonts w:ascii="Arial" w:hAnsi="Arial" w:cs="Arial"/>
                <w:sz w:val="18"/>
                <w:szCs w:val="18"/>
              </w:rPr>
              <w:t>To provide safeguarding advice and family support</w:t>
            </w:r>
          </w:p>
          <w:p w14:paraId="79C97414" w14:textId="6E21F4AF" w:rsidR="0034236C" w:rsidRPr="002F3C29" w:rsidRDefault="0034236C" w:rsidP="00BC090E">
            <w:pPr>
              <w:pStyle w:val="ListParagraph"/>
              <w:numPr>
                <w:ilvl w:val="0"/>
                <w:numId w:val="4"/>
              </w:numPr>
              <w:spacing w:after="0" w:line="240" w:lineRule="auto"/>
              <w:rPr>
                <w:rFonts w:ascii="Arial" w:hAnsi="Arial" w:cs="Arial"/>
              </w:rPr>
            </w:pPr>
            <w:r w:rsidRPr="002F3C29">
              <w:rPr>
                <w:rFonts w:ascii="Arial" w:hAnsi="Arial" w:cs="Arial"/>
                <w:sz w:val="18"/>
                <w:szCs w:val="18"/>
              </w:rPr>
              <w:t xml:space="preserve">Ensure the DSL training is up to </w:t>
            </w:r>
            <w:r>
              <w:rPr>
                <w:rFonts w:ascii="Arial" w:hAnsi="Arial" w:cs="Arial"/>
                <w:sz w:val="18"/>
                <w:szCs w:val="18"/>
              </w:rPr>
              <w:t>date for all members of staff</w:t>
            </w:r>
          </w:p>
          <w:p w14:paraId="049DEEFF" w14:textId="77777777" w:rsidR="00B07CAD" w:rsidRPr="00E151EC" w:rsidRDefault="00B07CAD" w:rsidP="00850F22">
            <w:pPr>
              <w:spacing w:after="0" w:line="240" w:lineRule="auto"/>
              <w:rPr>
                <w:rFonts w:ascii="Arial" w:hAnsi="Arial" w:cs="Arial"/>
                <w:sz w:val="20"/>
                <w:szCs w:val="20"/>
              </w:rPr>
            </w:pPr>
          </w:p>
        </w:tc>
      </w:tr>
      <w:tr w:rsidR="00B07CAD" w:rsidRPr="009A32FA" w14:paraId="4F5A0A80" w14:textId="77777777" w:rsidTr="0034236C">
        <w:tc>
          <w:tcPr>
            <w:tcW w:w="3502" w:type="dxa"/>
            <w:shd w:val="clear" w:color="auto" w:fill="FFFF00"/>
          </w:tcPr>
          <w:p w14:paraId="5591EF40" w14:textId="77777777" w:rsidR="00B07CAD" w:rsidRPr="009A32FA" w:rsidRDefault="00B07CAD" w:rsidP="00850F22">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5A944AE8" w14:textId="77777777" w:rsidR="00B07CAD" w:rsidRDefault="00B07CAD" w:rsidP="00850F22">
            <w:pPr>
              <w:spacing w:after="0" w:line="240" w:lineRule="auto"/>
              <w:rPr>
                <w:rFonts w:ascii="Arial" w:hAnsi="Arial" w:cs="Arial"/>
                <w:b/>
              </w:rPr>
            </w:pPr>
            <w:r w:rsidRPr="009A32FA">
              <w:rPr>
                <w:rFonts w:ascii="Arial" w:hAnsi="Arial" w:cs="Arial"/>
                <w:b/>
              </w:rPr>
              <w:t>Required improvements</w:t>
            </w:r>
          </w:p>
          <w:p w14:paraId="060A8C43" w14:textId="4F32444D" w:rsidR="00B07CAD" w:rsidRPr="008720F8" w:rsidRDefault="00B07CAD" w:rsidP="00850F22">
            <w:pPr>
              <w:spacing w:after="0" w:line="240" w:lineRule="auto"/>
              <w:rPr>
                <w:rFonts w:ascii="Arial" w:hAnsi="Arial" w:cs="Arial"/>
              </w:rPr>
            </w:pPr>
          </w:p>
        </w:tc>
        <w:tc>
          <w:tcPr>
            <w:tcW w:w="11886" w:type="dxa"/>
          </w:tcPr>
          <w:p w14:paraId="3AA65EEA" w14:textId="77777777" w:rsidR="0034236C" w:rsidRPr="0034236C" w:rsidRDefault="0034236C" w:rsidP="0034236C">
            <w:pPr>
              <w:spacing w:after="0" w:line="240" w:lineRule="auto"/>
              <w:rPr>
                <w:rFonts w:ascii="Arial" w:hAnsi="Arial" w:cs="Arial"/>
                <w:sz w:val="18"/>
                <w:szCs w:val="18"/>
              </w:rPr>
            </w:pPr>
            <w:r w:rsidRPr="0034236C">
              <w:rPr>
                <w:rFonts w:ascii="Arial" w:hAnsi="Arial" w:cs="Arial"/>
                <w:sz w:val="18"/>
                <w:szCs w:val="18"/>
              </w:rPr>
              <w:t>Any child safe guarding issues are dealt with in a timely fashion that responds to the needs of the children and their families</w:t>
            </w:r>
          </w:p>
          <w:p w14:paraId="1B93FBF2" w14:textId="77777777" w:rsidR="0034236C" w:rsidRPr="0034236C" w:rsidRDefault="0034236C" w:rsidP="0034236C">
            <w:pPr>
              <w:spacing w:after="0" w:line="240" w:lineRule="auto"/>
              <w:rPr>
                <w:rFonts w:ascii="Arial" w:hAnsi="Arial" w:cs="Arial"/>
                <w:sz w:val="18"/>
                <w:szCs w:val="18"/>
              </w:rPr>
            </w:pPr>
            <w:r w:rsidRPr="0034236C">
              <w:rPr>
                <w:rFonts w:ascii="Arial" w:hAnsi="Arial" w:cs="Arial"/>
                <w:sz w:val="18"/>
                <w:szCs w:val="18"/>
              </w:rPr>
              <w:t>Reduction of barriers to learning</w:t>
            </w:r>
          </w:p>
          <w:p w14:paraId="5DB3A1FB" w14:textId="17352A97" w:rsidR="00B07CAD" w:rsidRPr="009A32FA" w:rsidRDefault="0034236C" w:rsidP="0034236C">
            <w:pPr>
              <w:spacing w:after="0" w:line="240" w:lineRule="auto"/>
              <w:rPr>
                <w:rFonts w:ascii="Arial" w:hAnsi="Arial" w:cs="Arial"/>
              </w:rPr>
            </w:pPr>
            <w:r w:rsidRPr="0034236C">
              <w:rPr>
                <w:rFonts w:ascii="Arial" w:hAnsi="Arial" w:cs="Arial"/>
                <w:sz w:val="18"/>
                <w:szCs w:val="18"/>
              </w:rPr>
              <w:t>Appropriate actions are carried out by experienced DSL if required.</w:t>
            </w:r>
          </w:p>
        </w:tc>
      </w:tr>
      <w:tr w:rsidR="0034236C" w:rsidRPr="009A32FA" w14:paraId="6FF3AC8B" w14:textId="77777777" w:rsidTr="0034236C">
        <w:tc>
          <w:tcPr>
            <w:tcW w:w="3502" w:type="dxa"/>
            <w:shd w:val="clear" w:color="auto" w:fill="FFFF00"/>
          </w:tcPr>
          <w:p w14:paraId="4C51B50E" w14:textId="77777777" w:rsidR="0034236C" w:rsidRPr="009A32FA" w:rsidRDefault="0034236C" w:rsidP="0034236C">
            <w:pPr>
              <w:spacing w:after="0" w:line="240" w:lineRule="auto"/>
              <w:rPr>
                <w:rFonts w:ascii="Arial" w:hAnsi="Arial" w:cs="Arial"/>
                <w:b/>
              </w:rPr>
            </w:pPr>
            <w:r w:rsidRPr="009A32FA">
              <w:rPr>
                <w:rFonts w:ascii="Arial" w:hAnsi="Arial" w:cs="Arial"/>
                <w:b/>
              </w:rPr>
              <w:t>Success evaluated by</w:t>
            </w:r>
          </w:p>
        </w:tc>
        <w:tc>
          <w:tcPr>
            <w:tcW w:w="11886" w:type="dxa"/>
          </w:tcPr>
          <w:p w14:paraId="759BAAC8" w14:textId="1A52EE49" w:rsidR="0034236C" w:rsidRPr="009A32FA" w:rsidRDefault="0034236C" w:rsidP="0034236C">
            <w:pPr>
              <w:spacing w:after="0" w:line="240" w:lineRule="auto"/>
              <w:rPr>
                <w:rFonts w:ascii="Arial" w:hAnsi="Arial" w:cs="Arial"/>
              </w:rPr>
            </w:pPr>
            <w:r w:rsidRPr="002F3C29">
              <w:rPr>
                <w:rFonts w:ascii="Arial" w:hAnsi="Arial" w:cs="Arial"/>
              </w:rPr>
              <w:t>Headteacher and safeguarding governor</w:t>
            </w:r>
          </w:p>
        </w:tc>
      </w:tr>
    </w:tbl>
    <w:p w14:paraId="722F544B" w14:textId="77777777" w:rsidR="00B07CAD" w:rsidRDefault="00B07CAD" w:rsidP="00B07CAD">
      <w:pPr>
        <w:spacing w:after="0" w:line="240" w:lineRule="auto"/>
        <w:rPr>
          <w:rFonts w:ascii="Arial" w:hAnsi="Arial" w:cs="Arial"/>
        </w:rPr>
      </w:pPr>
    </w:p>
    <w:p w14:paraId="1CC1AE92"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2568"/>
        <w:gridCol w:w="3750"/>
        <w:gridCol w:w="1399"/>
        <w:gridCol w:w="2565"/>
        <w:gridCol w:w="2586"/>
        <w:gridCol w:w="2520"/>
      </w:tblGrid>
      <w:tr w:rsidR="00B07CAD" w:rsidRPr="009A32FA" w14:paraId="0357C4FE" w14:textId="77777777" w:rsidTr="0034236C">
        <w:tc>
          <w:tcPr>
            <w:tcW w:w="2568" w:type="dxa"/>
            <w:shd w:val="clear" w:color="auto" w:fill="00B0F0"/>
          </w:tcPr>
          <w:p w14:paraId="4D52CB1D"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50" w:type="dxa"/>
            <w:shd w:val="clear" w:color="auto" w:fill="00B0F0"/>
          </w:tcPr>
          <w:p w14:paraId="7C46FA96"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9" w:type="dxa"/>
            <w:shd w:val="clear" w:color="auto" w:fill="00B0F0"/>
          </w:tcPr>
          <w:p w14:paraId="4A0851A4"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3C30D1E0"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5" w:type="dxa"/>
            <w:shd w:val="clear" w:color="auto" w:fill="00B0F0"/>
          </w:tcPr>
          <w:p w14:paraId="37F05B49"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586" w:type="dxa"/>
            <w:shd w:val="clear" w:color="auto" w:fill="00B0F0"/>
          </w:tcPr>
          <w:p w14:paraId="1AEAE25A"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520" w:type="dxa"/>
            <w:shd w:val="clear" w:color="auto" w:fill="00B0F0"/>
          </w:tcPr>
          <w:p w14:paraId="3FFA6093" w14:textId="77777777" w:rsidR="00B07CAD" w:rsidRPr="009A32FA" w:rsidRDefault="00B07CAD" w:rsidP="00850F2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34236C" w:rsidRPr="009A32FA" w14:paraId="3EE9A972" w14:textId="77777777" w:rsidTr="0034236C">
        <w:tc>
          <w:tcPr>
            <w:tcW w:w="2568" w:type="dxa"/>
            <w:vMerge w:val="restart"/>
          </w:tcPr>
          <w:p w14:paraId="0BE314C5" w14:textId="2AED024F"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Effective safeguarding procedure is retained and systems are effective</w:t>
            </w:r>
          </w:p>
        </w:tc>
        <w:tc>
          <w:tcPr>
            <w:tcW w:w="3750" w:type="dxa"/>
          </w:tcPr>
          <w:p w14:paraId="21A074BA" w14:textId="617E5F72"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Update safeguarding policy in light of changes and publish on website</w:t>
            </w:r>
          </w:p>
        </w:tc>
        <w:tc>
          <w:tcPr>
            <w:tcW w:w="1399" w:type="dxa"/>
          </w:tcPr>
          <w:p w14:paraId="23AACF06" w14:textId="482094F2"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DSL/HT</w:t>
            </w:r>
          </w:p>
        </w:tc>
        <w:tc>
          <w:tcPr>
            <w:tcW w:w="2565" w:type="dxa"/>
          </w:tcPr>
          <w:p w14:paraId="6AD4EFA5" w14:textId="24FEDD69"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Check LCC safeguarding team in Sept 2024 for updates. New policy on website.</w:t>
            </w:r>
          </w:p>
        </w:tc>
        <w:tc>
          <w:tcPr>
            <w:tcW w:w="2586" w:type="dxa"/>
          </w:tcPr>
          <w:p w14:paraId="05FA7E50" w14:textId="6080C249"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Safeguarding to sign off new policy.</w:t>
            </w:r>
          </w:p>
        </w:tc>
        <w:tc>
          <w:tcPr>
            <w:tcW w:w="2520" w:type="dxa"/>
          </w:tcPr>
          <w:p w14:paraId="46AA4CC0" w14:textId="77777777"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Any child safe guarding issues are dealt with in a timely fashion that responds to the needs of the children and their families</w:t>
            </w:r>
          </w:p>
          <w:p w14:paraId="75CC6FCB" w14:textId="0E4F409D"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Reduction of barriers to learning</w:t>
            </w:r>
          </w:p>
        </w:tc>
      </w:tr>
      <w:tr w:rsidR="0034236C" w:rsidRPr="009A32FA" w14:paraId="62F6F768" w14:textId="77777777" w:rsidTr="0034236C">
        <w:tc>
          <w:tcPr>
            <w:tcW w:w="2568" w:type="dxa"/>
            <w:vMerge/>
          </w:tcPr>
          <w:p w14:paraId="25164711" w14:textId="77777777" w:rsidR="0034236C" w:rsidRPr="00B64E93" w:rsidRDefault="0034236C" w:rsidP="0034236C">
            <w:pPr>
              <w:spacing w:after="0" w:line="240" w:lineRule="auto"/>
              <w:rPr>
                <w:rFonts w:ascii="Arial" w:hAnsi="Arial" w:cs="Arial"/>
                <w:sz w:val="18"/>
                <w:szCs w:val="18"/>
              </w:rPr>
            </w:pPr>
          </w:p>
        </w:tc>
        <w:tc>
          <w:tcPr>
            <w:tcW w:w="3750" w:type="dxa"/>
          </w:tcPr>
          <w:p w14:paraId="62B12A0B" w14:textId="116E78DE"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To provide whole school training on new updates – staff to read and sign KCSIE  – also governors to read and recognise their responsibilities</w:t>
            </w:r>
          </w:p>
        </w:tc>
        <w:tc>
          <w:tcPr>
            <w:tcW w:w="1399" w:type="dxa"/>
          </w:tcPr>
          <w:p w14:paraId="561F881B" w14:textId="77777777"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DSL</w:t>
            </w:r>
          </w:p>
          <w:p w14:paraId="12B55B23" w14:textId="77777777"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All staff</w:t>
            </w:r>
          </w:p>
          <w:p w14:paraId="41A6E427" w14:textId="527613B2"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Governors</w:t>
            </w:r>
          </w:p>
        </w:tc>
        <w:tc>
          <w:tcPr>
            <w:tcW w:w="2565" w:type="dxa"/>
          </w:tcPr>
          <w:p w14:paraId="16DE8688" w14:textId="77777777"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 xml:space="preserve">Review any changes and procedures at INSET day </w:t>
            </w:r>
          </w:p>
          <w:p w14:paraId="71DBD456" w14:textId="4F611940" w:rsidR="0034236C" w:rsidRPr="00B64E93" w:rsidRDefault="0034236C" w:rsidP="0034236C">
            <w:pPr>
              <w:spacing w:after="0" w:line="240" w:lineRule="auto"/>
              <w:rPr>
                <w:rFonts w:ascii="Arial" w:hAnsi="Arial" w:cs="Arial"/>
                <w:b/>
                <w:sz w:val="18"/>
                <w:szCs w:val="18"/>
              </w:rPr>
            </w:pPr>
            <w:r w:rsidRPr="00B64E93">
              <w:rPr>
                <w:rFonts w:ascii="Arial" w:hAnsi="Arial" w:cs="Arial"/>
                <w:b/>
                <w:sz w:val="18"/>
                <w:szCs w:val="18"/>
              </w:rPr>
              <w:t>3</w:t>
            </w:r>
            <w:r w:rsidRPr="00B64E93">
              <w:rPr>
                <w:rFonts w:ascii="Arial" w:hAnsi="Arial" w:cs="Arial"/>
                <w:b/>
                <w:sz w:val="18"/>
                <w:szCs w:val="18"/>
                <w:vertAlign w:val="superscript"/>
              </w:rPr>
              <w:t>rd</w:t>
            </w:r>
            <w:r w:rsidRPr="00B64E93">
              <w:rPr>
                <w:rFonts w:ascii="Arial" w:hAnsi="Arial" w:cs="Arial"/>
                <w:b/>
                <w:sz w:val="18"/>
                <w:szCs w:val="18"/>
              </w:rPr>
              <w:t xml:space="preserve"> September 2024</w:t>
            </w:r>
          </w:p>
          <w:p w14:paraId="3A8B852F" w14:textId="77777777" w:rsidR="0034236C" w:rsidRPr="00B64E93" w:rsidRDefault="0034236C" w:rsidP="0034236C">
            <w:pPr>
              <w:spacing w:after="0" w:line="240" w:lineRule="auto"/>
              <w:rPr>
                <w:rFonts w:ascii="Arial" w:hAnsi="Arial" w:cs="Arial"/>
                <w:sz w:val="18"/>
                <w:szCs w:val="18"/>
              </w:rPr>
            </w:pPr>
          </w:p>
        </w:tc>
        <w:tc>
          <w:tcPr>
            <w:tcW w:w="2586" w:type="dxa"/>
          </w:tcPr>
          <w:p w14:paraId="196DEBA5" w14:textId="77777777" w:rsidR="0034236C" w:rsidRPr="00B64E93" w:rsidRDefault="0034236C" w:rsidP="0034236C">
            <w:pPr>
              <w:spacing w:after="0" w:line="240" w:lineRule="auto"/>
              <w:rPr>
                <w:rFonts w:ascii="Arial" w:hAnsi="Arial" w:cs="Arial"/>
                <w:b/>
                <w:sz w:val="18"/>
                <w:szCs w:val="18"/>
              </w:rPr>
            </w:pPr>
            <w:r w:rsidRPr="00B64E93">
              <w:rPr>
                <w:rFonts w:ascii="Arial" w:hAnsi="Arial" w:cs="Arial"/>
                <w:sz w:val="18"/>
                <w:szCs w:val="18"/>
              </w:rPr>
              <w:t>Feedback to Govs from J Haworth</w:t>
            </w:r>
          </w:p>
          <w:p w14:paraId="28F5CAEC" w14:textId="77777777" w:rsidR="0034236C" w:rsidRPr="00B64E93" w:rsidRDefault="0034236C" w:rsidP="0034236C">
            <w:pPr>
              <w:spacing w:after="0" w:line="240" w:lineRule="auto"/>
              <w:rPr>
                <w:rFonts w:ascii="Arial" w:hAnsi="Arial" w:cs="Arial"/>
                <w:sz w:val="18"/>
                <w:szCs w:val="18"/>
              </w:rPr>
            </w:pPr>
          </w:p>
          <w:p w14:paraId="15812DD3" w14:textId="77777777" w:rsidR="0034236C" w:rsidRPr="00B64E93" w:rsidRDefault="0034236C" w:rsidP="0034236C">
            <w:pPr>
              <w:spacing w:after="0" w:line="240" w:lineRule="auto"/>
              <w:rPr>
                <w:rFonts w:ascii="Arial" w:hAnsi="Arial" w:cs="Arial"/>
                <w:sz w:val="18"/>
                <w:szCs w:val="18"/>
              </w:rPr>
            </w:pPr>
          </w:p>
        </w:tc>
        <w:tc>
          <w:tcPr>
            <w:tcW w:w="2520" w:type="dxa"/>
          </w:tcPr>
          <w:p w14:paraId="17C7B1A6" w14:textId="77777777" w:rsidR="0034236C" w:rsidRPr="00B64E93" w:rsidRDefault="0034236C" w:rsidP="0034236C">
            <w:pPr>
              <w:spacing w:after="0" w:line="240" w:lineRule="auto"/>
              <w:rPr>
                <w:rFonts w:ascii="Arial" w:hAnsi="Arial" w:cs="Arial"/>
                <w:sz w:val="18"/>
                <w:szCs w:val="18"/>
              </w:rPr>
            </w:pPr>
          </w:p>
        </w:tc>
      </w:tr>
      <w:tr w:rsidR="0034236C" w:rsidRPr="009A32FA" w14:paraId="5E7D5105" w14:textId="77777777" w:rsidTr="0034236C">
        <w:trPr>
          <w:trHeight w:val="218"/>
        </w:trPr>
        <w:tc>
          <w:tcPr>
            <w:tcW w:w="2568" w:type="dxa"/>
            <w:vMerge/>
          </w:tcPr>
          <w:p w14:paraId="377E4346" w14:textId="77777777" w:rsidR="0034236C" w:rsidRPr="00B64E93" w:rsidRDefault="0034236C" w:rsidP="0034236C">
            <w:pPr>
              <w:spacing w:after="0" w:line="240" w:lineRule="auto"/>
              <w:rPr>
                <w:rFonts w:ascii="Arial" w:hAnsi="Arial" w:cs="Arial"/>
                <w:sz w:val="18"/>
                <w:szCs w:val="18"/>
              </w:rPr>
            </w:pPr>
          </w:p>
        </w:tc>
        <w:tc>
          <w:tcPr>
            <w:tcW w:w="3750" w:type="dxa"/>
          </w:tcPr>
          <w:p w14:paraId="01E79CE4" w14:textId="78767920"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 xml:space="preserve">To ensure all staff and governors complete both prevention and KCSIE quiz to show understanding. </w:t>
            </w:r>
          </w:p>
        </w:tc>
        <w:tc>
          <w:tcPr>
            <w:tcW w:w="1399" w:type="dxa"/>
          </w:tcPr>
          <w:p w14:paraId="2D7A7CBE" w14:textId="7411C612"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All staff</w:t>
            </w:r>
          </w:p>
        </w:tc>
        <w:tc>
          <w:tcPr>
            <w:tcW w:w="2565" w:type="dxa"/>
          </w:tcPr>
          <w:p w14:paraId="4F105B6B" w14:textId="68E88DB5"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After the INSET day, complete the required KCSIE and Prevent quiz.</w:t>
            </w:r>
          </w:p>
        </w:tc>
        <w:tc>
          <w:tcPr>
            <w:tcW w:w="2586" w:type="dxa"/>
          </w:tcPr>
          <w:p w14:paraId="418FF2E9" w14:textId="3C914B9F"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Headteacher to monitor google/Microsoft forms</w:t>
            </w:r>
          </w:p>
        </w:tc>
        <w:tc>
          <w:tcPr>
            <w:tcW w:w="2520" w:type="dxa"/>
          </w:tcPr>
          <w:p w14:paraId="4A66A2B8" w14:textId="2D0ED7B2"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 xml:space="preserve">All staff aware of new and current safeguarding issues. </w:t>
            </w:r>
          </w:p>
        </w:tc>
      </w:tr>
      <w:tr w:rsidR="0034236C" w:rsidRPr="009A32FA" w14:paraId="43DBED74" w14:textId="77777777" w:rsidTr="0034236C">
        <w:trPr>
          <w:trHeight w:val="217"/>
        </w:trPr>
        <w:tc>
          <w:tcPr>
            <w:tcW w:w="2568" w:type="dxa"/>
            <w:vMerge/>
          </w:tcPr>
          <w:p w14:paraId="0D889954" w14:textId="77777777" w:rsidR="0034236C" w:rsidRPr="00B64E93" w:rsidRDefault="0034236C" w:rsidP="0034236C">
            <w:pPr>
              <w:spacing w:after="0" w:line="240" w:lineRule="auto"/>
              <w:rPr>
                <w:rFonts w:ascii="Arial" w:hAnsi="Arial" w:cs="Arial"/>
                <w:sz w:val="18"/>
                <w:szCs w:val="18"/>
              </w:rPr>
            </w:pPr>
          </w:p>
        </w:tc>
        <w:tc>
          <w:tcPr>
            <w:tcW w:w="3750" w:type="dxa"/>
          </w:tcPr>
          <w:p w14:paraId="4C6EF2C6" w14:textId="3F4C7541"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All staff to complete ACEs training for the INSET in September</w:t>
            </w:r>
          </w:p>
        </w:tc>
        <w:tc>
          <w:tcPr>
            <w:tcW w:w="1399" w:type="dxa"/>
          </w:tcPr>
          <w:p w14:paraId="576465CD" w14:textId="15629C4C"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All staff</w:t>
            </w:r>
          </w:p>
        </w:tc>
        <w:tc>
          <w:tcPr>
            <w:tcW w:w="2565" w:type="dxa"/>
          </w:tcPr>
          <w:p w14:paraId="41A25B70" w14:textId="5094BA90"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September 3</w:t>
            </w:r>
            <w:r w:rsidRPr="00B64E93">
              <w:rPr>
                <w:rFonts w:ascii="Arial" w:hAnsi="Arial" w:cs="Arial"/>
                <w:sz w:val="18"/>
                <w:szCs w:val="18"/>
                <w:vertAlign w:val="superscript"/>
              </w:rPr>
              <w:t xml:space="preserve">rd- </w:t>
            </w:r>
            <w:r w:rsidRPr="00B64E93">
              <w:rPr>
                <w:rFonts w:ascii="Arial" w:hAnsi="Arial" w:cs="Arial"/>
                <w:sz w:val="18"/>
                <w:szCs w:val="18"/>
              </w:rPr>
              <w:t xml:space="preserve"> ACEs training booked in.</w:t>
            </w:r>
          </w:p>
        </w:tc>
        <w:tc>
          <w:tcPr>
            <w:tcW w:w="2586" w:type="dxa"/>
          </w:tcPr>
          <w:p w14:paraId="0C9ABC18" w14:textId="01AAB67B"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Headteacher</w:t>
            </w:r>
          </w:p>
        </w:tc>
        <w:tc>
          <w:tcPr>
            <w:tcW w:w="2520" w:type="dxa"/>
          </w:tcPr>
          <w:p w14:paraId="272EA77B" w14:textId="0D272CAF" w:rsidR="0034236C" w:rsidRPr="00B64E93" w:rsidRDefault="0034236C" w:rsidP="0034236C">
            <w:pPr>
              <w:spacing w:after="0" w:line="240" w:lineRule="auto"/>
              <w:rPr>
                <w:rFonts w:ascii="Arial" w:hAnsi="Arial" w:cs="Arial"/>
                <w:sz w:val="18"/>
                <w:szCs w:val="18"/>
              </w:rPr>
            </w:pPr>
            <w:r w:rsidRPr="00B64E93">
              <w:rPr>
                <w:rFonts w:ascii="Arial" w:hAnsi="Arial" w:cs="Arial"/>
                <w:sz w:val="18"/>
                <w:szCs w:val="18"/>
              </w:rPr>
              <w:t>All staff to be more aware of the possible lives our children have and their ‘homelife’.</w:t>
            </w:r>
          </w:p>
        </w:tc>
      </w:tr>
      <w:tr w:rsidR="00B64E93" w:rsidRPr="009A32FA" w14:paraId="499B6BE9" w14:textId="77777777" w:rsidTr="0034236C">
        <w:tc>
          <w:tcPr>
            <w:tcW w:w="2568" w:type="dxa"/>
            <w:vMerge w:val="restart"/>
          </w:tcPr>
          <w:p w14:paraId="3597B4A7" w14:textId="73A8F34E"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 xml:space="preserve">To provide safeguarding advice and family support </w:t>
            </w:r>
          </w:p>
        </w:tc>
        <w:tc>
          <w:tcPr>
            <w:tcW w:w="3750" w:type="dxa"/>
          </w:tcPr>
          <w:p w14:paraId="0B82F9BC" w14:textId="71E9CA1B"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Laura (maternity cover) – Learning mentor to work with children and families within school</w:t>
            </w:r>
          </w:p>
        </w:tc>
        <w:tc>
          <w:tcPr>
            <w:tcW w:w="1399" w:type="dxa"/>
            <w:vMerge w:val="restart"/>
          </w:tcPr>
          <w:p w14:paraId="721F7F4B" w14:textId="77777777"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HT</w:t>
            </w:r>
          </w:p>
          <w:p w14:paraId="3AB36076" w14:textId="00496806"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Laura</w:t>
            </w:r>
          </w:p>
        </w:tc>
        <w:tc>
          <w:tcPr>
            <w:tcW w:w="2565" w:type="dxa"/>
          </w:tcPr>
          <w:p w14:paraId="0E886D6E" w14:textId="25CEAC40"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Maintain our Learning Mentor provision – cost £30000 per year (from PPG)</w:t>
            </w:r>
          </w:p>
        </w:tc>
        <w:tc>
          <w:tcPr>
            <w:tcW w:w="2586" w:type="dxa"/>
          </w:tcPr>
          <w:p w14:paraId="04B2E5D3" w14:textId="77777777"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Resources committee staffing update</w:t>
            </w:r>
          </w:p>
          <w:p w14:paraId="22DAD148" w14:textId="5E278992"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Termly update to Govs from J. Howarth if necessary</w:t>
            </w:r>
          </w:p>
        </w:tc>
        <w:tc>
          <w:tcPr>
            <w:tcW w:w="2520" w:type="dxa"/>
          </w:tcPr>
          <w:p w14:paraId="3F9B7319" w14:textId="2DD58F8A"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That barriers to learning are reduced as much as possible leading to a maintenance of high academic standards</w:t>
            </w:r>
          </w:p>
        </w:tc>
      </w:tr>
      <w:tr w:rsidR="00B64E93" w:rsidRPr="009A32FA" w14:paraId="021AB348" w14:textId="77777777" w:rsidTr="00B64E93">
        <w:trPr>
          <w:trHeight w:val="413"/>
        </w:trPr>
        <w:tc>
          <w:tcPr>
            <w:tcW w:w="2568" w:type="dxa"/>
            <w:vMerge/>
          </w:tcPr>
          <w:p w14:paraId="6A879DB6" w14:textId="77777777" w:rsidR="00B64E93" w:rsidRPr="00B64E93" w:rsidRDefault="00B64E93" w:rsidP="0034236C">
            <w:pPr>
              <w:spacing w:after="0" w:line="240" w:lineRule="auto"/>
              <w:rPr>
                <w:rFonts w:ascii="Arial" w:hAnsi="Arial" w:cs="Arial"/>
                <w:sz w:val="18"/>
                <w:szCs w:val="18"/>
              </w:rPr>
            </w:pPr>
          </w:p>
        </w:tc>
        <w:tc>
          <w:tcPr>
            <w:tcW w:w="3750" w:type="dxa"/>
          </w:tcPr>
          <w:p w14:paraId="6D14DD9A" w14:textId="77777777" w:rsidR="00B64E93" w:rsidRDefault="00B64E93" w:rsidP="0034236C">
            <w:pPr>
              <w:spacing w:after="0" w:line="240" w:lineRule="auto"/>
              <w:rPr>
                <w:rFonts w:ascii="Arial" w:hAnsi="Arial" w:cs="Arial"/>
                <w:sz w:val="18"/>
                <w:szCs w:val="18"/>
              </w:rPr>
            </w:pPr>
            <w:r w:rsidRPr="00B64E93">
              <w:rPr>
                <w:rFonts w:ascii="Arial" w:hAnsi="Arial" w:cs="Arial"/>
                <w:sz w:val="18"/>
                <w:szCs w:val="18"/>
              </w:rPr>
              <w:t>Family workshops- Incredible Years parenting course to run in October after September coffee morning</w:t>
            </w:r>
            <w:r>
              <w:rPr>
                <w:rFonts w:ascii="Arial" w:hAnsi="Arial" w:cs="Arial"/>
                <w:sz w:val="18"/>
                <w:szCs w:val="18"/>
              </w:rPr>
              <w:t>.</w:t>
            </w:r>
          </w:p>
          <w:p w14:paraId="6FBA47AD" w14:textId="76BDDEAF" w:rsidR="00B64E93" w:rsidRPr="00B64E93" w:rsidRDefault="00B64E93" w:rsidP="0034236C">
            <w:pPr>
              <w:spacing w:after="0" w:line="240" w:lineRule="auto"/>
              <w:rPr>
                <w:rFonts w:ascii="Arial" w:hAnsi="Arial" w:cs="Arial"/>
                <w:sz w:val="18"/>
                <w:szCs w:val="18"/>
              </w:rPr>
            </w:pPr>
          </w:p>
        </w:tc>
        <w:tc>
          <w:tcPr>
            <w:tcW w:w="1399" w:type="dxa"/>
            <w:vMerge/>
          </w:tcPr>
          <w:p w14:paraId="585C9BA7" w14:textId="77777777" w:rsidR="00B64E93" w:rsidRPr="00B64E93" w:rsidRDefault="00B64E93" w:rsidP="0034236C">
            <w:pPr>
              <w:spacing w:after="0" w:line="240" w:lineRule="auto"/>
              <w:rPr>
                <w:rFonts w:ascii="Arial" w:hAnsi="Arial" w:cs="Arial"/>
                <w:sz w:val="18"/>
                <w:szCs w:val="18"/>
              </w:rPr>
            </w:pPr>
          </w:p>
        </w:tc>
        <w:tc>
          <w:tcPr>
            <w:tcW w:w="2565" w:type="dxa"/>
            <w:vMerge w:val="restart"/>
          </w:tcPr>
          <w:p w14:paraId="73CC2D68" w14:textId="3BC7FEEF" w:rsidR="00B64E93" w:rsidRPr="00B64E93" w:rsidRDefault="00B64E93" w:rsidP="0034236C">
            <w:pPr>
              <w:spacing w:after="0" w:line="240" w:lineRule="auto"/>
              <w:rPr>
                <w:rFonts w:ascii="Arial" w:hAnsi="Arial" w:cs="Arial"/>
                <w:sz w:val="18"/>
                <w:szCs w:val="18"/>
              </w:rPr>
            </w:pPr>
            <w:r>
              <w:rPr>
                <w:rFonts w:ascii="Arial" w:hAnsi="Arial" w:cs="Arial"/>
                <w:sz w:val="18"/>
                <w:szCs w:val="18"/>
              </w:rPr>
              <w:t>Support for families</w:t>
            </w:r>
          </w:p>
        </w:tc>
        <w:tc>
          <w:tcPr>
            <w:tcW w:w="2586" w:type="dxa"/>
            <w:vMerge w:val="restart"/>
          </w:tcPr>
          <w:p w14:paraId="7AF6E384" w14:textId="75AF2F26" w:rsidR="00B64E93" w:rsidRPr="00B64E93" w:rsidRDefault="00B64E93" w:rsidP="0034236C">
            <w:pPr>
              <w:spacing w:after="0" w:line="240" w:lineRule="auto"/>
              <w:rPr>
                <w:rFonts w:ascii="Arial" w:hAnsi="Arial" w:cs="Arial"/>
                <w:sz w:val="18"/>
                <w:szCs w:val="18"/>
              </w:rPr>
            </w:pPr>
            <w:r>
              <w:rPr>
                <w:rFonts w:ascii="Arial" w:hAnsi="Arial" w:cs="Arial"/>
                <w:sz w:val="18"/>
                <w:szCs w:val="18"/>
              </w:rPr>
              <w:t>Learning mentor to closely monitor families who are engaging with services.</w:t>
            </w:r>
          </w:p>
        </w:tc>
        <w:tc>
          <w:tcPr>
            <w:tcW w:w="2520" w:type="dxa"/>
            <w:vMerge w:val="restart"/>
          </w:tcPr>
          <w:p w14:paraId="1904D638" w14:textId="77777777" w:rsidR="00B64E93" w:rsidRDefault="00B64E93" w:rsidP="0034236C">
            <w:pPr>
              <w:spacing w:after="0" w:line="240" w:lineRule="auto"/>
              <w:rPr>
                <w:rFonts w:ascii="Arial" w:hAnsi="Arial" w:cs="Arial"/>
                <w:sz w:val="18"/>
                <w:szCs w:val="18"/>
              </w:rPr>
            </w:pPr>
            <w:r>
              <w:rPr>
                <w:rFonts w:ascii="Arial" w:hAnsi="Arial" w:cs="Arial"/>
                <w:sz w:val="18"/>
                <w:szCs w:val="18"/>
              </w:rPr>
              <w:t xml:space="preserve">Improved family-school relationships. </w:t>
            </w:r>
          </w:p>
          <w:p w14:paraId="770088D1" w14:textId="77777777" w:rsidR="00B64E93" w:rsidRDefault="00B64E93" w:rsidP="0034236C">
            <w:pPr>
              <w:spacing w:after="0" w:line="240" w:lineRule="auto"/>
              <w:rPr>
                <w:rFonts w:ascii="Arial" w:hAnsi="Arial" w:cs="Arial"/>
                <w:sz w:val="18"/>
                <w:szCs w:val="18"/>
              </w:rPr>
            </w:pPr>
          </w:p>
          <w:p w14:paraId="6C833F27" w14:textId="2206F109" w:rsidR="00B64E93" w:rsidRPr="00B64E93" w:rsidRDefault="00B64E93" w:rsidP="0034236C">
            <w:pPr>
              <w:spacing w:after="0" w:line="240" w:lineRule="auto"/>
              <w:rPr>
                <w:rFonts w:ascii="Arial" w:hAnsi="Arial" w:cs="Arial"/>
                <w:sz w:val="18"/>
                <w:szCs w:val="18"/>
              </w:rPr>
            </w:pPr>
            <w:r>
              <w:rPr>
                <w:rFonts w:ascii="Arial" w:hAnsi="Arial" w:cs="Arial"/>
                <w:sz w:val="18"/>
                <w:szCs w:val="18"/>
              </w:rPr>
              <w:t xml:space="preserve">Improved parenting. </w:t>
            </w:r>
          </w:p>
        </w:tc>
      </w:tr>
      <w:tr w:rsidR="00B64E93" w:rsidRPr="009A32FA" w14:paraId="6B20B5DC" w14:textId="77777777" w:rsidTr="0034236C">
        <w:trPr>
          <w:trHeight w:val="412"/>
        </w:trPr>
        <w:tc>
          <w:tcPr>
            <w:tcW w:w="2568" w:type="dxa"/>
            <w:vMerge/>
          </w:tcPr>
          <w:p w14:paraId="3DFE1E2D" w14:textId="77777777" w:rsidR="00B64E93" w:rsidRPr="00B64E93" w:rsidRDefault="00B64E93" w:rsidP="0034236C">
            <w:pPr>
              <w:spacing w:after="0" w:line="240" w:lineRule="auto"/>
              <w:rPr>
                <w:rFonts w:ascii="Arial" w:hAnsi="Arial" w:cs="Arial"/>
                <w:sz w:val="18"/>
                <w:szCs w:val="18"/>
              </w:rPr>
            </w:pPr>
          </w:p>
        </w:tc>
        <w:tc>
          <w:tcPr>
            <w:tcW w:w="3750" w:type="dxa"/>
          </w:tcPr>
          <w:p w14:paraId="58D87A70" w14:textId="4D376590"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Offer a ‘central hub’ for outside services to use Moor End as a base</w:t>
            </w:r>
          </w:p>
        </w:tc>
        <w:tc>
          <w:tcPr>
            <w:tcW w:w="1399" w:type="dxa"/>
            <w:vMerge/>
          </w:tcPr>
          <w:p w14:paraId="03DE0F94" w14:textId="77777777" w:rsidR="00B64E93" w:rsidRPr="00B64E93" w:rsidRDefault="00B64E93" w:rsidP="0034236C">
            <w:pPr>
              <w:spacing w:after="0" w:line="240" w:lineRule="auto"/>
              <w:rPr>
                <w:rFonts w:ascii="Arial" w:hAnsi="Arial" w:cs="Arial"/>
                <w:sz w:val="18"/>
                <w:szCs w:val="18"/>
              </w:rPr>
            </w:pPr>
          </w:p>
        </w:tc>
        <w:tc>
          <w:tcPr>
            <w:tcW w:w="2565" w:type="dxa"/>
            <w:vMerge/>
          </w:tcPr>
          <w:p w14:paraId="79086206" w14:textId="77777777" w:rsidR="00B64E93" w:rsidRPr="00B64E93" w:rsidRDefault="00B64E93" w:rsidP="0034236C">
            <w:pPr>
              <w:spacing w:after="0" w:line="240" w:lineRule="auto"/>
              <w:rPr>
                <w:rFonts w:ascii="Arial" w:hAnsi="Arial" w:cs="Arial"/>
                <w:sz w:val="18"/>
                <w:szCs w:val="18"/>
              </w:rPr>
            </w:pPr>
          </w:p>
        </w:tc>
        <w:tc>
          <w:tcPr>
            <w:tcW w:w="2586" w:type="dxa"/>
            <w:vMerge/>
          </w:tcPr>
          <w:p w14:paraId="51A58866" w14:textId="77777777" w:rsidR="00B64E93" w:rsidRPr="00B64E93" w:rsidRDefault="00B64E93" w:rsidP="0034236C">
            <w:pPr>
              <w:spacing w:after="0" w:line="240" w:lineRule="auto"/>
              <w:rPr>
                <w:rFonts w:ascii="Arial" w:hAnsi="Arial" w:cs="Arial"/>
                <w:sz w:val="18"/>
                <w:szCs w:val="18"/>
              </w:rPr>
            </w:pPr>
          </w:p>
        </w:tc>
        <w:tc>
          <w:tcPr>
            <w:tcW w:w="2520" w:type="dxa"/>
            <w:vMerge/>
          </w:tcPr>
          <w:p w14:paraId="566E9396" w14:textId="77777777" w:rsidR="00B64E93" w:rsidRPr="00B64E93" w:rsidRDefault="00B64E93" w:rsidP="0034236C">
            <w:pPr>
              <w:spacing w:after="0" w:line="240" w:lineRule="auto"/>
              <w:rPr>
                <w:rFonts w:ascii="Arial" w:hAnsi="Arial" w:cs="Arial"/>
                <w:sz w:val="18"/>
                <w:szCs w:val="18"/>
              </w:rPr>
            </w:pPr>
          </w:p>
        </w:tc>
      </w:tr>
      <w:tr w:rsidR="00B64E93" w:rsidRPr="009A32FA" w14:paraId="0E1BF1CE" w14:textId="77777777" w:rsidTr="00AA06D7">
        <w:trPr>
          <w:trHeight w:val="864"/>
        </w:trPr>
        <w:tc>
          <w:tcPr>
            <w:tcW w:w="2568" w:type="dxa"/>
            <w:vMerge/>
          </w:tcPr>
          <w:p w14:paraId="2F275C9A" w14:textId="77777777" w:rsidR="00B64E93" w:rsidRPr="00B64E93" w:rsidRDefault="00B64E93" w:rsidP="0034236C">
            <w:pPr>
              <w:spacing w:after="0" w:line="240" w:lineRule="auto"/>
              <w:rPr>
                <w:rFonts w:ascii="Arial" w:hAnsi="Arial" w:cs="Arial"/>
                <w:sz w:val="18"/>
                <w:szCs w:val="18"/>
              </w:rPr>
            </w:pPr>
          </w:p>
        </w:tc>
        <w:tc>
          <w:tcPr>
            <w:tcW w:w="3750" w:type="dxa"/>
          </w:tcPr>
          <w:p w14:paraId="14185268" w14:textId="24826758" w:rsidR="00B64E93" w:rsidRPr="00B64E93" w:rsidRDefault="00B64E93" w:rsidP="0034236C">
            <w:pPr>
              <w:spacing w:after="0" w:line="240" w:lineRule="auto"/>
              <w:rPr>
                <w:rFonts w:ascii="Arial" w:hAnsi="Arial" w:cs="Arial"/>
                <w:sz w:val="18"/>
                <w:szCs w:val="18"/>
              </w:rPr>
            </w:pPr>
            <w:r w:rsidRPr="00B64E93">
              <w:rPr>
                <w:rFonts w:ascii="Arial" w:hAnsi="Arial" w:cs="Arial"/>
                <w:sz w:val="18"/>
                <w:szCs w:val="18"/>
              </w:rPr>
              <w:t>Monitoring of attendance through the attendance team and working with families to identify possible barriers.</w:t>
            </w:r>
          </w:p>
        </w:tc>
        <w:tc>
          <w:tcPr>
            <w:tcW w:w="1399" w:type="dxa"/>
          </w:tcPr>
          <w:p w14:paraId="041E226F" w14:textId="77777777" w:rsidR="00B64E93" w:rsidRPr="00B64E93" w:rsidRDefault="00B64E93" w:rsidP="0034236C">
            <w:pPr>
              <w:spacing w:after="0" w:line="240" w:lineRule="auto"/>
              <w:rPr>
                <w:rFonts w:ascii="Arial" w:hAnsi="Arial" w:cs="Arial"/>
                <w:sz w:val="18"/>
                <w:szCs w:val="18"/>
              </w:rPr>
            </w:pPr>
          </w:p>
        </w:tc>
        <w:tc>
          <w:tcPr>
            <w:tcW w:w="2565" w:type="dxa"/>
          </w:tcPr>
          <w:p w14:paraId="131BB277" w14:textId="4B0E962D" w:rsidR="00B64E93" w:rsidRPr="00B64E93" w:rsidRDefault="00B64E93" w:rsidP="0034236C">
            <w:pPr>
              <w:spacing w:after="0" w:line="240" w:lineRule="auto"/>
              <w:rPr>
                <w:rFonts w:ascii="Arial" w:hAnsi="Arial" w:cs="Arial"/>
                <w:sz w:val="18"/>
                <w:szCs w:val="18"/>
              </w:rPr>
            </w:pPr>
            <w:r>
              <w:rPr>
                <w:rFonts w:ascii="Arial" w:hAnsi="Arial" w:cs="Arial"/>
                <w:sz w:val="18"/>
                <w:szCs w:val="18"/>
              </w:rPr>
              <w:t>Improved attendance.</w:t>
            </w:r>
          </w:p>
        </w:tc>
        <w:tc>
          <w:tcPr>
            <w:tcW w:w="2586" w:type="dxa"/>
          </w:tcPr>
          <w:p w14:paraId="0205F040" w14:textId="77777777" w:rsidR="00B64E93" w:rsidRDefault="00B64E93" w:rsidP="0034236C">
            <w:pPr>
              <w:spacing w:after="0" w:line="240" w:lineRule="auto"/>
              <w:rPr>
                <w:rFonts w:ascii="Arial" w:hAnsi="Arial" w:cs="Arial"/>
                <w:sz w:val="18"/>
                <w:szCs w:val="18"/>
              </w:rPr>
            </w:pPr>
            <w:r>
              <w:rPr>
                <w:rFonts w:ascii="Arial" w:hAnsi="Arial" w:cs="Arial"/>
                <w:sz w:val="18"/>
                <w:szCs w:val="18"/>
              </w:rPr>
              <w:t>Attendance meetings/contracts</w:t>
            </w:r>
          </w:p>
          <w:p w14:paraId="4A256299" w14:textId="77777777" w:rsidR="00B64E93" w:rsidRDefault="00B64E93" w:rsidP="0034236C">
            <w:pPr>
              <w:spacing w:after="0" w:line="240" w:lineRule="auto"/>
              <w:rPr>
                <w:rFonts w:ascii="Arial" w:hAnsi="Arial" w:cs="Arial"/>
                <w:sz w:val="18"/>
                <w:szCs w:val="18"/>
              </w:rPr>
            </w:pPr>
          </w:p>
          <w:p w14:paraId="289A288E" w14:textId="6E9AA1D8" w:rsidR="00B64E93" w:rsidRPr="00B64E93" w:rsidRDefault="00B64E93" w:rsidP="0034236C">
            <w:pPr>
              <w:spacing w:after="0" w:line="240" w:lineRule="auto"/>
              <w:rPr>
                <w:rFonts w:ascii="Arial" w:hAnsi="Arial" w:cs="Arial"/>
                <w:sz w:val="18"/>
                <w:szCs w:val="18"/>
              </w:rPr>
            </w:pPr>
            <w:r>
              <w:rPr>
                <w:rFonts w:ascii="Arial" w:hAnsi="Arial" w:cs="Arial"/>
                <w:sz w:val="18"/>
                <w:szCs w:val="18"/>
              </w:rPr>
              <w:t>HT updates for governors</w:t>
            </w:r>
          </w:p>
        </w:tc>
        <w:tc>
          <w:tcPr>
            <w:tcW w:w="2520" w:type="dxa"/>
          </w:tcPr>
          <w:p w14:paraId="3D129CF3" w14:textId="6F948FB7" w:rsidR="00B64E93" w:rsidRPr="001B4C61" w:rsidRDefault="00B64E93" w:rsidP="0034236C">
            <w:pPr>
              <w:spacing w:after="0" w:line="240" w:lineRule="auto"/>
              <w:rPr>
                <w:rFonts w:ascii="Arial" w:hAnsi="Arial" w:cs="Arial"/>
                <w:sz w:val="18"/>
                <w:szCs w:val="18"/>
              </w:rPr>
            </w:pPr>
            <w:r w:rsidRPr="001B4C61">
              <w:rPr>
                <w:rFonts w:ascii="Arial" w:hAnsi="Arial" w:cs="Arial"/>
                <w:sz w:val="18"/>
                <w:szCs w:val="18"/>
              </w:rPr>
              <w:t>Improved attendance and reduced persistent attendance.</w:t>
            </w:r>
          </w:p>
        </w:tc>
      </w:tr>
      <w:tr w:rsidR="00B64E93" w:rsidRPr="009A32FA" w14:paraId="5F000DA5" w14:textId="77777777" w:rsidTr="00AA06D7">
        <w:trPr>
          <w:trHeight w:val="1771"/>
        </w:trPr>
        <w:tc>
          <w:tcPr>
            <w:tcW w:w="2568" w:type="dxa"/>
          </w:tcPr>
          <w:p w14:paraId="37062E4A" w14:textId="77777777"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Ensure the DSL training is up to date for all members of staff</w:t>
            </w:r>
          </w:p>
          <w:p w14:paraId="555C8B3A" w14:textId="77777777" w:rsidR="00B64E93" w:rsidRPr="00B64E93" w:rsidRDefault="00B64E93" w:rsidP="00B64E93">
            <w:pPr>
              <w:spacing w:after="0" w:line="240" w:lineRule="auto"/>
              <w:rPr>
                <w:rFonts w:ascii="Arial" w:hAnsi="Arial" w:cs="Arial"/>
                <w:sz w:val="18"/>
                <w:szCs w:val="18"/>
              </w:rPr>
            </w:pPr>
          </w:p>
          <w:p w14:paraId="5A560125" w14:textId="77777777" w:rsidR="00B64E93" w:rsidRPr="00B64E93" w:rsidRDefault="00B64E93" w:rsidP="00B64E93">
            <w:pPr>
              <w:spacing w:after="0" w:line="240" w:lineRule="auto"/>
              <w:rPr>
                <w:rFonts w:ascii="Arial" w:hAnsi="Arial" w:cs="Arial"/>
                <w:sz w:val="18"/>
                <w:szCs w:val="18"/>
              </w:rPr>
            </w:pPr>
          </w:p>
          <w:p w14:paraId="3076C774" w14:textId="77777777" w:rsidR="00B64E93" w:rsidRPr="00B64E93" w:rsidRDefault="00B64E93" w:rsidP="00B64E93">
            <w:pPr>
              <w:spacing w:after="0" w:line="240" w:lineRule="auto"/>
              <w:rPr>
                <w:rFonts w:ascii="Arial" w:hAnsi="Arial" w:cs="Arial"/>
                <w:sz w:val="18"/>
                <w:szCs w:val="18"/>
              </w:rPr>
            </w:pPr>
          </w:p>
          <w:p w14:paraId="57CE6CE7" w14:textId="77777777" w:rsidR="00B64E93" w:rsidRPr="00B64E93" w:rsidRDefault="00B64E93" w:rsidP="00B64E93">
            <w:pPr>
              <w:spacing w:after="0" w:line="240" w:lineRule="auto"/>
              <w:rPr>
                <w:rFonts w:ascii="Arial" w:hAnsi="Arial" w:cs="Arial"/>
                <w:sz w:val="18"/>
                <w:szCs w:val="18"/>
              </w:rPr>
            </w:pPr>
          </w:p>
          <w:p w14:paraId="2534C9DD" w14:textId="77777777" w:rsidR="00B64E93" w:rsidRPr="00B64E93" w:rsidRDefault="00B64E93" w:rsidP="00B64E93">
            <w:pPr>
              <w:spacing w:after="0" w:line="240" w:lineRule="auto"/>
              <w:rPr>
                <w:rFonts w:ascii="Arial" w:hAnsi="Arial" w:cs="Arial"/>
                <w:sz w:val="18"/>
                <w:szCs w:val="18"/>
              </w:rPr>
            </w:pPr>
          </w:p>
        </w:tc>
        <w:tc>
          <w:tcPr>
            <w:tcW w:w="3750" w:type="dxa"/>
          </w:tcPr>
          <w:p w14:paraId="7530E4FF" w14:textId="4995881C"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Check on DSL training up date in Autumn term.</w:t>
            </w:r>
          </w:p>
        </w:tc>
        <w:tc>
          <w:tcPr>
            <w:tcW w:w="1399" w:type="dxa"/>
          </w:tcPr>
          <w:p w14:paraId="5261C1D0" w14:textId="77777777"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HT</w:t>
            </w:r>
          </w:p>
          <w:p w14:paraId="6FCDEFF0" w14:textId="0B55196A"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DHT</w:t>
            </w:r>
          </w:p>
        </w:tc>
        <w:tc>
          <w:tcPr>
            <w:tcW w:w="2565" w:type="dxa"/>
          </w:tcPr>
          <w:p w14:paraId="5ABCAA9C" w14:textId="6665F2B2"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4 qualified DSL on site</w:t>
            </w:r>
          </w:p>
          <w:p w14:paraId="12E9F7DE" w14:textId="77777777"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Mr Sumner</w:t>
            </w:r>
          </w:p>
          <w:p w14:paraId="3064ED49" w14:textId="77777777"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Mrs Ridealgh</w:t>
            </w:r>
          </w:p>
          <w:p w14:paraId="34D6C748" w14:textId="2AEFDEA4"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Mrs Parkington</w:t>
            </w:r>
          </w:p>
          <w:p w14:paraId="4F3CFA3E" w14:textId="4BB0EA82" w:rsidR="00B64E93" w:rsidRPr="00B64E93" w:rsidRDefault="00B64E93" w:rsidP="00B64E93">
            <w:pPr>
              <w:spacing w:after="0" w:line="240" w:lineRule="auto"/>
              <w:rPr>
                <w:rFonts w:ascii="Arial" w:hAnsi="Arial" w:cs="Arial"/>
                <w:sz w:val="18"/>
                <w:szCs w:val="18"/>
              </w:rPr>
            </w:pPr>
            <w:r w:rsidRPr="00B64E93">
              <w:rPr>
                <w:rFonts w:ascii="Arial" w:hAnsi="Arial" w:cs="Arial"/>
                <w:sz w:val="18"/>
                <w:szCs w:val="18"/>
              </w:rPr>
              <w:t>Mrs Holdsworth</w:t>
            </w:r>
          </w:p>
          <w:p w14:paraId="4A7ABA34" w14:textId="37305E99" w:rsidR="00B64E93" w:rsidRPr="00B64E93" w:rsidRDefault="00B64E93" w:rsidP="00B64E93">
            <w:pPr>
              <w:spacing w:after="0" w:line="240" w:lineRule="auto"/>
              <w:rPr>
                <w:rFonts w:ascii="Arial" w:hAnsi="Arial" w:cs="Arial"/>
                <w:sz w:val="18"/>
                <w:szCs w:val="18"/>
              </w:rPr>
            </w:pPr>
          </w:p>
        </w:tc>
        <w:tc>
          <w:tcPr>
            <w:tcW w:w="2586" w:type="dxa"/>
          </w:tcPr>
          <w:p w14:paraId="61464C02" w14:textId="77777777" w:rsidR="00B64E93" w:rsidRPr="00B64E93" w:rsidRDefault="00B64E93" w:rsidP="00B64E93">
            <w:pPr>
              <w:spacing w:after="0" w:line="240" w:lineRule="auto"/>
              <w:rPr>
                <w:rFonts w:ascii="Arial" w:hAnsi="Arial" w:cs="Arial"/>
                <w:sz w:val="18"/>
                <w:szCs w:val="18"/>
              </w:rPr>
            </w:pPr>
          </w:p>
        </w:tc>
        <w:tc>
          <w:tcPr>
            <w:tcW w:w="2520" w:type="dxa"/>
          </w:tcPr>
          <w:p w14:paraId="60DED0E0" w14:textId="79831596" w:rsidR="00B64E93" w:rsidRPr="001B4C61" w:rsidRDefault="00B64E93" w:rsidP="00B64E93">
            <w:pPr>
              <w:spacing w:after="0" w:line="240" w:lineRule="auto"/>
              <w:rPr>
                <w:rFonts w:ascii="Arial" w:hAnsi="Arial" w:cs="Arial"/>
                <w:sz w:val="18"/>
                <w:szCs w:val="18"/>
              </w:rPr>
            </w:pPr>
            <w:r w:rsidRPr="001B4C61">
              <w:rPr>
                <w:rFonts w:ascii="Arial" w:hAnsi="Arial" w:cs="Arial"/>
                <w:sz w:val="18"/>
                <w:szCs w:val="18"/>
              </w:rPr>
              <w:t>Appropriate actions are carried out by experienced DSL if required.</w:t>
            </w:r>
          </w:p>
        </w:tc>
      </w:tr>
    </w:tbl>
    <w:p w14:paraId="14AE4C7C"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B07CAD" w:rsidRPr="009A32FA" w14:paraId="6646A768" w14:textId="77777777" w:rsidTr="00850F22">
        <w:tc>
          <w:tcPr>
            <w:tcW w:w="4077" w:type="dxa"/>
            <w:shd w:val="clear" w:color="auto" w:fill="00B0F0"/>
          </w:tcPr>
          <w:p w14:paraId="7DB8FAD9"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shd w:val="clear" w:color="auto" w:fill="auto"/>
          </w:tcPr>
          <w:p w14:paraId="3C7C53D0" w14:textId="77777777" w:rsidR="00B07CAD" w:rsidRDefault="00B07CAD" w:rsidP="00850F22">
            <w:pPr>
              <w:spacing w:after="0" w:line="240" w:lineRule="auto"/>
              <w:rPr>
                <w:rFonts w:ascii="Arial" w:hAnsi="Arial" w:cs="Arial"/>
              </w:rPr>
            </w:pPr>
            <w:r>
              <w:rPr>
                <w:rFonts w:ascii="Arial" w:hAnsi="Arial" w:cs="Arial"/>
              </w:rPr>
              <w:t>1 Aut</w:t>
            </w:r>
          </w:p>
        </w:tc>
        <w:tc>
          <w:tcPr>
            <w:tcW w:w="1366" w:type="dxa"/>
            <w:shd w:val="clear" w:color="auto" w:fill="auto"/>
          </w:tcPr>
          <w:p w14:paraId="08A82B82" w14:textId="77777777" w:rsidR="00B07CAD" w:rsidRDefault="00B07CAD" w:rsidP="00850F22">
            <w:pPr>
              <w:spacing w:after="0" w:line="240" w:lineRule="auto"/>
              <w:rPr>
                <w:rFonts w:ascii="Arial" w:hAnsi="Arial" w:cs="Arial"/>
              </w:rPr>
            </w:pPr>
            <w:r>
              <w:rPr>
                <w:rFonts w:ascii="Arial" w:hAnsi="Arial" w:cs="Arial"/>
              </w:rPr>
              <w:t>1 Spr</w:t>
            </w:r>
          </w:p>
        </w:tc>
        <w:tc>
          <w:tcPr>
            <w:tcW w:w="1367" w:type="dxa"/>
            <w:shd w:val="clear" w:color="auto" w:fill="auto"/>
          </w:tcPr>
          <w:p w14:paraId="3699BEA5" w14:textId="77777777" w:rsidR="00B07CAD" w:rsidRPr="009A32FA" w:rsidRDefault="00B07CAD" w:rsidP="00850F22">
            <w:pPr>
              <w:spacing w:after="0" w:line="240" w:lineRule="auto"/>
              <w:rPr>
                <w:rFonts w:ascii="Arial" w:hAnsi="Arial" w:cs="Arial"/>
              </w:rPr>
            </w:pPr>
            <w:r>
              <w:rPr>
                <w:rFonts w:ascii="Arial" w:hAnsi="Arial" w:cs="Arial"/>
              </w:rPr>
              <w:t>1 Sum</w:t>
            </w:r>
          </w:p>
        </w:tc>
        <w:tc>
          <w:tcPr>
            <w:tcW w:w="1366" w:type="dxa"/>
            <w:shd w:val="clear" w:color="auto" w:fill="auto"/>
          </w:tcPr>
          <w:p w14:paraId="43337E0F" w14:textId="77777777" w:rsidR="00B07CAD" w:rsidRPr="009A32FA" w:rsidRDefault="00B07CAD" w:rsidP="00850F22">
            <w:pPr>
              <w:spacing w:after="0" w:line="240" w:lineRule="auto"/>
              <w:rPr>
                <w:rFonts w:ascii="Arial" w:hAnsi="Arial" w:cs="Arial"/>
              </w:rPr>
            </w:pPr>
            <w:r>
              <w:rPr>
                <w:rFonts w:ascii="Arial" w:hAnsi="Arial" w:cs="Arial"/>
              </w:rPr>
              <w:t>2 Aut</w:t>
            </w:r>
          </w:p>
        </w:tc>
        <w:tc>
          <w:tcPr>
            <w:tcW w:w="1366" w:type="dxa"/>
            <w:shd w:val="clear" w:color="auto" w:fill="auto"/>
          </w:tcPr>
          <w:p w14:paraId="2977CF2E" w14:textId="77777777" w:rsidR="00B07CAD" w:rsidRPr="009A32FA" w:rsidRDefault="00B07CAD" w:rsidP="00850F22">
            <w:pPr>
              <w:spacing w:after="0" w:line="240" w:lineRule="auto"/>
              <w:rPr>
                <w:rFonts w:ascii="Arial" w:hAnsi="Arial" w:cs="Arial"/>
              </w:rPr>
            </w:pPr>
            <w:r>
              <w:rPr>
                <w:rFonts w:ascii="Arial" w:hAnsi="Arial" w:cs="Arial"/>
              </w:rPr>
              <w:t>2  Spr</w:t>
            </w:r>
          </w:p>
        </w:tc>
        <w:tc>
          <w:tcPr>
            <w:tcW w:w="1367" w:type="dxa"/>
            <w:shd w:val="clear" w:color="auto" w:fill="auto"/>
          </w:tcPr>
          <w:p w14:paraId="7453E75B" w14:textId="77777777" w:rsidR="00B07CAD" w:rsidRPr="009A32FA" w:rsidRDefault="00B07CAD" w:rsidP="00850F22">
            <w:pPr>
              <w:spacing w:after="0" w:line="240" w:lineRule="auto"/>
              <w:rPr>
                <w:rFonts w:ascii="Arial" w:hAnsi="Arial" w:cs="Arial"/>
              </w:rPr>
            </w:pPr>
            <w:r>
              <w:rPr>
                <w:rFonts w:ascii="Arial" w:hAnsi="Arial" w:cs="Arial"/>
              </w:rPr>
              <w:t>2 Sum</w:t>
            </w:r>
          </w:p>
        </w:tc>
        <w:tc>
          <w:tcPr>
            <w:tcW w:w="1366" w:type="dxa"/>
            <w:shd w:val="clear" w:color="auto" w:fill="auto"/>
          </w:tcPr>
          <w:p w14:paraId="51DF917B" w14:textId="77777777" w:rsidR="00B07CAD" w:rsidRPr="009A32FA" w:rsidRDefault="00B07CAD" w:rsidP="00850F22">
            <w:pPr>
              <w:spacing w:after="0" w:line="240" w:lineRule="auto"/>
              <w:rPr>
                <w:rFonts w:ascii="Arial" w:hAnsi="Arial" w:cs="Arial"/>
              </w:rPr>
            </w:pPr>
            <w:r>
              <w:rPr>
                <w:rFonts w:ascii="Arial" w:hAnsi="Arial" w:cs="Arial"/>
              </w:rPr>
              <w:t>3 Aut</w:t>
            </w:r>
          </w:p>
        </w:tc>
        <w:tc>
          <w:tcPr>
            <w:tcW w:w="1366" w:type="dxa"/>
            <w:shd w:val="clear" w:color="auto" w:fill="auto"/>
          </w:tcPr>
          <w:p w14:paraId="08DD0C9B" w14:textId="77777777" w:rsidR="00B07CAD" w:rsidRPr="009A32FA" w:rsidRDefault="00B07CAD" w:rsidP="00850F22">
            <w:pPr>
              <w:spacing w:after="0" w:line="240" w:lineRule="auto"/>
              <w:rPr>
                <w:rFonts w:ascii="Arial" w:hAnsi="Arial" w:cs="Arial"/>
              </w:rPr>
            </w:pPr>
            <w:r>
              <w:rPr>
                <w:rFonts w:ascii="Arial" w:hAnsi="Arial" w:cs="Arial"/>
              </w:rPr>
              <w:t>3 Spr</w:t>
            </w:r>
          </w:p>
        </w:tc>
        <w:tc>
          <w:tcPr>
            <w:tcW w:w="1367" w:type="dxa"/>
            <w:shd w:val="clear" w:color="auto" w:fill="auto"/>
          </w:tcPr>
          <w:p w14:paraId="23393F85" w14:textId="77777777" w:rsidR="00B07CAD" w:rsidRPr="009A32FA" w:rsidRDefault="00B07CAD" w:rsidP="00850F22">
            <w:pPr>
              <w:spacing w:after="0" w:line="240" w:lineRule="auto"/>
              <w:rPr>
                <w:rFonts w:ascii="Arial" w:hAnsi="Arial" w:cs="Arial"/>
              </w:rPr>
            </w:pPr>
            <w:r>
              <w:rPr>
                <w:rFonts w:ascii="Arial" w:hAnsi="Arial" w:cs="Arial"/>
              </w:rPr>
              <w:t>3 Sum</w:t>
            </w:r>
          </w:p>
        </w:tc>
      </w:tr>
      <w:tr w:rsidR="00B07CAD" w:rsidRPr="009A32FA" w14:paraId="6A3CA644" w14:textId="77777777" w:rsidTr="00452CFF">
        <w:tc>
          <w:tcPr>
            <w:tcW w:w="4077" w:type="dxa"/>
            <w:shd w:val="clear" w:color="auto" w:fill="00B0F0"/>
          </w:tcPr>
          <w:p w14:paraId="3F9135AB" w14:textId="77777777" w:rsidR="00B07CAD" w:rsidRPr="009A32FA" w:rsidRDefault="00B07CAD" w:rsidP="00850F2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92D050"/>
          </w:tcPr>
          <w:p w14:paraId="40C4C8BF" w14:textId="77777777" w:rsidR="00B07CAD" w:rsidRDefault="00B07CAD" w:rsidP="00850F22">
            <w:pPr>
              <w:spacing w:after="0" w:line="240" w:lineRule="auto"/>
              <w:rPr>
                <w:rFonts w:ascii="Arial" w:hAnsi="Arial" w:cs="Arial"/>
              </w:rPr>
            </w:pPr>
          </w:p>
        </w:tc>
        <w:tc>
          <w:tcPr>
            <w:tcW w:w="1366" w:type="dxa"/>
            <w:shd w:val="clear" w:color="auto" w:fill="92D050"/>
          </w:tcPr>
          <w:p w14:paraId="5856293E" w14:textId="77777777" w:rsidR="00B07CAD" w:rsidRDefault="00B07CAD" w:rsidP="00850F22">
            <w:pPr>
              <w:spacing w:after="0" w:line="240" w:lineRule="auto"/>
              <w:rPr>
                <w:rFonts w:ascii="Arial" w:hAnsi="Arial" w:cs="Arial"/>
              </w:rPr>
            </w:pPr>
          </w:p>
        </w:tc>
        <w:tc>
          <w:tcPr>
            <w:tcW w:w="1367" w:type="dxa"/>
            <w:shd w:val="clear" w:color="auto" w:fill="92D050"/>
          </w:tcPr>
          <w:p w14:paraId="7C7911E7"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4BB0B7B7"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5584B76E" w14:textId="77777777" w:rsidR="00B07CAD" w:rsidRPr="009A32FA" w:rsidRDefault="00B07CAD" w:rsidP="00850F22">
            <w:pPr>
              <w:spacing w:after="0" w:line="240" w:lineRule="auto"/>
              <w:rPr>
                <w:rFonts w:ascii="Arial" w:hAnsi="Arial" w:cs="Arial"/>
              </w:rPr>
            </w:pPr>
          </w:p>
        </w:tc>
        <w:tc>
          <w:tcPr>
            <w:tcW w:w="1367" w:type="dxa"/>
            <w:shd w:val="clear" w:color="auto" w:fill="92D050"/>
          </w:tcPr>
          <w:p w14:paraId="5F7DC988"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77A946B0" w14:textId="77777777" w:rsidR="00B07CAD" w:rsidRPr="009A32FA" w:rsidRDefault="00B07CAD" w:rsidP="00850F22">
            <w:pPr>
              <w:spacing w:after="0" w:line="240" w:lineRule="auto"/>
              <w:rPr>
                <w:rFonts w:ascii="Arial" w:hAnsi="Arial" w:cs="Arial"/>
              </w:rPr>
            </w:pPr>
          </w:p>
        </w:tc>
        <w:tc>
          <w:tcPr>
            <w:tcW w:w="1366" w:type="dxa"/>
            <w:shd w:val="clear" w:color="auto" w:fill="92D050"/>
          </w:tcPr>
          <w:p w14:paraId="3409B770" w14:textId="1AFA68D4" w:rsidR="00B07CAD" w:rsidRPr="009A32FA" w:rsidRDefault="00B07CAD" w:rsidP="00850F22">
            <w:pPr>
              <w:spacing w:after="0" w:line="240" w:lineRule="auto"/>
              <w:rPr>
                <w:rFonts w:ascii="Arial" w:hAnsi="Arial" w:cs="Arial"/>
              </w:rPr>
            </w:pPr>
          </w:p>
        </w:tc>
        <w:tc>
          <w:tcPr>
            <w:tcW w:w="1367" w:type="dxa"/>
            <w:shd w:val="clear" w:color="auto" w:fill="92D050"/>
          </w:tcPr>
          <w:p w14:paraId="73CF13EF" w14:textId="77777777" w:rsidR="00B07CAD" w:rsidRPr="009A32FA" w:rsidRDefault="00B07CAD" w:rsidP="00850F22">
            <w:pPr>
              <w:spacing w:after="0" w:line="240" w:lineRule="auto"/>
              <w:rPr>
                <w:rFonts w:ascii="Arial" w:hAnsi="Arial" w:cs="Arial"/>
              </w:rPr>
            </w:pPr>
          </w:p>
        </w:tc>
      </w:tr>
      <w:tr w:rsidR="00B07CAD" w:rsidRPr="009A32FA" w14:paraId="6C2828B7" w14:textId="77777777" w:rsidTr="00850F22">
        <w:tc>
          <w:tcPr>
            <w:tcW w:w="4077" w:type="dxa"/>
            <w:shd w:val="clear" w:color="auto" w:fill="00B0F0"/>
          </w:tcPr>
          <w:p w14:paraId="33C37504"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shd w:val="clear" w:color="auto" w:fill="auto"/>
          </w:tcPr>
          <w:p w14:paraId="6C6CED06" w14:textId="77777777" w:rsidR="00B07CAD" w:rsidRDefault="00B07CAD" w:rsidP="00850F22">
            <w:pPr>
              <w:spacing w:after="0" w:line="240" w:lineRule="auto"/>
              <w:rPr>
                <w:rFonts w:ascii="Arial" w:hAnsi="Arial" w:cs="Arial"/>
              </w:rPr>
            </w:pPr>
          </w:p>
          <w:p w14:paraId="29CDDF77" w14:textId="77777777" w:rsidR="00B07CAD" w:rsidRDefault="00B07CAD" w:rsidP="00850F22">
            <w:pPr>
              <w:spacing w:after="0" w:line="240" w:lineRule="auto"/>
              <w:rPr>
                <w:rFonts w:ascii="Arial" w:hAnsi="Arial" w:cs="Arial"/>
              </w:rPr>
            </w:pPr>
          </w:p>
          <w:p w14:paraId="5A029B71" w14:textId="77777777" w:rsidR="00B07CAD" w:rsidRDefault="00B07CAD" w:rsidP="00850F22">
            <w:pPr>
              <w:spacing w:after="0" w:line="240" w:lineRule="auto"/>
              <w:rPr>
                <w:rFonts w:ascii="Arial" w:hAnsi="Arial" w:cs="Arial"/>
              </w:rPr>
            </w:pPr>
          </w:p>
        </w:tc>
        <w:tc>
          <w:tcPr>
            <w:tcW w:w="4099" w:type="dxa"/>
            <w:gridSpan w:val="3"/>
            <w:shd w:val="clear" w:color="auto" w:fill="auto"/>
          </w:tcPr>
          <w:p w14:paraId="31121545" w14:textId="77777777" w:rsidR="00B07CAD" w:rsidRDefault="00B07CAD" w:rsidP="00850F22">
            <w:pPr>
              <w:spacing w:after="0" w:line="240" w:lineRule="auto"/>
              <w:rPr>
                <w:rFonts w:ascii="Arial" w:hAnsi="Arial" w:cs="Arial"/>
              </w:rPr>
            </w:pPr>
          </w:p>
        </w:tc>
        <w:tc>
          <w:tcPr>
            <w:tcW w:w="4099" w:type="dxa"/>
            <w:gridSpan w:val="3"/>
            <w:shd w:val="clear" w:color="auto" w:fill="auto"/>
          </w:tcPr>
          <w:p w14:paraId="1DC6BC07" w14:textId="77777777" w:rsidR="00B07CAD" w:rsidRPr="009A32FA" w:rsidRDefault="00B07CAD" w:rsidP="00850F22">
            <w:pPr>
              <w:spacing w:after="0" w:line="240" w:lineRule="auto"/>
              <w:rPr>
                <w:rFonts w:ascii="Arial" w:hAnsi="Arial" w:cs="Arial"/>
              </w:rPr>
            </w:pPr>
          </w:p>
        </w:tc>
      </w:tr>
      <w:tr w:rsidR="00B07CAD" w:rsidRPr="009A32FA" w14:paraId="4FA73D3A" w14:textId="77777777" w:rsidTr="00850F22">
        <w:tc>
          <w:tcPr>
            <w:tcW w:w="4077" w:type="dxa"/>
            <w:shd w:val="clear" w:color="auto" w:fill="00B0F0"/>
          </w:tcPr>
          <w:p w14:paraId="5BAEDBF5" w14:textId="77777777" w:rsidR="00B07CAD" w:rsidRPr="009A32FA" w:rsidRDefault="00B07CAD"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5E3919FF" w14:textId="77777777" w:rsidR="00B07CAD" w:rsidRPr="009A32FA" w:rsidRDefault="00B07CAD" w:rsidP="00850F22">
            <w:pPr>
              <w:spacing w:after="0" w:line="240" w:lineRule="auto"/>
              <w:rPr>
                <w:rFonts w:ascii="Arial" w:hAnsi="Arial" w:cs="Arial"/>
              </w:rPr>
            </w:pPr>
          </w:p>
        </w:tc>
      </w:tr>
    </w:tbl>
    <w:p w14:paraId="5DE4C1FF" w14:textId="77777777" w:rsidR="00B07CAD" w:rsidRPr="009A32FA" w:rsidRDefault="00B07CAD" w:rsidP="00B07CAD">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B07CAD" w:rsidRPr="009A32FA" w14:paraId="2AC59743" w14:textId="77777777" w:rsidTr="00850F22">
        <w:tc>
          <w:tcPr>
            <w:tcW w:w="15388" w:type="dxa"/>
            <w:gridSpan w:val="3"/>
            <w:shd w:val="clear" w:color="auto" w:fill="FFC000"/>
          </w:tcPr>
          <w:p w14:paraId="2BF32B01" w14:textId="77777777" w:rsidR="00B07CAD" w:rsidRPr="009A32FA" w:rsidRDefault="00B07CAD"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B07CAD" w:rsidRPr="009A32FA" w14:paraId="30A2E6FC" w14:textId="77777777" w:rsidTr="00850F22">
        <w:tc>
          <w:tcPr>
            <w:tcW w:w="5165" w:type="dxa"/>
          </w:tcPr>
          <w:p w14:paraId="7948AD45" w14:textId="77777777" w:rsidR="00B07CAD" w:rsidRPr="009A32FA" w:rsidRDefault="00B07CAD" w:rsidP="00850F22">
            <w:pPr>
              <w:spacing w:after="0" w:line="240" w:lineRule="auto"/>
              <w:rPr>
                <w:rFonts w:ascii="Arial" w:hAnsi="Arial" w:cs="Arial"/>
              </w:rPr>
            </w:pPr>
          </w:p>
        </w:tc>
        <w:tc>
          <w:tcPr>
            <w:tcW w:w="5090" w:type="dxa"/>
          </w:tcPr>
          <w:p w14:paraId="742C184A" w14:textId="77777777" w:rsidR="00B07CAD" w:rsidRPr="009A32FA" w:rsidRDefault="00B07CAD" w:rsidP="00850F22">
            <w:pPr>
              <w:spacing w:after="0" w:line="240" w:lineRule="auto"/>
              <w:rPr>
                <w:rFonts w:ascii="Arial" w:hAnsi="Arial" w:cs="Arial"/>
              </w:rPr>
            </w:pPr>
          </w:p>
        </w:tc>
        <w:tc>
          <w:tcPr>
            <w:tcW w:w="5133" w:type="dxa"/>
          </w:tcPr>
          <w:p w14:paraId="5AACC232" w14:textId="77777777" w:rsidR="00B07CAD" w:rsidRPr="009A32FA" w:rsidRDefault="00B07CAD" w:rsidP="00850F22">
            <w:pPr>
              <w:spacing w:after="0" w:line="240" w:lineRule="auto"/>
              <w:rPr>
                <w:rFonts w:ascii="Arial" w:hAnsi="Arial" w:cs="Arial"/>
              </w:rPr>
            </w:pPr>
          </w:p>
        </w:tc>
      </w:tr>
      <w:tr w:rsidR="00B07CAD" w:rsidRPr="009A32FA" w14:paraId="3BB6D678" w14:textId="77777777" w:rsidTr="00850F22">
        <w:tc>
          <w:tcPr>
            <w:tcW w:w="10255" w:type="dxa"/>
            <w:gridSpan w:val="2"/>
          </w:tcPr>
          <w:p w14:paraId="74841DD2" w14:textId="77777777" w:rsidR="00B07CAD" w:rsidRPr="008720F8" w:rsidRDefault="00B07CAD"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0B78FE0C" w14:textId="77777777" w:rsidR="00B07CAD" w:rsidRPr="004552C9" w:rsidRDefault="00B07CAD" w:rsidP="00850F22">
            <w:pPr>
              <w:spacing w:after="0" w:line="240" w:lineRule="auto"/>
              <w:rPr>
                <w:rFonts w:ascii="Arial" w:hAnsi="Arial" w:cs="Arial"/>
                <w:b/>
              </w:rPr>
            </w:pPr>
          </w:p>
        </w:tc>
      </w:tr>
    </w:tbl>
    <w:p w14:paraId="704E97B3" w14:textId="77777777" w:rsidR="00B07CAD" w:rsidRDefault="00B07CAD" w:rsidP="00B07CAD">
      <w:pPr>
        <w:spacing w:after="0" w:line="240" w:lineRule="auto"/>
        <w:rPr>
          <w:rFonts w:ascii="Arial" w:hAnsi="Arial" w:cs="Arial"/>
        </w:rPr>
      </w:pPr>
    </w:p>
    <w:p w14:paraId="121EB3A1" w14:textId="77777777" w:rsidR="00B07CAD" w:rsidRDefault="00B07CAD" w:rsidP="00B07CAD">
      <w:pPr>
        <w:spacing w:after="0" w:line="240" w:lineRule="auto"/>
        <w:rPr>
          <w:rFonts w:ascii="Arial" w:hAnsi="Arial" w:cs="Arial"/>
        </w:rPr>
      </w:pPr>
    </w:p>
    <w:p w14:paraId="3EDDD5DF" w14:textId="77777777" w:rsidR="00B07CAD" w:rsidRDefault="00B07CAD" w:rsidP="00B07CAD">
      <w:pPr>
        <w:spacing w:after="0" w:line="240" w:lineRule="auto"/>
        <w:rPr>
          <w:rFonts w:ascii="Arial" w:hAnsi="Arial" w:cs="Arial"/>
        </w:rPr>
      </w:pPr>
    </w:p>
    <w:p w14:paraId="5F629032" w14:textId="77777777" w:rsidR="00B07CAD" w:rsidRDefault="00B07CAD" w:rsidP="00B07CAD">
      <w:pPr>
        <w:spacing w:after="0" w:line="240" w:lineRule="auto"/>
        <w:rPr>
          <w:rFonts w:ascii="Arial" w:hAnsi="Arial" w:cs="Arial"/>
        </w:rPr>
      </w:pPr>
    </w:p>
    <w:p w14:paraId="6342B33E" w14:textId="77777777" w:rsidR="00B07CAD" w:rsidRDefault="00B07CAD" w:rsidP="00B07CAD">
      <w:pPr>
        <w:spacing w:after="0" w:line="240" w:lineRule="auto"/>
        <w:rPr>
          <w:rFonts w:ascii="Arial" w:hAnsi="Arial" w:cs="Arial"/>
        </w:rPr>
      </w:pPr>
    </w:p>
    <w:p w14:paraId="10E32CA4" w14:textId="77777777" w:rsidR="00B07CAD" w:rsidRDefault="00B07CAD" w:rsidP="00B07CAD">
      <w:pPr>
        <w:spacing w:after="0" w:line="240" w:lineRule="auto"/>
        <w:rPr>
          <w:rFonts w:ascii="Arial" w:hAnsi="Arial" w:cs="Arial"/>
        </w:rPr>
      </w:pPr>
    </w:p>
    <w:p w14:paraId="76343E41" w14:textId="77777777" w:rsidR="00B07CAD" w:rsidRDefault="00B07CAD" w:rsidP="00B07CAD">
      <w:pPr>
        <w:spacing w:after="0" w:line="240" w:lineRule="auto"/>
        <w:rPr>
          <w:rFonts w:ascii="Arial" w:hAnsi="Arial" w:cs="Arial"/>
        </w:rPr>
      </w:pPr>
    </w:p>
    <w:p w14:paraId="4D454A09" w14:textId="77777777" w:rsidR="00B07CAD" w:rsidRDefault="00B07CAD" w:rsidP="00B07CAD">
      <w:pPr>
        <w:spacing w:after="0" w:line="240" w:lineRule="auto"/>
        <w:rPr>
          <w:rFonts w:ascii="Arial" w:hAnsi="Arial" w:cs="Arial"/>
        </w:rPr>
      </w:pPr>
    </w:p>
    <w:p w14:paraId="72E0BF22" w14:textId="77777777" w:rsidR="00B07CAD" w:rsidRDefault="00B07CAD" w:rsidP="00F41857">
      <w:pPr>
        <w:spacing w:after="0" w:line="240" w:lineRule="auto"/>
        <w:rPr>
          <w:rFonts w:ascii="Arial" w:hAnsi="Arial" w:cs="Arial"/>
        </w:rPr>
      </w:pPr>
    </w:p>
    <w:p w14:paraId="67AB32D6" w14:textId="09FD6327" w:rsidR="17321C71" w:rsidRDefault="17321C71" w:rsidP="17321C71">
      <w:pPr>
        <w:spacing w:after="0" w:line="240" w:lineRule="auto"/>
        <w:rPr>
          <w:rFonts w:ascii="Arial" w:hAnsi="Arial" w:cs="Arial"/>
        </w:rPr>
      </w:pPr>
    </w:p>
    <w:p w14:paraId="2800B55D" w14:textId="0245A2B6" w:rsidR="17321C71" w:rsidRDefault="17321C71" w:rsidP="17321C71">
      <w:pPr>
        <w:spacing w:after="0" w:line="240" w:lineRule="auto"/>
        <w:rPr>
          <w:rFonts w:ascii="Arial" w:hAnsi="Arial" w:cs="Arial"/>
        </w:rPr>
      </w:pPr>
    </w:p>
    <w:p w14:paraId="6D6D0111" w14:textId="5666F72E" w:rsidR="17321C71" w:rsidRDefault="17321C71" w:rsidP="17321C71">
      <w:pPr>
        <w:spacing w:after="0" w:line="240" w:lineRule="auto"/>
        <w:rPr>
          <w:rFonts w:ascii="Arial" w:hAnsi="Arial" w:cs="Arial"/>
        </w:rPr>
      </w:pPr>
    </w:p>
    <w:p w14:paraId="7D81123F" w14:textId="5E8D87D8" w:rsidR="17321C71" w:rsidRDefault="17321C71" w:rsidP="17321C71">
      <w:pPr>
        <w:spacing w:after="0" w:line="240" w:lineRule="auto"/>
        <w:rPr>
          <w:rFonts w:ascii="Arial" w:hAnsi="Arial" w:cs="Arial"/>
        </w:rPr>
      </w:pPr>
    </w:p>
    <w:p w14:paraId="6B372268" w14:textId="659D3335" w:rsidR="17321C71" w:rsidRDefault="17321C71" w:rsidP="17321C71">
      <w:pPr>
        <w:spacing w:after="0" w:line="240" w:lineRule="auto"/>
        <w:rPr>
          <w:rFonts w:ascii="Arial" w:hAnsi="Arial" w:cs="Arial"/>
        </w:rPr>
      </w:pPr>
    </w:p>
    <w:p w14:paraId="1A904C95" w14:textId="5A721CDD" w:rsidR="17321C71" w:rsidRDefault="17321C71" w:rsidP="17321C71">
      <w:pPr>
        <w:spacing w:after="0" w:line="240" w:lineRule="auto"/>
        <w:rPr>
          <w:rFonts w:ascii="Arial" w:hAnsi="Arial" w:cs="Arial"/>
        </w:rPr>
      </w:pPr>
    </w:p>
    <w:p w14:paraId="2554146C" w14:textId="195A09B3" w:rsidR="17321C71" w:rsidRDefault="17321C71" w:rsidP="17321C71">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204EC0" w:rsidRPr="009A32FA" w14:paraId="72293F9D" w14:textId="77777777" w:rsidTr="00850F22">
        <w:trPr>
          <w:trHeight w:val="259"/>
        </w:trPr>
        <w:tc>
          <w:tcPr>
            <w:tcW w:w="10422" w:type="dxa"/>
            <w:shd w:val="clear" w:color="auto" w:fill="FF0000"/>
          </w:tcPr>
          <w:p w14:paraId="1B7BA9AE"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mc:AlternateContent>
                <mc:Choice Requires="wps">
                  <w:drawing>
                    <wp:anchor distT="0" distB="0" distL="114300" distR="114300" simplePos="0" relativeHeight="251658249" behindDoc="0" locked="0" layoutInCell="1" allowOverlap="1" wp14:anchorId="60C616A3" wp14:editId="2A5F5910">
                      <wp:simplePos x="0" y="0"/>
                      <wp:positionH relativeFrom="column">
                        <wp:posOffset>6899275</wp:posOffset>
                      </wp:positionH>
                      <wp:positionV relativeFrom="paragraph">
                        <wp:posOffset>-50800</wp:posOffset>
                      </wp:positionV>
                      <wp:extent cx="2654935" cy="923925"/>
                      <wp:effectExtent l="0" t="0" r="1206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45AFAEE0" w14:textId="66AF5705" w:rsidR="0008045B" w:rsidRPr="001009A7" w:rsidRDefault="0008045B" w:rsidP="00204EC0">
                                  <w:pPr>
                                    <w:jc w:val="center"/>
                                    <w:rPr>
                                      <w:rFonts w:ascii="Arial" w:hAnsi="Arial" w:cs="Arial"/>
                                      <w:b/>
                                      <w:sz w:val="44"/>
                                      <w:szCs w:val="32"/>
                                    </w:rPr>
                                  </w:pPr>
                                  <w:r>
                                    <w:rPr>
                                      <w:rFonts w:ascii="Arial" w:hAnsi="Arial" w:cs="Arial"/>
                                      <w:b/>
                                      <w:sz w:val="44"/>
                                      <w:szCs w:val="32"/>
                                    </w:rPr>
                                    <w:t>SEND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616A3" id="_x0000_s1032" type="#_x0000_t202" style="position:absolute;margin-left:543.25pt;margin-top:-4pt;width:209.05pt;height:72.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">
                      <v:textbox>
                        <w:txbxContent>
                          <w:p w14:paraId="45AFAEE0" w14:textId="66AF5705" w:rsidR="0008045B" w:rsidRPr="001009A7" w:rsidRDefault="0008045B" w:rsidP="00204EC0">
                            <w:pPr>
                              <w:jc w:val="center"/>
                              <w:rPr>
                                <w:rFonts w:ascii="Arial" w:hAnsi="Arial" w:cs="Arial"/>
                                <w:b/>
                                <w:sz w:val="44"/>
                                <w:szCs w:val="32"/>
                              </w:rPr>
                            </w:pPr>
                            <w:r>
                              <w:rPr>
                                <w:rFonts w:ascii="Arial" w:hAnsi="Arial" w:cs="Arial"/>
                                <w:b/>
                                <w:sz w:val="44"/>
                                <w:szCs w:val="32"/>
                              </w:rPr>
                              <w:t>SEND</w:t>
                            </w:r>
                          </w:p>
                        </w:txbxContent>
                      </v:textbox>
                    </v:shape>
                  </w:pict>
                </mc:Fallback>
              </mc:AlternateContent>
            </w:r>
            <w:r w:rsidRPr="009A32FA">
              <w:rPr>
                <w:rFonts w:ascii="Arial" w:hAnsi="Arial" w:cs="Arial"/>
                <w:b/>
                <w:color w:val="FFFFFF" w:themeColor="background1"/>
              </w:rPr>
              <w:t>Moor End Community Primary School</w:t>
            </w:r>
          </w:p>
        </w:tc>
      </w:tr>
      <w:tr w:rsidR="00204EC0" w:rsidRPr="009A32FA" w14:paraId="7AE2D0F9" w14:textId="77777777" w:rsidTr="00850F22">
        <w:trPr>
          <w:trHeight w:val="275"/>
        </w:trPr>
        <w:tc>
          <w:tcPr>
            <w:tcW w:w="10422" w:type="dxa"/>
            <w:shd w:val="clear" w:color="auto" w:fill="FF0000"/>
          </w:tcPr>
          <w:p w14:paraId="337A6E36"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204EC0" w14:paraId="6575EBCB" w14:textId="77777777" w:rsidTr="00850F22">
        <w:trPr>
          <w:trHeight w:val="858"/>
        </w:trPr>
        <w:tc>
          <w:tcPr>
            <w:tcW w:w="10422" w:type="dxa"/>
            <w:shd w:val="clear" w:color="auto" w:fill="00B0F0"/>
          </w:tcPr>
          <w:p w14:paraId="6A77EBF9" w14:textId="77777777" w:rsidR="00204EC0" w:rsidRPr="003E53EA" w:rsidRDefault="00204EC0"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15A491B1" w14:textId="77777777" w:rsidR="00204EC0" w:rsidRDefault="00204EC0" w:rsidP="00850F22">
            <w:pPr>
              <w:spacing w:after="0" w:line="240" w:lineRule="auto"/>
            </w:pPr>
          </w:p>
        </w:tc>
      </w:tr>
    </w:tbl>
    <w:p w14:paraId="6FB323DE" w14:textId="77777777" w:rsidR="00204EC0" w:rsidRDefault="00204EC0" w:rsidP="00204EC0">
      <w:pPr>
        <w:spacing w:after="0" w:line="240" w:lineRule="auto"/>
      </w:pPr>
    </w:p>
    <w:tbl>
      <w:tblPr>
        <w:tblStyle w:val="TableGrid"/>
        <w:tblW w:w="0" w:type="auto"/>
        <w:tblLook w:val="04A0" w:firstRow="1" w:lastRow="0" w:firstColumn="1" w:lastColumn="0" w:noHBand="0" w:noVBand="1"/>
      </w:tblPr>
      <w:tblGrid>
        <w:gridCol w:w="3486"/>
        <w:gridCol w:w="11902"/>
      </w:tblGrid>
      <w:tr w:rsidR="00204EC0" w:rsidRPr="009A32FA" w14:paraId="360521D7" w14:textId="77777777" w:rsidTr="00850F22">
        <w:tc>
          <w:tcPr>
            <w:tcW w:w="3652" w:type="dxa"/>
            <w:shd w:val="clear" w:color="auto" w:fill="FFFF00"/>
          </w:tcPr>
          <w:p w14:paraId="78AE60CB" w14:textId="77777777" w:rsidR="00204EC0" w:rsidRPr="005B5CED" w:rsidRDefault="00204EC0" w:rsidP="00850F22">
            <w:pPr>
              <w:spacing w:after="0" w:line="240" w:lineRule="auto"/>
              <w:rPr>
                <w:rFonts w:ascii="Arial" w:hAnsi="Arial" w:cs="Arial"/>
                <w:b/>
                <w:sz w:val="18"/>
                <w:szCs w:val="18"/>
              </w:rPr>
            </w:pPr>
            <w:r w:rsidRPr="005B5CED">
              <w:rPr>
                <w:rFonts w:ascii="Arial" w:hAnsi="Arial" w:cs="Arial"/>
                <w:b/>
                <w:sz w:val="18"/>
                <w:szCs w:val="18"/>
              </w:rPr>
              <w:t>Key priority/focus</w:t>
            </w:r>
          </w:p>
          <w:p w14:paraId="54C43312" w14:textId="77777777" w:rsidR="00204EC0" w:rsidRPr="005B5CED" w:rsidRDefault="00204EC0" w:rsidP="00850F22">
            <w:pPr>
              <w:spacing w:after="0" w:line="240" w:lineRule="auto"/>
              <w:rPr>
                <w:rFonts w:ascii="Arial" w:hAnsi="Arial" w:cs="Arial"/>
                <w:sz w:val="18"/>
                <w:szCs w:val="18"/>
              </w:rPr>
            </w:pPr>
          </w:p>
        </w:tc>
        <w:tc>
          <w:tcPr>
            <w:tcW w:w="12722" w:type="dxa"/>
          </w:tcPr>
          <w:p w14:paraId="68295923" w14:textId="77777777" w:rsidR="005B5CED" w:rsidRPr="005B5CED" w:rsidRDefault="005B5CED" w:rsidP="005B5CED">
            <w:pPr>
              <w:pStyle w:val="ListParagraph"/>
              <w:numPr>
                <w:ilvl w:val="0"/>
                <w:numId w:val="24"/>
              </w:numPr>
              <w:spacing w:after="160" w:line="256" w:lineRule="auto"/>
              <w:rPr>
                <w:rFonts w:ascii="Arial" w:hAnsi="Arial" w:cs="Arial"/>
                <w:sz w:val="18"/>
                <w:szCs w:val="18"/>
              </w:rPr>
            </w:pPr>
            <w:r w:rsidRPr="005B5CED">
              <w:rPr>
                <w:rFonts w:ascii="Arial" w:eastAsia="Arial" w:hAnsi="Arial" w:cs="Arial"/>
                <w:sz w:val="18"/>
                <w:szCs w:val="18"/>
              </w:rPr>
              <w:t xml:space="preserve">Complete EHCP’s for identified children – Ongoing from last year as Lancashire not meeting deadlines </w:t>
            </w:r>
          </w:p>
          <w:p w14:paraId="154D810A" w14:textId="77777777" w:rsidR="005B5CED" w:rsidRPr="005B5CED" w:rsidRDefault="005B5CED" w:rsidP="005B5CED">
            <w:pPr>
              <w:pStyle w:val="ListParagraph"/>
              <w:numPr>
                <w:ilvl w:val="0"/>
                <w:numId w:val="25"/>
              </w:numPr>
              <w:spacing w:after="160" w:line="256" w:lineRule="auto"/>
              <w:rPr>
                <w:rFonts w:ascii="Arial" w:eastAsia="Arial" w:hAnsi="Arial" w:cs="Arial"/>
                <w:sz w:val="18"/>
                <w:szCs w:val="18"/>
              </w:rPr>
            </w:pPr>
            <w:r w:rsidRPr="005B5CED">
              <w:rPr>
                <w:rFonts w:ascii="Arial" w:eastAsia="Arial" w:hAnsi="Arial" w:cs="Arial"/>
                <w:sz w:val="18"/>
                <w:szCs w:val="18"/>
              </w:rPr>
              <w:t xml:space="preserve">Monitor Provision mapping on Insight </w:t>
            </w:r>
          </w:p>
          <w:p w14:paraId="595C10A2" w14:textId="77777777" w:rsidR="005B5CED" w:rsidRPr="005B5CED" w:rsidRDefault="005B5CED" w:rsidP="005B5CED">
            <w:pPr>
              <w:pStyle w:val="ListParagraph"/>
              <w:numPr>
                <w:ilvl w:val="0"/>
                <w:numId w:val="24"/>
              </w:numPr>
              <w:spacing w:after="160" w:line="256" w:lineRule="auto"/>
              <w:rPr>
                <w:rFonts w:ascii="Arial" w:hAnsi="Arial" w:cs="Arial"/>
                <w:sz w:val="18"/>
                <w:szCs w:val="18"/>
              </w:rPr>
            </w:pPr>
            <w:r w:rsidRPr="005B5CED">
              <w:rPr>
                <w:rFonts w:ascii="Arial" w:hAnsi="Arial" w:cs="Arial"/>
                <w:sz w:val="18"/>
                <w:szCs w:val="18"/>
              </w:rPr>
              <w:t xml:space="preserve">Ensure ALL staff are aware of how to use PIVATS as a tracking tool for SEN children and complete data on insight to assess. </w:t>
            </w:r>
          </w:p>
          <w:p w14:paraId="3BB1CC98" w14:textId="77777777" w:rsidR="005B5CED" w:rsidRPr="005B5CED" w:rsidRDefault="005B5CED" w:rsidP="005B5CED">
            <w:pPr>
              <w:pStyle w:val="ListParagraph"/>
              <w:numPr>
                <w:ilvl w:val="0"/>
                <w:numId w:val="24"/>
              </w:numPr>
              <w:spacing w:after="160" w:line="256" w:lineRule="auto"/>
              <w:rPr>
                <w:rFonts w:ascii="Arial" w:hAnsi="Arial" w:cs="Arial"/>
                <w:sz w:val="18"/>
                <w:szCs w:val="18"/>
              </w:rPr>
            </w:pPr>
            <w:r w:rsidRPr="005B5CED">
              <w:rPr>
                <w:rFonts w:ascii="Arial" w:hAnsi="Arial" w:cs="Arial"/>
                <w:sz w:val="18"/>
                <w:szCs w:val="18"/>
              </w:rPr>
              <w:t xml:space="preserve">Track provisions funding and match to funding from EHCP </w:t>
            </w:r>
          </w:p>
          <w:p w14:paraId="05E825F7" w14:textId="0252C08F" w:rsidR="00204EC0" w:rsidRPr="005B5CED" w:rsidRDefault="005B5CED" w:rsidP="005B5CED">
            <w:pPr>
              <w:pStyle w:val="ListParagraph"/>
              <w:numPr>
                <w:ilvl w:val="0"/>
                <w:numId w:val="24"/>
              </w:numPr>
              <w:spacing w:after="160" w:line="256" w:lineRule="auto"/>
              <w:rPr>
                <w:rFonts w:ascii="Arial" w:hAnsi="Arial" w:cs="Arial"/>
                <w:sz w:val="18"/>
                <w:szCs w:val="18"/>
              </w:rPr>
            </w:pPr>
            <w:r w:rsidRPr="005B5CED">
              <w:rPr>
                <w:rFonts w:ascii="Arial" w:hAnsi="Arial" w:cs="Arial"/>
                <w:sz w:val="18"/>
                <w:szCs w:val="18"/>
              </w:rPr>
              <w:t>CPD</w:t>
            </w:r>
          </w:p>
        </w:tc>
      </w:tr>
      <w:tr w:rsidR="00204EC0" w:rsidRPr="009A32FA" w14:paraId="68BDC2F8" w14:textId="77777777" w:rsidTr="00850F22">
        <w:tc>
          <w:tcPr>
            <w:tcW w:w="3652" w:type="dxa"/>
            <w:shd w:val="clear" w:color="auto" w:fill="FFFF00"/>
          </w:tcPr>
          <w:p w14:paraId="7DEFF5EA" w14:textId="77777777" w:rsidR="00204EC0" w:rsidRPr="005B5CED" w:rsidRDefault="00204EC0" w:rsidP="00850F22">
            <w:pPr>
              <w:spacing w:after="0" w:line="240" w:lineRule="auto"/>
              <w:rPr>
                <w:rFonts w:ascii="Arial" w:hAnsi="Arial" w:cs="Arial"/>
                <w:b/>
                <w:sz w:val="18"/>
                <w:szCs w:val="18"/>
              </w:rPr>
            </w:pPr>
            <w:r w:rsidRPr="005B5CED">
              <w:rPr>
                <w:rFonts w:ascii="Arial" w:hAnsi="Arial" w:cs="Arial"/>
                <w:b/>
                <w:sz w:val="18"/>
                <w:szCs w:val="18"/>
              </w:rPr>
              <w:t>Measures of success/</w:t>
            </w:r>
          </w:p>
          <w:p w14:paraId="79BA16C7" w14:textId="77777777" w:rsidR="00204EC0" w:rsidRPr="005B5CED" w:rsidRDefault="00204EC0" w:rsidP="00850F22">
            <w:pPr>
              <w:spacing w:after="0" w:line="240" w:lineRule="auto"/>
              <w:rPr>
                <w:rFonts w:ascii="Arial" w:hAnsi="Arial" w:cs="Arial"/>
                <w:b/>
                <w:sz w:val="18"/>
                <w:szCs w:val="18"/>
              </w:rPr>
            </w:pPr>
            <w:r w:rsidRPr="005B5CED">
              <w:rPr>
                <w:rFonts w:ascii="Arial" w:hAnsi="Arial" w:cs="Arial"/>
                <w:b/>
                <w:sz w:val="18"/>
                <w:szCs w:val="18"/>
              </w:rPr>
              <w:t>Required improvements</w:t>
            </w:r>
          </w:p>
          <w:p w14:paraId="7308CB66" w14:textId="77777777" w:rsidR="00204EC0" w:rsidRPr="005B5CED" w:rsidRDefault="00204EC0" w:rsidP="00850F22">
            <w:pPr>
              <w:spacing w:after="0" w:line="240" w:lineRule="auto"/>
              <w:rPr>
                <w:rFonts w:ascii="Arial" w:hAnsi="Arial" w:cs="Arial"/>
                <w:sz w:val="18"/>
                <w:szCs w:val="18"/>
              </w:rPr>
            </w:pPr>
          </w:p>
        </w:tc>
        <w:tc>
          <w:tcPr>
            <w:tcW w:w="12722" w:type="dxa"/>
          </w:tcPr>
          <w:p w14:paraId="16DAC599" w14:textId="77777777" w:rsidR="005B5CED" w:rsidRPr="005B5CED" w:rsidRDefault="005B5CED" w:rsidP="005B5CED">
            <w:pPr>
              <w:spacing w:after="0" w:line="240" w:lineRule="auto"/>
              <w:rPr>
                <w:rFonts w:ascii="Arial" w:hAnsi="Arial" w:cs="Arial"/>
                <w:sz w:val="18"/>
                <w:szCs w:val="18"/>
              </w:rPr>
            </w:pPr>
            <w:r w:rsidRPr="005B5CED">
              <w:rPr>
                <w:rFonts w:ascii="Arial" w:hAnsi="Arial" w:cs="Arial"/>
                <w:sz w:val="18"/>
                <w:szCs w:val="18"/>
              </w:rPr>
              <w:t>•</w:t>
            </w:r>
            <w:r w:rsidRPr="005B5CED">
              <w:rPr>
                <w:rFonts w:ascii="Arial" w:hAnsi="Arial" w:cs="Arial"/>
                <w:sz w:val="18"/>
                <w:szCs w:val="18"/>
              </w:rPr>
              <w:tab/>
              <w:t xml:space="preserve">TLP replaced by provision Insight  </w:t>
            </w:r>
          </w:p>
          <w:p w14:paraId="61DB2A7D" w14:textId="77777777" w:rsidR="005B5CED" w:rsidRPr="005B5CED" w:rsidRDefault="005B5CED" w:rsidP="005B5CED">
            <w:pPr>
              <w:spacing w:after="0" w:line="240" w:lineRule="auto"/>
              <w:rPr>
                <w:rFonts w:ascii="Arial" w:hAnsi="Arial" w:cs="Arial"/>
                <w:sz w:val="18"/>
                <w:szCs w:val="18"/>
              </w:rPr>
            </w:pPr>
            <w:r w:rsidRPr="005B5CED">
              <w:rPr>
                <w:rFonts w:ascii="Arial" w:hAnsi="Arial" w:cs="Arial"/>
                <w:sz w:val="18"/>
                <w:szCs w:val="18"/>
              </w:rPr>
              <w:t>•</w:t>
            </w:r>
            <w:r w:rsidRPr="005B5CED">
              <w:rPr>
                <w:rFonts w:ascii="Arial" w:hAnsi="Arial" w:cs="Arial"/>
                <w:sz w:val="18"/>
                <w:szCs w:val="18"/>
              </w:rPr>
              <w:tab/>
              <w:t xml:space="preserve">Progress of SEND children is tracked more closely through Insight </w:t>
            </w:r>
          </w:p>
          <w:p w14:paraId="336FF2AE" w14:textId="2FF9E82F" w:rsidR="00204EC0" w:rsidRPr="005B5CED" w:rsidRDefault="005B5CED" w:rsidP="005B5CED">
            <w:pPr>
              <w:spacing w:after="0" w:line="240" w:lineRule="auto"/>
              <w:rPr>
                <w:rFonts w:ascii="Arial" w:hAnsi="Arial" w:cs="Arial"/>
                <w:sz w:val="18"/>
                <w:szCs w:val="18"/>
              </w:rPr>
            </w:pPr>
            <w:r w:rsidRPr="005B5CED">
              <w:rPr>
                <w:rFonts w:ascii="Arial" w:hAnsi="Arial" w:cs="Arial"/>
                <w:sz w:val="18"/>
                <w:szCs w:val="18"/>
              </w:rPr>
              <w:t>•</w:t>
            </w:r>
            <w:r w:rsidRPr="005B5CED">
              <w:rPr>
                <w:rFonts w:ascii="Arial" w:hAnsi="Arial" w:cs="Arial"/>
                <w:sz w:val="18"/>
                <w:szCs w:val="18"/>
              </w:rPr>
              <w:tab/>
              <w:t>The responsibility of SEN children remains with the class teacher. Teacher’s should plan interventions to be delivered and monitor progress to be shared with SENco</w:t>
            </w:r>
          </w:p>
        </w:tc>
      </w:tr>
      <w:tr w:rsidR="00204EC0" w:rsidRPr="009A32FA" w14:paraId="19B7A084" w14:textId="77777777" w:rsidTr="00850F22">
        <w:tc>
          <w:tcPr>
            <w:tcW w:w="3652" w:type="dxa"/>
            <w:shd w:val="clear" w:color="auto" w:fill="FFFF00"/>
          </w:tcPr>
          <w:p w14:paraId="52ED820E" w14:textId="77777777" w:rsidR="00204EC0" w:rsidRPr="005B5CED" w:rsidRDefault="00204EC0" w:rsidP="00850F22">
            <w:pPr>
              <w:spacing w:after="0" w:line="240" w:lineRule="auto"/>
              <w:rPr>
                <w:rFonts w:ascii="Arial" w:hAnsi="Arial" w:cs="Arial"/>
                <w:b/>
                <w:sz w:val="18"/>
                <w:szCs w:val="18"/>
              </w:rPr>
            </w:pPr>
            <w:r w:rsidRPr="005B5CED">
              <w:rPr>
                <w:rFonts w:ascii="Arial" w:hAnsi="Arial" w:cs="Arial"/>
                <w:b/>
                <w:sz w:val="18"/>
                <w:szCs w:val="18"/>
              </w:rPr>
              <w:t>Success evaluated by</w:t>
            </w:r>
          </w:p>
        </w:tc>
        <w:tc>
          <w:tcPr>
            <w:tcW w:w="12722" w:type="dxa"/>
          </w:tcPr>
          <w:p w14:paraId="4787058B" w14:textId="77777777" w:rsidR="00204EC0" w:rsidRPr="005B5CED" w:rsidRDefault="005B5CED" w:rsidP="00850F22">
            <w:pPr>
              <w:spacing w:after="0" w:line="240" w:lineRule="auto"/>
              <w:rPr>
                <w:rFonts w:ascii="Arial" w:hAnsi="Arial" w:cs="Arial"/>
                <w:sz w:val="18"/>
                <w:szCs w:val="18"/>
              </w:rPr>
            </w:pPr>
            <w:r w:rsidRPr="005B5CED">
              <w:rPr>
                <w:rFonts w:ascii="Arial" w:hAnsi="Arial" w:cs="Arial"/>
                <w:sz w:val="18"/>
                <w:szCs w:val="18"/>
              </w:rPr>
              <w:t>SENCo’s</w:t>
            </w:r>
          </w:p>
          <w:p w14:paraId="7CA32461" w14:textId="31099872" w:rsidR="005B5CED" w:rsidRPr="005B5CED" w:rsidRDefault="005B5CED" w:rsidP="00850F22">
            <w:pPr>
              <w:spacing w:after="0" w:line="240" w:lineRule="auto"/>
              <w:rPr>
                <w:rFonts w:ascii="Arial" w:hAnsi="Arial" w:cs="Arial"/>
                <w:sz w:val="18"/>
                <w:szCs w:val="18"/>
              </w:rPr>
            </w:pPr>
            <w:r w:rsidRPr="005B5CED">
              <w:rPr>
                <w:rFonts w:ascii="Arial" w:hAnsi="Arial" w:cs="Arial"/>
                <w:sz w:val="18"/>
                <w:szCs w:val="18"/>
              </w:rPr>
              <w:t>Mr Sumner- Headteacher</w:t>
            </w:r>
          </w:p>
        </w:tc>
      </w:tr>
    </w:tbl>
    <w:p w14:paraId="38DB49A0" w14:textId="77777777" w:rsidR="00204EC0" w:rsidRDefault="00204EC0" w:rsidP="00204EC0">
      <w:pPr>
        <w:spacing w:after="0" w:line="240" w:lineRule="auto"/>
        <w:rPr>
          <w:rFonts w:ascii="Arial" w:hAnsi="Arial" w:cs="Arial"/>
        </w:rPr>
      </w:pPr>
    </w:p>
    <w:tbl>
      <w:tblPr>
        <w:tblW w:w="15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5"/>
        <w:gridCol w:w="2674"/>
        <w:gridCol w:w="2465"/>
        <w:gridCol w:w="2577"/>
        <w:gridCol w:w="2507"/>
        <w:gridCol w:w="2662"/>
      </w:tblGrid>
      <w:tr w:rsidR="005B5CED" w14:paraId="6991AB3A" w14:textId="77777777" w:rsidTr="005B5CED">
        <w:tc>
          <w:tcPr>
            <w:tcW w:w="2504" w:type="dxa"/>
            <w:tcBorders>
              <w:top w:val="single" w:sz="4" w:space="0" w:color="000000"/>
              <w:left w:val="single" w:sz="4" w:space="0" w:color="000000"/>
              <w:bottom w:val="single" w:sz="4" w:space="0" w:color="000000"/>
              <w:right w:val="single" w:sz="4" w:space="0" w:color="000000"/>
            </w:tcBorders>
            <w:shd w:val="clear" w:color="auto" w:fill="00B0F0"/>
            <w:hideMark/>
          </w:tcPr>
          <w:p w14:paraId="20D57C62" w14:textId="77777777" w:rsidR="005B5CED" w:rsidRDefault="005B5CED">
            <w:pPr>
              <w:rPr>
                <w:rFonts w:ascii="Arial Nova" w:eastAsia="Arial" w:hAnsi="Arial Nova" w:cs="Arial"/>
                <w:b/>
                <w:lang w:eastAsia="en-GB"/>
              </w:rPr>
            </w:pPr>
            <w:r>
              <w:rPr>
                <w:rFonts w:ascii="Arial Nova" w:eastAsia="Arial" w:hAnsi="Arial Nova" w:cs="Arial"/>
                <w:b/>
                <w:lang w:eastAsia="en-GB"/>
              </w:rPr>
              <w:t>Objectives</w:t>
            </w:r>
          </w:p>
        </w:tc>
        <w:tc>
          <w:tcPr>
            <w:tcW w:w="2673" w:type="dxa"/>
            <w:tcBorders>
              <w:top w:val="single" w:sz="4" w:space="0" w:color="000000"/>
              <w:left w:val="single" w:sz="4" w:space="0" w:color="000000"/>
              <w:bottom w:val="single" w:sz="4" w:space="0" w:color="000000"/>
              <w:right w:val="single" w:sz="4" w:space="0" w:color="000000"/>
            </w:tcBorders>
            <w:shd w:val="clear" w:color="auto" w:fill="00B0F0"/>
            <w:hideMark/>
          </w:tcPr>
          <w:p w14:paraId="3911833C" w14:textId="77777777" w:rsidR="005B5CED" w:rsidRDefault="005B5CED">
            <w:pPr>
              <w:rPr>
                <w:rFonts w:ascii="Arial Nova" w:eastAsia="Arial" w:hAnsi="Arial Nova" w:cs="Arial"/>
                <w:b/>
                <w:lang w:eastAsia="en-GB"/>
              </w:rPr>
            </w:pPr>
            <w:r>
              <w:rPr>
                <w:rFonts w:ascii="Arial Nova" w:eastAsia="Arial" w:hAnsi="Arial Nova" w:cs="Arial"/>
                <w:b/>
                <w:lang w:eastAsia="en-GB"/>
              </w:rPr>
              <w:t>Action/tasks</w:t>
            </w:r>
          </w:p>
        </w:tc>
        <w:tc>
          <w:tcPr>
            <w:tcW w:w="2465" w:type="dxa"/>
            <w:tcBorders>
              <w:top w:val="single" w:sz="4" w:space="0" w:color="000000"/>
              <w:left w:val="single" w:sz="4" w:space="0" w:color="000000"/>
              <w:bottom w:val="single" w:sz="4" w:space="0" w:color="000000"/>
              <w:right w:val="single" w:sz="4" w:space="0" w:color="000000"/>
            </w:tcBorders>
            <w:shd w:val="clear" w:color="auto" w:fill="00B0F0"/>
            <w:hideMark/>
          </w:tcPr>
          <w:p w14:paraId="6FE46125" w14:textId="77777777" w:rsidR="005B5CED" w:rsidRDefault="005B5CED">
            <w:pPr>
              <w:rPr>
                <w:rFonts w:ascii="Arial Nova" w:eastAsia="Arial" w:hAnsi="Arial Nova" w:cs="Arial"/>
                <w:b/>
                <w:lang w:eastAsia="en-GB"/>
              </w:rPr>
            </w:pPr>
            <w:r>
              <w:rPr>
                <w:rFonts w:ascii="Arial Nova" w:eastAsia="Arial" w:hAnsi="Arial Nova" w:cs="Arial"/>
                <w:b/>
                <w:lang w:eastAsia="en-GB"/>
              </w:rPr>
              <w:t>Lead person/</w:t>
            </w:r>
          </w:p>
          <w:p w14:paraId="276FCC2B" w14:textId="77777777" w:rsidR="005B5CED" w:rsidRDefault="005B5CED">
            <w:pPr>
              <w:rPr>
                <w:rFonts w:ascii="Arial Nova" w:eastAsia="Arial" w:hAnsi="Arial Nova" w:cs="Arial"/>
                <w:b/>
                <w:lang w:eastAsia="en-GB"/>
              </w:rPr>
            </w:pPr>
            <w:r>
              <w:rPr>
                <w:rFonts w:ascii="Arial Nova" w:eastAsia="Arial" w:hAnsi="Arial Nova" w:cs="Arial"/>
                <w:b/>
                <w:lang w:eastAsia="en-GB"/>
              </w:rPr>
              <w:t>Other personnel</w:t>
            </w:r>
          </w:p>
        </w:tc>
        <w:tc>
          <w:tcPr>
            <w:tcW w:w="2577" w:type="dxa"/>
            <w:tcBorders>
              <w:top w:val="single" w:sz="4" w:space="0" w:color="000000"/>
              <w:left w:val="single" w:sz="4" w:space="0" w:color="000000"/>
              <w:bottom w:val="single" w:sz="4" w:space="0" w:color="000000"/>
              <w:right w:val="single" w:sz="4" w:space="0" w:color="000000"/>
            </w:tcBorders>
            <w:shd w:val="clear" w:color="auto" w:fill="00B0F0"/>
            <w:hideMark/>
          </w:tcPr>
          <w:p w14:paraId="06F84DB0" w14:textId="77777777" w:rsidR="005B5CED" w:rsidRDefault="005B5CED">
            <w:pPr>
              <w:rPr>
                <w:rFonts w:ascii="Arial Nova" w:eastAsia="Arial" w:hAnsi="Arial Nova" w:cs="Arial"/>
                <w:b/>
                <w:lang w:eastAsia="en-GB"/>
              </w:rPr>
            </w:pPr>
            <w:r>
              <w:rPr>
                <w:rFonts w:ascii="Arial Nova" w:eastAsia="Arial" w:hAnsi="Arial Nova" w:cs="Arial"/>
                <w:b/>
                <w:lang w:eastAsia="en-GB"/>
              </w:rPr>
              <w:t>Intended outcome and date objective will be completed</w:t>
            </w:r>
          </w:p>
        </w:tc>
        <w:tc>
          <w:tcPr>
            <w:tcW w:w="2507" w:type="dxa"/>
            <w:tcBorders>
              <w:top w:val="single" w:sz="4" w:space="0" w:color="000000"/>
              <w:left w:val="single" w:sz="4" w:space="0" w:color="000000"/>
              <w:bottom w:val="single" w:sz="4" w:space="0" w:color="000000"/>
              <w:right w:val="single" w:sz="4" w:space="0" w:color="000000"/>
            </w:tcBorders>
            <w:shd w:val="clear" w:color="auto" w:fill="00B0F0"/>
            <w:hideMark/>
          </w:tcPr>
          <w:p w14:paraId="7EC91806" w14:textId="77777777" w:rsidR="005B5CED" w:rsidRDefault="005B5CED">
            <w:pPr>
              <w:rPr>
                <w:rFonts w:ascii="Arial Nova" w:eastAsia="Arial" w:hAnsi="Arial Nova" w:cs="Arial"/>
                <w:b/>
                <w:lang w:eastAsia="en-GB"/>
              </w:rPr>
            </w:pPr>
            <w:r>
              <w:rPr>
                <w:rFonts w:ascii="Arial Nova" w:eastAsia="Arial" w:hAnsi="Arial Nova" w:cs="Arial"/>
                <w:b/>
                <w:lang w:eastAsia="en-GB"/>
              </w:rPr>
              <w:t>How objective will be monitored including Governor contribution</w:t>
            </w:r>
          </w:p>
        </w:tc>
        <w:tc>
          <w:tcPr>
            <w:tcW w:w="2662" w:type="dxa"/>
            <w:tcBorders>
              <w:top w:val="single" w:sz="4" w:space="0" w:color="000000"/>
              <w:left w:val="single" w:sz="4" w:space="0" w:color="000000"/>
              <w:bottom w:val="single" w:sz="4" w:space="0" w:color="000000"/>
              <w:right w:val="single" w:sz="4" w:space="0" w:color="000000"/>
            </w:tcBorders>
            <w:shd w:val="clear" w:color="auto" w:fill="00B0F0"/>
            <w:hideMark/>
          </w:tcPr>
          <w:p w14:paraId="03AB9C23" w14:textId="77777777" w:rsidR="005B5CED" w:rsidRDefault="005B5CED">
            <w:pPr>
              <w:rPr>
                <w:rFonts w:ascii="Arial Nova" w:eastAsia="Arial" w:hAnsi="Arial Nova" w:cs="Arial"/>
                <w:b/>
                <w:lang w:eastAsia="en-GB"/>
              </w:rPr>
            </w:pPr>
            <w:r>
              <w:rPr>
                <w:rFonts w:ascii="Arial Nova" w:eastAsia="Arial" w:hAnsi="Arial Nova" w:cs="Arial"/>
                <w:b/>
                <w:lang w:eastAsia="en-GB"/>
              </w:rPr>
              <w:t>Impact</w:t>
            </w:r>
          </w:p>
        </w:tc>
      </w:tr>
      <w:tr w:rsidR="005B5CED" w14:paraId="058671DD" w14:textId="77777777" w:rsidTr="005B5CED">
        <w:trPr>
          <w:trHeight w:val="70"/>
        </w:trPr>
        <w:tc>
          <w:tcPr>
            <w:tcW w:w="2504" w:type="dxa"/>
            <w:vMerge w:val="restart"/>
            <w:tcBorders>
              <w:top w:val="single" w:sz="4" w:space="0" w:color="000000"/>
              <w:left w:val="single" w:sz="4" w:space="0" w:color="000000"/>
              <w:bottom w:val="single" w:sz="4" w:space="0" w:color="000000"/>
              <w:right w:val="single" w:sz="4" w:space="0" w:color="000000"/>
            </w:tcBorders>
            <w:hideMark/>
          </w:tcPr>
          <w:p w14:paraId="1462B8F9"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Complete EHCPs for identified children </w:t>
            </w:r>
          </w:p>
        </w:tc>
        <w:tc>
          <w:tcPr>
            <w:tcW w:w="2673" w:type="dxa"/>
            <w:tcBorders>
              <w:top w:val="single" w:sz="4" w:space="0" w:color="000000"/>
              <w:left w:val="single" w:sz="4" w:space="0" w:color="000000"/>
              <w:bottom w:val="single" w:sz="4" w:space="0" w:color="000000"/>
              <w:right w:val="single" w:sz="4" w:space="0" w:color="000000"/>
            </w:tcBorders>
            <w:hideMark/>
          </w:tcPr>
          <w:p w14:paraId="2A5EE753"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Complete the plan, do assess and review cycle for identified children.</w:t>
            </w:r>
          </w:p>
        </w:tc>
        <w:tc>
          <w:tcPr>
            <w:tcW w:w="2465" w:type="dxa"/>
            <w:vMerge w:val="restart"/>
            <w:tcBorders>
              <w:top w:val="single" w:sz="4" w:space="0" w:color="000000"/>
              <w:left w:val="single" w:sz="4" w:space="0" w:color="000000"/>
              <w:bottom w:val="single" w:sz="4" w:space="0" w:color="000000"/>
              <w:right w:val="single" w:sz="4" w:space="0" w:color="000000"/>
            </w:tcBorders>
            <w:hideMark/>
          </w:tcPr>
          <w:p w14:paraId="15DD1DD7"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Kathryn Farnsworth</w:t>
            </w:r>
          </w:p>
          <w:p w14:paraId="5ECE8DE8"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Leah Booth</w:t>
            </w:r>
          </w:p>
          <w:p w14:paraId="3526DE17"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HT</w:t>
            </w:r>
          </w:p>
        </w:tc>
        <w:tc>
          <w:tcPr>
            <w:tcW w:w="2577" w:type="dxa"/>
            <w:tcBorders>
              <w:top w:val="single" w:sz="4" w:space="0" w:color="000000"/>
              <w:left w:val="single" w:sz="4" w:space="0" w:color="000000"/>
              <w:bottom w:val="single" w:sz="4" w:space="0" w:color="000000"/>
              <w:right w:val="single" w:sz="4" w:space="0" w:color="000000"/>
            </w:tcBorders>
            <w:hideMark/>
          </w:tcPr>
          <w:p w14:paraId="2F22E5E8"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Ongoing as aware process is not a fast track. </w:t>
            </w:r>
          </w:p>
        </w:tc>
        <w:tc>
          <w:tcPr>
            <w:tcW w:w="2507" w:type="dxa"/>
            <w:vMerge w:val="restart"/>
            <w:tcBorders>
              <w:top w:val="single" w:sz="4" w:space="0" w:color="000000"/>
              <w:left w:val="single" w:sz="4" w:space="0" w:color="000000"/>
              <w:bottom w:val="single" w:sz="4" w:space="0" w:color="000000"/>
              <w:right w:val="single" w:sz="4" w:space="0" w:color="000000"/>
            </w:tcBorders>
            <w:hideMark/>
          </w:tcPr>
          <w:p w14:paraId="68DACF0B"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Monitored by class teachers and SENCO.  </w:t>
            </w:r>
          </w:p>
          <w:p w14:paraId="2D45CA10"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Discuss in half termly SENCO and SLT meetings. </w:t>
            </w:r>
          </w:p>
          <w:p w14:paraId="6965A552"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Liaise with SENDO for support in application.  </w:t>
            </w:r>
          </w:p>
        </w:tc>
        <w:tc>
          <w:tcPr>
            <w:tcW w:w="2662" w:type="dxa"/>
            <w:vMerge w:val="restart"/>
            <w:tcBorders>
              <w:top w:val="single" w:sz="4" w:space="0" w:color="000000"/>
              <w:left w:val="single" w:sz="4" w:space="0" w:color="000000"/>
              <w:bottom w:val="single" w:sz="4" w:space="0" w:color="000000"/>
              <w:right w:val="single" w:sz="4" w:space="0" w:color="000000"/>
            </w:tcBorders>
            <w:hideMark/>
          </w:tcPr>
          <w:p w14:paraId="7B842F00"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Identified children will have provisions to support their needs.  </w:t>
            </w:r>
          </w:p>
          <w:p w14:paraId="190C08A4"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Staff will have skills and knowledge to support children. </w:t>
            </w:r>
          </w:p>
          <w:p w14:paraId="7DB435F2"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School will receive funding to be able to support children’s needs and purchase resources, </w:t>
            </w:r>
          </w:p>
        </w:tc>
      </w:tr>
      <w:tr w:rsidR="005B5CED" w14:paraId="497A41F0" w14:textId="77777777" w:rsidTr="005B5CED">
        <w:tc>
          <w:tcPr>
            <w:tcW w:w="2504" w:type="dxa"/>
            <w:vMerge/>
            <w:tcBorders>
              <w:top w:val="single" w:sz="4" w:space="0" w:color="000000"/>
              <w:left w:val="single" w:sz="4" w:space="0" w:color="000000"/>
              <w:bottom w:val="single" w:sz="4" w:space="0" w:color="000000"/>
              <w:right w:val="single" w:sz="4" w:space="0" w:color="000000"/>
            </w:tcBorders>
            <w:vAlign w:val="center"/>
            <w:hideMark/>
          </w:tcPr>
          <w:p w14:paraId="11CAE2F6" w14:textId="77777777" w:rsidR="005B5CED" w:rsidRPr="005B5CED" w:rsidRDefault="005B5CED">
            <w:pPr>
              <w:spacing w:after="0"/>
              <w:rPr>
                <w:rFonts w:ascii="Arial" w:eastAsia="Arial" w:hAnsi="Arial" w:cs="Arial"/>
                <w:sz w:val="18"/>
                <w:szCs w:val="18"/>
                <w:lang w:eastAsia="en-GB"/>
              </w:rPr>
            </w:pPr>
          </w:p>
        </w:tc>
        <w:tc>
          <w:tcPr>
            <w:tcW w:w="2673" w:type="dxa"/>
            <w:tcBorders>
              <w:top w:val="single" w:sz="4" w:space="0" w:color="000000"/>
              <w:left w:val="single" w:sz="4" w:space="0" w:color="000000"/>
              <w:bottom w:val="single" w:sz="4" w:space="0" w:color="000000"/>
              <w:right w:val="single" w:sz="4" w:space="0" w:color="000000"/>
            </w:tcBorders>
            <w:hideMark/>
          </w:tcPr>
          <w:p w14:paraId="2F71A945"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Implement suggested interventions and support -monitoring effectiveness and outcomes. </w:t>
            </w:r>
          </w:p>
        </w:tc>
        <w:tc>
          <w:tcPr>
            <w:tcW w:w="2465" w:type="dxa"/>
            <w:vMerge/>
            <w:tcBorders>
              <w:top w:val="single" w:sz="4" w:space="0" w:color="000000"/>
              <w:left w:val="single" w:sz="4" w:space="0" w:color="000000"/>
              <w:bottom w:val="single" w:sz="4" w:space="0" w:color="000000"/>
              <w:right w:val="single" w:sz="4" w:space="0" w:color="000000"/>
            </w:tcBorders>
            <w:vAlign w:val="center"/>
            <w:hideMark/>
          </w:tcPr>
          <w:p w14:paraId="367794DB" w14:textId="77777777" w:rsidR="005B5CED" w:rsidRPr="005B5CED" w:rsidRDefault="005B5CED">
            <w:pPr>
              <w:spacing w:after="0"/>
              <w:rPr>
                <w:rFonts w:ascii="Arial" w:eastAsia="Arial" w:hAnsi="Arial" w:cs="Arial"/>
                <w:sz w:val="18"/>
                <w:szCs w:val="18"/>
                <w:lang w:eastAsia="en-GB"/>
              </w:rPr>
            </w:pPr>
          </w:p>
        </w:tc>
        <w:tc>
          <w:tcPr>
            <w:tcW w:w="2577" w:type="dxa"/>
            <w:tcBorders>
              <w:top w:val="single" w:sz="4" w:space="0" w:color="000000"/>
              <w:left w:val="single" w:sz="4" w:space="0" w:color="000000"/>
              <w:bottom w:val="single" w:sz="4" w:space="0" w:color="000000"/>
              <w:right w:val="single" w:sz="4" w:space="0" w:color="000000"/>
            </w:tcBorders>
            <w:hideMark/>
          </w:tcPr>
          <w:p w14:paraId="249678C4"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Ongoing through the P, D, A, R – implement changes as required. </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3BA3BD90" w14:textId="77777777" w:rsidR="005B5CED" w:rsidRPr="005B5CED" w:rsidRDefault="005B5CED">
            <w:pPr>
              <w:spacing w:after="0"/>
              <w:rPr>
                <w:rFonts w:ascii="Arial" w:eastAsia="Arial" w:hAnsi="Arial" w:cs="Arial"/>
                <w:sz w:val="18"/>
                <w:szCs w:val="18"/>
                <w:lang w:eastAsia="en-GB"/>
              </w:rPr>
            </w:pPr>
          </w:p>
        </w:tc>
        <w:tc>
          <w:tcPr>
            <w:tcW w:w="2662" w:type="dxa"/>
            <w:vMerge/>
            <w:tcBorders>
              <w:top w:val="single" w:sz="4" w:space="0" w:color="000000"/>
              <w:left w:val="single" w:sz="4" w:space="0" w:color="000000"/>
              <w:bottom w:val="single" w:sz="4" w:space="0" w:color="000000"/>
              <w:right w:val="single" w:sz="4" w:space="0" w:color="000000"/>
            </w:tcBorders>
            <w:vAlign w:val="center"/>
            <w:hideMark/>
          </w:tcPr>
          <w:p w14:paraId="13AC064C" w14:textId="77777777" w:rsidR="005B5CED" w:rsidRPr="005B5CED" w:rsidRDefault="005B5CED">
            <w:pPr>
              <w:spacing w:after="0"/>
              <w:rPr>
                <w:rFonts w:ascii="Arial" w:eastAsia="Arial" w:hAnsi="Arial" w:cs="Arial"/>
                <w:sz w:val="18"/>
                <w:szCs w:val="18"/>
                <w:lang w:eastAsia="en-GB"/>
              </w:rPr>
            </w:pPr>
          </w:p>
        </w:tc>
      </w:tr>
      <w:tr w:rsidR="005B5CED" w14:paraId="344FC08D" w14:textId="77777777" w:rsidTr="005B5CED">
        <w:tc>
          <w:tcPr>
            <w:tcW w:w="2504" w:type="dxa"/>
            <w:vMerge/>
            <w:tcBorders>
              <w:top w:val="single" w:sz="4" w:space="0" w:color="000000"/>
              <w:left w:val="single" w:sz="4" w:space="0" w:color="000000"/>
              <w:bottom w:val="single" w:sz="4" w:space="0" w:color="000000"/>
              <w:right w:val="single" w:sz="4" w:space="0" w:color="000000"/>
            </w:tcBorders>
            <w:vAlign w:val="center"/>
            <w:hideMark/>
          </w:tcPr>
          <w:p w14:paraId="72407418" w14:textId="77777777" w:rsidR="005B5CED" w:rsidRPr="005B5CED" w:rsidRDefault="005B5CED">
            <w:pPr>
              <w:spacing w:after="0"/>
              <w:rPr>
                <w:rFonts w:ascii="Arial" w:eastAsia="Arial" w:hAnsi="Arial" w:cs="Arial"/>
                <w:sz w:val="18"/>
                <w:szCs w:val="18"/>
                <w:lang w:eastAsia="en-GB"/>
              </w:rPr>
            </w:pPr>
          </w:p>
        </w:tc>
        <w:tc>
          <w:tcPr>
            <w:tcW w:w="2673" w:type="dxa"/>
            <w:tcBorders>
              <w:top w:val="single" w:sz="4" w:space="0" w:color="000000"/>
              <w:left w:val="single" w:sz="4" w:space="0" w:color="000000"/>
              <w:bottom w:val="single" w:sz="4" w:space="0" w:color="000000"/>
              <w:right w:val="single" w:sz="4" w:space="0" w:color="000000"/>
            </w:tcBorders>
          </w:tcPr>
          <w:p w14:paraId="3A269C97" w14:textId="201B4995"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Gain specialist teacher input to support children with complex needs. </w:t>
            </w:r>
          </w:p>
        </w:tc>
        <w:tc>
          <w:tcPr>
            <w:tcW w:w="2465" w:type="dxa"/>
            <w:vMerge/>
            <w:tcBorders>
              <w:top w:val="single" w:sz="4" w:space="0" w:color="000000"/>
              <w:left w:val="single" w:sz="4" w:space="0" w:color="000000"/>
              <w:bottom w:val="single" w:sz="4" w:space="0" w:color="000000"/>
              <w:right w:val="single" w:sz="4" w:space="0" w:color="000000"/>
            </w:tcBorders>
            <w:vAlign w:val="center"/>
            <w:hideMark/>
          </w:tcPr>
          <w:p w14:paraId="76521A07" w14:textId="77777777" w:rsidR="005B5CED" w:rsidRPr="005B5CED" w:rsidRDefault="005B5CED">
            <w:pPr>
              <w:spacing w:after="0"/>
              <w:rPr>
                <w:rFonts w:ascii="Arial" w:eastAsia="Arial" w:hAnsi="Arial" w:cs="Arial"/>
                <w:sz w:val="18"/>
                <w:szCs w:val="18"/>
                <w:lang w:eastAsia="en-GB"/>
              </w:rPr>
            </w:pPr>
          </w:p>
        </w:tc>
        <w:tc>
          <w:tcPr>
            <w:tcW w:w="2577" w:type="dxa"/>
            <w:tcBorders>
              <w:top w:val="single" w:sz="4" w:space="0" w:color="000000"/>
              <w:left w:val="single" w:sz="4" w:space="0" w:color="000000"/>
              <w:bottom w:val="single" w:sz="4" w:space="0" w:color="000000"/>
              <w:right w:val="single" w:sz="4" w:space="0" w:color="000000"/>
            </w:tcBorders>
            <w:hideMark/>
          </w:tcPr>
          <w:p w14:paraId="46BD8231"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Complete and send EHCP paperwork. </w:t>
            </w:r>
          </w:p>
        </w:tc>
        <w:tc>
          <w:tcPr>
            <w:tcW w:w="2507" w:type="dxa"/>
            <w:vMerge/>
            <w:tcBorders>
              <w:top w:val="single" w:sz="4" w:space="0" w:color="000000"/>
              <w:left w:val="single" w:sz="4" w:space="0" w:color="000000"/>
              <w:bottom w:val="single" w:sz="4" w:space="0" w:color="000000"/>
              <w:right w:val="single" w:sz="4" w:space="0" w:color="000000"/>
            </w:tcBorders>
            <w:vAlign w:val="center"/>
            <w:hideMark/>
          </w:tcPr>
          <w:p w14:paraId="6F38712F" w14:textId="77777777" w:rsidR="005B5CED" w:rsidRPr="005B5CED" w:rsidRDefault="005B5CED">
            <w:pPr>
              <w:spacing w:after="0"/>
              <w:rPr>
                <w:rFonts w:ascii="Arial" w:eastAsia="Arial" w:hAnsi="Arial" w:cs="Arial"/>
                <w:sz w:val="18"/>
                <w:szCs w:val="18"/>
                <w:lang w:eastAsia="en-GB"/>
              </w:rPr>
            </w:pPr>
          </w:p>
        </w:tc>
        <w:tc>
          <w:tcPr>
            <w:tcW w:w="2662" w:type="dxa"/>
            <w:vMerge/>
            <w:tcBorders>
              <w:top w:val="single" w:sz="4" w:space="0" w:color="000000"/>
              <w:left w:val="single" w:sz="4" w:space="0" w:color="000000"/>
              <w:bottom w:val="single" w:sz="4" w:space="0" w:color="000000"/>
              <w:right w:val="single" w:sz="4" w:space="0" w:color="000000"/>
            </w:tcBorders>
            <w:vAlign w:val="center"/>
            <w:hideMark/>
          </w:tcPr>
          <w:p w14:paraId="635AFAAE" w14:textId="77777777" w:rsidR="005B5CED" w:rsidRPr="005B5CED" w:rsidRDefault="005B5CED">
            <w:pPr>
              <w:spacing w:after="0"/>
              <w:rPr>
                <w:rFonts w:ascii="Arial" w:eastAsia="Arial" w:hAnsi="Arial" w:cs="Arial"/>
                <w:sz w:val="18"/>
                <w:szCs w:val="18"/>
                <w:lang w:eastAsia="en-GB"/>
              </w:rPr>
            </w:pPr>
          </w:p>
        </w:tc>
      </w:tr>
      <w:tr w:rsidR="005B5CED" w14:paraId="4718BBB9" w14:textId="77777777" w:rsidTr="005B5CED">
        <w:trPr>
          <w:trHeight w:val="1722"/>
        </w:trPr>
        <w:tc>
          <w:tcPr>
            <w:tcW w:w="2504" w:type="dxa"/>
            <w:tcBorders>
              <w:top w:val="single" w:sz="4" w:space="0" w:color="000000"/>
              <w:left w:val="single" w:sz="4" w:space="0" w:color="000000"/>
              <w:bottom w:val="single" w:sz="4" w:space="0" w:color="000000"/>
              <w:right w:val="single" w:sz="4" w:space="0" w:color="000000"/>
            </w:tcBorders>
            <w:hideMark/>
          </w:tcPr>
          <w:p w14:paraId="729AA4CE"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lastRenderedPageBreak/>
              <w:t xml:space="preserve">CPD for all staff  </w:t>
            </w:r>
          </w:p>
        </w:tc>
        <w:tc>
          <w:tcPr>
            <w:tcW w:w="2673" w:type="dxa"/>
            <w:tcBorders>
              <w:top w:val="single" w:sz="4" w:space="0" w:color="000000"/>
              <w:left w:val="single" w:sz="4" w:space="0" w:color="000000"/>
              <w:bottom w:val="single" w:sz="4" w:space="0" w:color="000000"/>
              <w:right w:val="single" w:sz="4" w:space="0" w:color="000000"/>
            </w:tcBorders>
          </w:tcPr>
          <w:p w14:paraId="31B16CE5"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Complete further training to gain skills and knowledge of complex needs and resources and support available to pass on to staff.</w:t>
            </w:r>
          </w:p>
          <w:p w14:paraId="7EAB62FB" w14:textId="77777777" w:rsidR="005B5CED" w:rsidRPr="005B5CED" w:rsidRDefault="005B5CED">
            <w:pPr>
              <w:rPr>
                <w:rFonts w:ascii="Arial" w:eastAsia="Arial" w:hAnsi="Arial" w:cs="Arial"/>
                <w:sz w:val="18"/>
                <w:szCs w:val="18"/>
                <w:lang w:eastAsia="en-GB"/>
              </w:rPr>
            </w:pPr>
          </w:p>
          <w:p w14:paraId="19970410" w14:textId="1D242500"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Attend (Virtually)SENCO Briefings  to keep updated of current SEND practise </w:t>
            </w:r>
          </w:p>
        </w:tc>
        <w:tc>
          <w:tcPr>
            <w:tcW w:w="2465" w:type="dxa"/>
            <w:tcBorders>
              <w:top w:val="single" w:sz="4" w:space="0" w:color="000000"/>
              <w:left w:val="single" w:sz="4" w:space="0" w:color="000000"/>
              <w:bottom w:val="single" w:sz="4" w:space="0" w:color="000000"/>
              <w:right w:val="single" w:sz="4" w:space="0" w:color="000000"/>
            </w:tcBorders>
            <w:hideMark/>
          </w:tcPr>
          <w:p w14:paraId="518393CE"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Leah Booth</w:t>
            </w:r>
          </w:p>
          <w:p w14:paraId="3FCA364E"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Kathryn Farnsworth</w:t>
            </w:r>
          </w:p>
          <w:p w14:paraId="4B921A76"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HT</w:t>
            </w:r>
          </w:p>
        </w:tc>
        <w:tc>
          <w:tcPr>
            <w:tcW w:w="2577" w:type="dxa"/>
            <w:tcBorders>
              <w:top w:val="single" w:sz="4" w:space="0" w:color="000000"/>
              <w:left w:val="single" w:sz="4" w:space="0" w:color="000000"/>
              <w:bottom w:val="single" w:sz="4" w:space="0" w:color="000000"/>
              <w:right w:val="single" w:sz="4" w:space="0" w:color="000000"/>
            </w:tcBorders>
          </w:tcPr>
          <w:p w14:paraId="3F0E0FB0"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Summer 2025</w:t>
            </w:r>
          </w:p>
          <w:p w14:paraId="197C9F38" w14:textId="77777777" w:rsidR="005B5CED" w:rsidRPr="005B5CED" w:rsidRDefault="005B5CED">
            <w:pPr>
              <w:rPr>
                <w:rFonts w:ascii="Arial" w:eastAsia="Arial" w:hAnsi="Arial" w:cs="Arial"/>
                <w:sz w:val="18"/>
                <w:szCs w:val="18"/>
                <w:lang w:eastAsia="en-GB"/>
              </w:rPr>
            </w:pPr>
          </w:p>
          <w:p w14:paraId="5CF4D75F" w14:textId="77777777" w:rsidR="005B5CED" w:rsidRPr="005B5CED" w:rsidRDefault="005B5CED">
            <w:pPr>
              <w:rPr>
                <w:rFonts w:ascii="Arial" w:eastAsia="Arial" w:hAnsi="Arial" w:cs="Arial"/>
                <w:sz w:val="18"/>
                <w:szCs w:val="18"/>
                <w:lang w:eastAsia="en-GB"/>
              </w:rPr>
            </w:pPr>
          </w:p>
        </w:tc>
        <w:tc>
          <w:tcPr>
            <w:tcW w:w="2507" w:type="dxa"/>
            <w:tcBorders>
              <w:top w:val="single" w:sz="4" w:space="0" w:color="000000"/>
              <w:left w:val="single" w:sz="4" w:space="0" w:color="000000"/>
              <w:bottom w:val="single" w:sz="4" w:space="0" w:color="000000"/>
              <w:right w:val="single" w:sz="4" w:space="0" w:color="000000"/>
            </w:tcBorders>
            <w:hideMark/>
          </w:tcPr>
          <w:p w14:paraId="37F741E9"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Updates to HT, SLT and governor ongoing </w:t>
            </w:r>
          </w:p>
        </w:tc>
        <w:tc>
          <w:tcPr>
            <w:tcW w:w="2662" w:type="dxa"/>
            <w:tcBorders>
              <w:top w:val="single" w:sz="4" w:space="0" w:color="000000"/>
              <w:left w:val="single" w:sz="4" w:space="0" w:color="000000"/>
              <w:bottom w:val="single" w:sz="4" w:space="0" w:color="000000"/>
              <w:right w:val="single" w:sz="4" w:space="0" w:color="000000"/>
            </w:tcBorders>
            <w:hideMark/>
          </w:tcPr>
          <w:p w14:paraId="23A85ECA"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Staff will be empowered to support children with complex needs.</w:t>
            </w:r>
          </w:p>
          <w:p w14:paraId="0D492861"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Behaviour management will improve.</w:t>
            </w:r>
          </w:p>
          <w:p w14:paraId="4A9EBF2B"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Children’s needs will be greater understood by all staff and enable all children to remove barriers to learning. </w:t>
            </w:r>
          </w:p>
        </w:tc>
      </w:tr>
      <w:tr w:rsidR="005B5CED" w14:paraId="359B503F" w14:textId="77777777" w:rsidTr="005B5CED">
        <w:trPr>
          <w:trHeight w:val="1813"/>
        </w:trPr>
        <w:tc>
          <w:tcPr>
            <w:tcW w:w="2504" w:type="dxa"/>
            <w:tcBorders>
              <w:top w:val="single" w:sz="4" w:space="0" w:color="000000"/>
              <w:left w:val="single" w:sz="4" w:space="0" w:color="000000"/>
              <w:bottom w:val="single" w:sz="4" w:space="0" w:color="000000"/>
              <w:right w:val="single" w:sz="4" w:space="0" w:color="000000"/>
            </w:tcBorders>
            <w:hideMark/>
          </w:tcPr>
          <w:p w14:paraId="1AE67FA7" w14:textId="77777777" w:rsidR="005B5CED" w:rsidRPr="005B5CED" w:rsidRDefault="005B5CED">
            <w:pPr>
              <w:rPr>
                <w:rFonts w:ascii="Arial" w:hAnsi="Arial" w:cs="Arial"/>
                <w:sz w:val="18"/>
                <w:szCs w:val="18"/>
              </w:rPr>
            </w:pPr>
            <w:r w:rsidRPr="005B5CED">
              <w:rPr>
                <w:rFonts w:ascii="Arial" w:hAnsi="Arial" w:cs="Arial"/>
                <w:sz w:val="18"/>
                <w:szCs w:val="18"/>
              </w:rPr>
              <w:t>Ensure ALL staff are aware of how to use PIVATS as a tracking tool for SEN children</w:t>
            </w:r>
          </w:p>
          <w:p w14:paraId="17BBDC2C" w14:textId="77777777" w:rsidR="005B5CED" w:rsidRPr="005B5CED" w:rsidRDefault="005B5CED">
            <w:pPr>
              <w:rPr>
                <w:rFonts w:ascii="Arial" w:hAnsi="Arial" w:cs="Arial"/>
                <w:sz w:val="18"/>
                <w:szCs w:val="18"/>
              </w:rPr>
            </w:pPr>
            <w:r w:rsidRPr="005B5CED">
              <w:rPr>
                <w:rFonts w:ascii="Arial" w:hAnsi="Arial" w:cs="Arial"/>
                <w:sz w:val="18"/>
                <w:szCs w:val="18"/>
              </w:rPr>
              <w:t xml:space="preserve">Updated to INSIGHT tracking </w:t>
            </w:r>
          </w:p>
        </w:tc>
        <w:tc>
          <w:tcPr>
            <w:tcW w:w="2673" w:type="dxa"/>
            <w:tcBorders>
              <w:top w:val="single" w:sz="4" w:space="0" w:color="000000"/>
              <w:left w:val="single" w:sz="4" w:space="0" w:color="000000"/>
              <w:bottom w:val="single" w:sz="4" w:space="0" w:color="000000"/>
              <w:right w:val="single" w:sz="4" w:space="0" w:color="000000"/>
            </w:tcBorders>
            <w:hideMark/>
          </w:tcPr>
          <w:p w14:paraId="1CFA47CC"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After successful implementation of PIVATS last year, transfer data to the whole school data system on insight tracking. </w:t>
            </w:r>
          </w:p>
        </w:tc>
        <w:tc>
          <w:tcPr>
            <w:tcW w:w="2465" w:type="dxa"/>
            <w:tcBorders>
              <w:top w:val="single" w:sz="4" w:space="0" w:color="000000"/>
              <w:left w:val="single" w:sz="4" w:space="0" w:color="000000"/>
              <w:bottom w:val="single" w:sz="4" w:space="0" w:color="000000"/>
              <w:right w:val="single" w:sz="4" w:space="0" w:color="000000"/>
            </w:tcBorders>
          </w:tcPr>
          <w:p w14:paraId="48A11F59"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Kathryn Farnsworth</w:t>
            </w:r>
          </w:p>
          <w:p w14:paraId="683C62AF" w14:textId="77777777" w:rsidR="005B5CED" w:rsidRPr="005B5CED" w:rsidRDefault="005B5CED">
            <w:pPr>
              <w:rPr>
                <w:rFonts w:ascii="Arial" w:eastAsia="Arial" w:hAnsi="Arial" w:cs="Arial"/>
                <w:sz w:val="18"/>
                <w:szCs w:val="18"/>
                <w:lang w:eastAsia="en-GB"/>
              </w:rPr>
            </w:pPr>
          </w:p>
          <w:p w14:paraId="6FA2CD1B"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All staff</w:t>
            </w:r>
          </w:p>
        </w:tc>
        <w:tc>
          <w:tcPr>
            <w:tcW w:w="2577" w:type="dxa"/>
            <w:tcBorders>
              <w:top w:val="single" w:sz="4" w:space="0" w:color="000000"/>
              <w:left w:val="single" w:sz="4" w:space="0" w:color="000000"/>
              <w:bottom w:val="single" w:sz="4" w:space="0" w:color="000000"/>
              <w:right w:val="single" w:sz="4" w:space="0" w:color="000000"/>
            </w:tcBorders>
            <w:hideMark/>
          </w:tcPr>
          <w:p w14:paraId="53A37679"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PIVATS data shared on insight for identified children by the end of Autumn term</w:t>
            </w:r>
          </w:p>
        </w:tc>
        <w:tc>
          <w:tcPr>
            <w:tcW w:w="2507" w:type="dxa"/>
            <w:tcBorders>
              <w:top w:val="single" w:sz="4" w:space="0" w:color="000000"/>
              <w:left w:val="single" w:sz="4" w:space="0" w:color="000000"/>
              <w:bottom w:val="single" w:sz="4" w:space="0" w:color="000000"/>
              <w:right w:val="single" w:sz="4" w:space="0" w:color="000000"/>
            </w:tcBorders>
            <w:hideMark/>
          </w:tcPr>
          <w:p w14:paraId="4104EEED"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Check PIVATS data is added to tracker at the end of each term</w:t>
            </w:r>
          </w:p>
          <w:p w14:paraId="754ED44F"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Liaise with staff to ensure they understand how to utilise PIVATS data on insight effectively </w:t>
            </w:r>
          </w:p>
        </w:tc>
        <w:tc>
          <w:tcPr>
            <w:tcW w:w="2662" w:type="dxa"/>
            <w:tcBorders>
              <w:top w:val="single" w:sz="4" w:space="0" w:color="000000"/>
              <w:left w:val="single" w:sz="4" w:space="0" w:color="000000"/>
              <w:bottom w:val="single" w:sz="4" w:space="0" w:color="000000"/>
              <w:right w:val="single" w:sz="4" w:space="0" w:color="000000"/>
            </w:tcBorders>
            <w:hideMark/>
          </w:tcPr>
          <w:p w14:paraId="6C33CF36"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Children make expected progress against PIVATS</w:t>
            </w:r>
          </w:p>
          <w:p w14:paraId="1AA135D8"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Staff understand how to celebrate children’s progress and SENCO and SLT to manage and support learning with a recognisable accountability. </w:t>
            </w:r>
          </w:p>
        </w:tc>
      </w:tr>
      <w:tr w:rsidR="005B5CED" w14:paraId="52929C26" w14:textId="77777777" w:rsidTr="005B5CED">
        <w:trPr>
          <w:trHeight w:val="1059"/>
        </w:trPr>
        <w:tc>
          <w:tcPr>
            <w:tcW w:w="2504" w:type="dxa"/>
            <w:tcBorders>
              <w:top w:val="single" w:sz="4" w:space="0" w:color="000000"/>
              <w:left w:val="single" w:sz="4" w:space="0" w:color="000000"/>
              <w:bottom w:val="single" w:sz="4" w:space="0" w:color="000000"/>
              <w:right w:val="single" w:sz="4" w:space="0" w:color="000000"/>
            </w:tcBorders>
          </w:tcPr>
          <w:p w14:paraId="2262643E" w14:textId="77777777" w:rsidR="005B5CED" w:rsidRPr="005B5CED" w:rsidRDefault="005B5CED">
            <w:pPr>
              <w:spacing w:after="0" w:line="240" w:lineRule="auto"/>
              <w:rPr>
                <w:rFonts w:ascii="Arial" w:eastAsia="Arial" w:hAnsi="Arial" w:cs="Arial"/>
                <w:sz w:val="18"/>
                <w:szCs w:val="18"/>
              </w:rPr>
            </w:pPr>
            <w:r w:rsidRPr="005B5CED">
              <w:rPr>
                <w:rFonts w:ascii="Arial" w:eastAsia="Arial" w:hAnsi="Arial" w:cs="Arial"/>
                <w:sz w:val="18"/>
                <w:szCs w:val="18"/>
              </w:rPr>
              <w:t xml:space="preserve">Monitor Provision mapping on Insight </w:t>
            </w:r>
          </w:p>
          <w:p w14:paraId="33AC72D2" w14:textId="77777777" w:rsidR="005B5CED" w:rsidRPr="005B5CED" w:rsidRDefault="005B5CED">
            <w:pPr>
              <w:rPr>
                <w:rFonts w:ascii="Arial" w:eastAsia="Arial" w:hAnsi="Arial" w:cs="Arial"/>
                <w:sz w:val="18"/>
                <w:szCs w:val="18"/>
                <w:lang w:eastAsia="en-GB"/>
              </w:rPr>
            </w:pPr>
          </w:p>
        </w:tc>
        <w:tc>
          <w:tcPr>
            <w:tcW w:w="2673" w:type="dxa"/>
            <w:tcBorders>
              <w:top w:val="single" w:sz="4" w:space="0" w:color="000000"/>
              <w:left w:val="single" w:sz="4" w:space="0" w:color="000000"/>
              <w:bottom w:val="single" w:sz="4" w:space="0" w:color="000000"/>
              <w:right w:val="single" w:sz="4" w:space="0" w:color="000000"/>
            </w:tcBorders>
            <w:hideMark/>
          </w:tcPr>
          <w:p w14:paraId="79BDA306"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Monitor use of provision mapping on Insight  - Check with staff about suggested adaptations to system</w:t>
            </w:r>
          </w:p>
        </w:tc>
        <w:tc>
          <w:tcPr>
            <w:tcW w:w="2465" w:type="dxa"/>
            <w:tcBorders>
              <w:top w:val="single" w:sz="4" w:space="0" w:color="000000"/>
              <w:left w:val="single" w:sz="4" w:space="0" w:color="000000"/>
              <w:bottom w:val="single" w:sz="4" w:space="0" w:color="000000"/>
              <w:right w:val="single" w:sz="4" w:space="0" w:color="000000"/>
            </w:tcBorders>
          </w:tcPr>
          <w:p w14:paraId="7B241AFB"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ALL STAFF</w:t>
            </w:r>
          </w:p>
          <w:p w14:paraId="332C0E7D" w14:textId="77777777" w:rsidR="005B5CED" w:rsidRPr="005B5CED" w:rsidRDefault="005B5CED">
            <w:pPr>
              <w:rPr>
                <w:rFonts w:ascii="Arial" w:eastAsia="Arial" w:hAnsi="Arial" w:cs="Arial"/>
                <w:sz w:val="18"/>
                <w:szCs w:val="18"/>
                <w:lang w:eastAsia="en-GB"/>
              </w:rPr>
            </w:pPr>
          </w:p>
          <w:p w14:paraId="3C349C44"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SENCO to monitor</w:t>
            </w:r>
          </w:p>
        </w:tc>
        <w:tc>
          <w:tcPr>
            <w:tcW w:w="2577" w:type="dxa"/>
            <w:tcBorders>
              <w:top w:val="single" w:sz="4" w:space="0" w:color="000000"/>
              <w:left w:val="single" w:sz="4" w:space="0" w:color="000000"/>
              <w:bottom w:val="single" w:sz="4" w:space="0" w:color="000000"/>
              <w:right w:val="single" w:sz="4" w:space="0" w:color="000000"/>
            </w:tcBorders>
            <w:hideMark/>
          </w:tcPr>
          <w:p w14:paraId="495BA1C9"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More accurate assessment of provision effectiveness and ability to track costs </w:t>
            </w:r>
          </w:p>
        </w:tc>
        <w:tc>
          <w:tcPr>
            <w:tcW w:w="2507" w:type="dxa"/>
            <w:tcBorders>
              <w:top w:val="single" w:sz="4" w:space="0" w:color="000000"/>
              <w:left w:val="single" w:sz="4" w:space="0" w:color="000000"/>
              <w:bottom w:val="single" w:sz="4" w:space="0" w:color="000000"/>
              <w:right w:val="single" w:sz="4" w:space="0" w:color="000000"/>
            </w:tcBorders>
            <w:hideMark/>
          </w:tcPr>
          <w:p w14:paraId="5B5A87FD"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Monitored by SENCO / SLT Termly </w:t>
            </w:r>
          </w:p>
        </w:tc>
        <w:tc>
          <w:tcPr>
            <w:tcW w:w="2662" w:type="dxa"/>
            <w:tcBorders>
              <w:top w:val="single" w:sz="4" w:space="0" w:color="000000"/>
              <w:left w:val="single" w:sz="4" w:space="0" w:color="000000"/>
              <w:bottom w:val="single" w:sz="4" w:space="0" w:color="000000"/>
              <w:right w:val="single" w:sz="4" w:space="0" w:color="000000"/>
            </w:tcBorders>
            <w:hideMark/>
          </w:tcPr>
          <w:p w14:paraId="3B1FEB4C" w14:textId="77777777" w:rsidR="005B5CED" w:rsidRPr="005B5CED" w:rsidRDefault="005B5CED">
            <w:pPr>
              <w:rPr>
                <w:rFonts w:ascii="Arial" w:eastAsia="Arial" w:hAnsi="Arial" w:cs="Arial"/>
                <w:sz w:val="18"/>
                <w:szCs w:val="18"/>
                <w:lang w:eastAsia="en-GB"/>
              </w:rPr>
            </w:pPr>
            <w:r w:rsidRPr="005B5CED">
              <w:rPr>
                <w:rFonts w:ascii="Arial" w:eastAsia="Arial" w:hAnsi="Arial" w:cs="Arial"/>
                <w:sz w:val="18"/>
                <w:szCs w:val="18"/>
                <w:lang w:eastAsia="en-GB"/>
              </w:rPr>
              <w:t xml:space="preserve">To ensure school budget is spent on most effective provisions and staff are allocated to areas of most need. </w:t>
            </w:r>
          </w:p>
        </w:tc>
      </w:tr>
    </w:tbl>
    <w:p w14:paraId="0E8023CD" w14:textId="77777777" w:rsidR="00204EC0" w:rsidRPr="009A32FA" w:rsidRDefault="00204EC0" w:rsidP="00204EC0">
      <w:pPr>
        <w:spacing w:after="0" w:line="240" w:lineRule="auto"/>
        <w:rPr>
          <w:rFonts w:ascii="Arial" w:hAnsi="Arial" w:cs="Arial"/>
        </w:rPr>
      </w:pPr>
    </w:p>
    <w:tbl>
      <w:tblPr>
        <w:tblStyle w:val="TableGrid"/>
        <w:tblW w:w="0" w:type="auto"/>
        <w:tblLook w:val="04A0" w:firstRow="1" w:lastRow="0" w:firstColumn="1" w:lastColumn="0" w:noHBand="0" w:noVBand="1"/>
      </w:tblPr>
      <w:tblGrid>
        <w:gridCol w:w="3835"/>
        <w:gridCol w:w="1279"/>
        <w:gridCol w:w="1280"/>
        <w:gridCol w:w="1292"/>
        <w:gridCol w:w="1279"/>
        <w:gridCol w:w="1280"/>
        <w:gridCol w:w="1292"/>
        <w:gridCol w:w="1279"/>
        <w:gridCol w:w="1280"/>
        <w:gridCol w:w="1292"/>
      </w:tblGrid>
      <w:tr w:rsidR="00204EC0" w:rsidRPr="009A32FA" w14:paraId="096E95BA" w14:textId="77777777" w:rsidTr="005B5CED">
        <w:tc>
          <w:tcPr>
            <w:tcW w:w="3835" w:type="dxa"/>
            <w:shd w:val="clear" w:color="auto" w:fill="00B0F0"/>
          </w:tcPr>
          <w:p w14:paraId="48375746" w14:textId="77777777" w:rsidR="00204EC0" w:rsidRPr="009A32FA" w:rsidRDefault="00204EC0"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279" w:type="dxa"/>
            <w:shd w:val="clear" w:color="auto" w:fill="auto"/>
          </w:tcPr>
          <w:p w14:paraId="5346296D" w14:textId="77777777" w:rsidR="00204EC0" w:rsidRDefault="00204EC0" w:rsidP="00850F22">
            <w:pPr>
              <w:spacing w:after="0" w:line="240" w:lineRule="auto"/>
              <w:rPr>
                <w:rFonts w:ascii="Arial" w:hAnsi="Arial" w:cs="Arial"/>
              </w:rPr>
            </w:pPr>
            <w:r>
              <w:rPr>
                <w:rFonts w:ascii="Arial" w:hAnsi="Arial" w:cs="Arial"/>
              </w:rPr>
              <w:t>1 Aut</w:t>
            </w:r>
          </w:p>
        </w:tc>
        <w:tc>
          <w:tcPr>
            <w:tcW w:w="1280" w:type="dxa"/>
            <w:shd w:val="clear" w:color="auto" w:fill="auto"/>
          </w:tcPr>
          <w:p w14:paraId="045A6155" w14:textId="77777777" w:rsidR="00204EC0" w:rsidRDefault="00204EC0" w:rsidP="00850F22">
            <w:pPr>
              <w:spacing w:after="0" w:line="240" w:lineRule="auto"/>
              <w:rPr>
                <w:rFonts w:ascii="Arial" w:hAnsi="Arial" w:cs="Arial"/>
              </w:rPr>
            </w:pPr>
            <w:r>
              <w:rPr>
                <w:rFonts w:ascii="Arial" w:hAnsi="Arial" w:cs="Arial"/>
              </w:rPr>
              <w:t>1 Spr</w:t>
            </w:r>
          </w:p>
        </w:tc>
        <w:tc>
          <w:tcPr>
            <w:tcW w:w="1292" w:type="dxa"/>
            <w:shd w:val="clear" w:color="auto" w:fill="auto"/>
          </w:tcPr>
          <w:p w14:paraId="3CC5DC8C" w14:textId="77777777" w:rsidR="00204EC0" w:rsidRPr="009A32FA" w:rsidRDefault="00204EC0" w:rsidP="00850F22">
            <w:pPr>
              <w:spacing w:after="0" w:line="240" w:lineRule="auto"/>
              <w:rPr>
                <w:rFonts w:ascii="Arial" w:hAnsi="Arial" w:cs="Arial"/>
              </w:rPr>
            </w:pPr>
            <w:r>
              <w:rPr>
                <w:rFonts w:ascii="Arial" w:hAnsi="Arial" w:cs="Arial"/>
              </w:rPr>
              <w:t>1 Sum</w:t>
            </w:r>
          </w:p>
        </w:tc>
        <w:tc>
          <w:tcPr>
            <w:tcW w:w="1279" w:type="dxa"/>
            <w:shd w:val="clear" w:color="auto" w:fill="auto"/>
          </w:tcPr>
          <w:p w14:paraId="536FFAD6" w14:textId="77777777" w:rsidR="00204EC0" w:rsidRPr="009A32FA" w:rsidRDefault="00204EC0" w:rsidP="00850F22">
            <w:pPr>
              <w:spacing w:after="0" w:line="240" w:lineRule="auto"/>
              <w:rPr>
                <w:rFonts w:ascii="Arial" w:hAnsi="Arial" w:cs="Arial"/>
              </w:rPr>
            </w:pPr>
            <w:r>
              <w:rPr>
                <w:rFonts w:ascii="Arial" w:hAnsi="Arial" w:cs="Arial"/>
              </w:rPr>
              <w:t>2 Aut</w:t>
            </w:r>
          </w:p>
        </w:tc>
        <w:tc>
          <w:tcPr>
            <w:tcW w:w="1280" w:type="dxa"/>
            <w:shd w:val="clear" w:color="auto" w:fill="auto"/>
          </w:tcPr>
          <w:p w14:paraId="49724C21" w14:textId="77777777" w:rsidR="00204EC0" w:rsidRPr="009A32FA" w:rsidRDefault="00204EC0" w:rsidP="00850F22">
            <w:pPr>
              <w:spacing w:after="0" w:line="240" w:lineRule="auto"/>
              <w:rPr>
                <w:rFonts w:ascii="Arial" w:hAnsi="Arial" w:cs="Arial"/>
              </w:rPr>
            </w:pPr>
            <w:r>
              <w:rPr>
                <w:rFonts w:ascii="Arial" w:hAnsi="Arial" w:cs="Arial"/>
              </w:rPr>
              <w:t>2  Spr</w:t>
            </w:r>
          </w:p>
        </w:tc>
        <w:tc>
          <w:tcPr>
            <w:tcW w:w="1292" w:type="dxa"/>
            <w:shd w:val="clear" w:color="auto" w:fill="auto"/>
          </w:tcPr>
          <w:p w14:paraId="3C48E441" w14:textId="77777777" w:rsidR="00204EC0" w:rsidRPr="009A32FA" w:rsidRDefault="00204EC0" w:rsidP="00850F22">
            <w:pPr>
              <w:spacing w:after="0" w:line="240" w:lineRule="auto"/>
              <w:rPr>
                <w:rFonts w:ascii="Arial" w:hAnsi="Arial" w:cs="Arial"/>
              </w:rPr>
            </w:pPr>
            <w:r>
              <w:rPr>
                <w:rFonts w:ascii="Arial" w:hAnsi="Arial" w:cs="Arial"/>
              </w:rPr>
              <w:t>2 Sum</w:t>
            </w:r>
          </w:p>
        </w:tc>
        <w:tc>
          <w:tcPr>
            <w:tcW w:w="1279" w:type="dxa"/>
            <w:shd w:val="clear" w:color="auto" w:fill="auto"/>
          </w:tcPr>
          <w:p w14:paraId="1D3448CE" w14:textId="77777777" w:rsidR="00204EC0" w:rsidRPr="009A32FA" w:rsidRDefault="00204EC0" w:rsidP="00850F22">
            <w:pPr>
              <w:spacing w:after="0" w:line="240" w:lineRule="auto"/>
              <w:rPr>
                <w:rFonts w:ascii="Arial" w:hAnsi="Arial" w:cs="Arial"/>
              </w:rPr>
            </w:pPr>
            <w:r>
              <w:rPr>
                <w:rFonts w:ascii="Arial" w:hAnsi="Arial" w:cs="Arial"/>
              </w:rPr>
              <w:t>3 Aut</w:t>
            </w:r>
          </w:p>
        </w:tc>
        <w:tc>
          <w:tcPr>
            <w:tcW w:w="1280" w:type="dxa"/>
            <w:shd w:val="clear" w:color="auto" w:fill="auto"/>
          </w:tcPr>
          <w:p w14:paraId="4776DA2A" w14:textId="77777777" w:rsidR="00204EC0" w:rsidRPr="009A32FA" w:rsidRDefault="00204EC0" w:rsidP="00850F22">
            <w:pPr>
              <w:spacing w:after="0" w:line="240" w:lineRule="auto"/>
              <w:rPr>
                <w:rFonts w:ascii="Arial" w:hAnsi="Arial" w:cs="Arial"/>
              </w:rPr>
            </w:pPr>
            <w:r>
              <w:rPr>
                <w:rFonts w:ascii="Arial" w:hAnsi="Arial" w:cs="Arial"/>
              </w:rPr>
              <w:t>3 Spr</w:t>
            </w:r>
          </w:p>
        </w:tc>
        <w:tc>
          <w:tcPr>
            <w:tcW w:w="1292" w:type="dxa"/>
            <w:shd w:val="clear" w:color="auto" w:fill="auto"/>
          </w:tcPr>
          <w:p w14:paraId="7F886F32" w14:textId="77777777" w:rsidR="00204EC0" w:rsidRPr="009A32FA" w:rsidRDefault="00204EC0" w:rsidP="00850F22">
            <w:pPr>
              <w:spacing w:after="0" w:line="240" w:lineRule="auto"/>
              <w:rPr>
                <w:rFonts w:ascii="Arial" w:hAnsi="Arial" w:cs="Arial"/>
              </w:rPr>
            </w:pPr>
            <w:r>
              <w:rPr>
                <w:rFonts w:ascii="Arial" w:hAnsi="Arial" w:cs="Arial"/>
              </w:rPr>
              <w:t>3 Sum</w:t>
            </w:r>
          </w:p>
        </w:tc>
      </w:tr>
      <w:tr w:rsidR="00204EC0" w:rsidRPr="009A32FA" w14:paraId="0270FD45" w14:textId="77777777" w:rsidTr="00452CFF">
        <w:tc>
          <w:tcPr>
            <w:tcW w:w="3835" w:type="dxa"/>
            <w:shd w:val="clear" w:color="auto" w:fill="00B0F0"/>
          </w:tcPr>
          <w:p w14:paraId="344A1D6A" w14:textId="77777777" w:rsidR="00204EC0" w:rsidRPr="009A32FA" w:rsidRDefault="00204EC0" w:rsidP="00850F2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279" w:type="dxa"/>
            <w:shd w:val="clear" w:color="auto" w:fill="FFC000"/>
          </w:tcPr>
          <w:p w14:paraId="2AF74FEB" w14:textId="77777777" w:rsidR="00204EC0" w:rsidRDefault="00204EC0" w:rsidP="00850F22">
            <w:pPr>
              <w:spacing w:after="0" w:line="240" w:lineRule="auto"/>
              <w:rPr>
                <w:rFonts w:ascii="Arial" w:hAnsi="Arial" w:cs="Arial"/>
              </w:rPr>
            </w:pPr>
          </w:p>
        </w:tc>
        <w:tc>
          <w:tcPr>
            <w:tcW w:w="1280" w:type="dxa"/>
            <w:shd w:val="clear" w:color="auto" w:fill="FFC000"/>
          </w:tcPr>
          <w:p w14:paraId="0B37420F" w14:textId="77777777" w:rsidR="00204EC0" w:rsidRDefault="00204EC0" w:rsidP="00850F22">
            <w:pPr>
              <w:spacing w:after="0" w:line="240" w:lineRule="auto"/>
              <w:rPr>
                <w:rFonts w:ascii="Arial" w:hAnsi="Arial" w:cs="Arial"/>
              </w:rPr>
            </w:pPr>
          </w:p>
        </w:tc>
        <w:tc>
          <w:tcPr>
            <w:tcW w:w="1292" w:type="dxa"/>
            <w:shd w:val="clear" w:color="auto" w:fill="FFC000"/>
          </w:tcPr>
          <w:p w14:paraId="6D5166CD" w14:textId="77777777" w:rsidR="00204EC0" w:rsidRPr="009A32FA" w:rsidRDefault="00204EC0" w:rsidP="00850F22">
            <w:pPr>
              <w:spacing w:after="0" w:line="240" w:lineRule="auto"/>
              <w:rPr>
                <w:rFonts w:ascii="Arial" w:hAnsi="Arial" w:cs="Arial"/>
              </w:rPr>
            </w:pPr>
          </w:p>
        </w:tc>
        <w:tc>
          <w:tcPr>
            <w:tcW w:w="1279" w:type="dxa"/>
            <w:shd w:val="clear" w:color="auto" w:fill="FFC000"/>
          </w:tcPr>
          <w:p w14:paraId="0E2416EB" w14:textId="77777777" w:rsidR="00204EC0" w:rsidRPr="009A32FA" w:rsidRDefault="00204EC0" w:rsidP="00850F22">
            <w:pPr>
              <w:spacing w:after="0" w:line="240" w:lineRule="auto"/>
              <w:rPr>
                <w:rFonts w:ascii="Arial" w:hAnsi="Arial" w:cs="Arial"/>
              </w:rPr>
            </w:pPr>
          </w:p>
        </w:tc>
        <w:tc>
          <w:tcPr>
            <w:tcW w:w="1280" w:type="dxa"/>
            <w:shd w:val="clear" w:color="auto" w:fill="FFC000"/>
          </w:tcPr>
          <w:p w14:paraId="4D38858E" w14:textId="77777777" w:rsidR="00204EC0" w:rsidRPr="009A32FA" w:rsidRDefault="00204EC0" w:rsidP="00850F22">
            <w:pPr>
              <w:spacing w:after="0" w:line="240" w:lineRule="auto"/>
              <w:rPr>
                <w:rFonts w:ascii="Arial" w:hAnsi="Arial" w:cs="Arial"/>
              </w:rPr>
            </w:pPr>
          </w:p>
        </w:tc>
        <w:tc>
          <w:tcPr>
            <w:tcW w:w="1292" w:type="dxa"/>
            <w:shd w:val="clear" w:color="auto" w:fill="FFC000"/>
          </w:tcPr>
          <w:p w14:paraId="5696A093" w14:textId="77777777" w:rsidR="00204EC0" w:rsidRPr="009A32FA" w:rsidRDefault="00204EC0" w:rsidP="00850F22">
            <w:pPr>
              <w:spacing w:after="0" w:line="240" w:lineRule="auto"/>
              <w:rPr>
                <w:rFonts w:ascii="Arial" w:hAnsi="Arial" w:cs="Arial"/>
              </w:rPr>
            </w:pPr>
          </w:p>
        </w:tc>
        <w:tc>
          <w:tcPr>
            <w:tcW w:w="1279" w:type="dxa"/>
            <w:shd w:val="clear" w:color="auto" w:fill="FFC000"/>
          </w:tcPr>
          <w:p w14:paraId="482CA7A6" w14:textId="77777777" w:rsidR="00204EC0" w:rsidRPr="009A32FA" w:rsidRDefault="00204EC0" w:rsidP="00850F22">
            <w:pPr>
              <w:spacing w:after="0" w:line="240" w:lineRule="auto"/>
              <w:rPr>
                <w:rFonts w:ascii="Arial" w:hAnsi="Arial" w:cs="Arial"/>
              </w:rPr>
            </w:pPr>
          </w:p>
        </w:tc>
        <w:tc>
          <w:tcPr>
            <w:tcW w:w="1280" w:type="dxa"/>
            <w:shd w:val="clear" w:color="auto" w:fill="FFC000"/>
          </w:tcPr>
          <w:p w14:paraId="54931C47" w14:textId="77777777" w:rsidR="00204EC0" w:rsidRPr="009A32FA" w:rsidRDefault="00204EC0" w:rsidP="00850F22">
            <w:pPr>
              <w:spacing w:after="0" w:line="240" w:lineRule="auto"/>
              <w:rPr>
                <w:rFonts w:ascii="Arial" w:hAnsi="Arial" w:cs="Arial"/>
              </w:rPr>
            </w:pPr>
          </w:p>
        </w:tc>
        <w:tc>
          <w:tcPr>
            <w:tcW w:w="1292" w:type="dxa"/>
            <w:shd w:val="clear" w:color="auto" w:fill="FFC000"/>
          </w:tcPr>
          <w:p w14:paraId="53DC2211" w14:textId="77777777" w:rsidR="00204EC0" w:rsidRPr="009A32FA" w:rsidRDefault="00204EC0" w:rsidP="00850F22">
            <w:pPr>
              <w:spacing w:after="0" w:line="240" w:lineRule="auto"/>
              <w:rPr>
                <w:rFonts w:ascii="Arial" w:hAnsi="Arial" w:cs="Arial"/>
              </w:rPr>
            </w:pPr>
          </w:p>
        </w:tc>
      </w:tr>
      <w:tr w:rsidR="00204EC0" w:rsidRPr="009A32FA" w14:paraId="2E000E4D" w14:textId="77777777" w:rsidTr="005B5CED">
        <w:tc>
          <w:tcPr>
            <w:tcW w:w="3835" w:type="dxa"/>
            <w:shd w:val="clear" w:color="auto" w:fill="00B0F0"/>
          </w:tcPr>
          <w:p w14:paraId="4607BDA7" w14:textId="77777777" w:rsidR="00204EC0" w:rsidRPr="009A32FA" w:rsidRDefault="00204EC0"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3851" w:type="dxa"/>
            <w:gridSpan w:val="3"/>
            <w:shd w:val="clear" w:color="auto" w:fill="auto"/>
          </w:tcPr>
          <w:p w14:paraId="13471CA5" w14:textId="77777777" w:rsidR="00204EC0" w:rsidRDefault="00204EC0" w:rsidP="00850F22">
            <w:pPr>
              <w:spacing w:after="0" w:line="240" w:lineRule="auto"/>
              <w:rPr>
                <w:rFonts w:ascii="Arial" w:hAnsi="Arial" w:cs="Arial"/>
              </w:rPr>
            </w:pPr>
          </w:p>
          <w:p w14:paraId="080403CE" w14:textId="77777777" w:rsidR="00204EC0" w:rsidRDefault="00204EC0" w:rsidP="00850F22">
            <w:pPr>
              <w:spacing w:after="0" w:line="240" w:lineRule="auto"/>
              <w:rPr>
                <w:rFonts w:ascii="Arial" w:hAnsi="Arial" w:cs="Arial"/>
              </w:rPr>
            </w:pPr>
          </w:p>
          <w:p w14:paraId="3696F9BE" w14:textId="77777777" w:rsidR="00204EC0" w:rsidRDefault="00204EC0" w:rsidP="00850F22">
            <w:pPr>
              <w:spacing w:after="0" w:line="240" w:lineRule="auto"/>
              <w:rPr>
                <w:rFonts w:ascii="Arial" w:hAnsi="Arial" w:cs="Arial"/>
              </w:rPr>
            </w:pPr>
          </w:p>
        </w:tc>
        <w:tc>
          <w:tcPr>
            <w:tcW w:w="3851" w:type="dxa"/>
            <w:gridSpan w:val="3"/>
            <w:shd w:val="clear" w:color="auto" w:fill="auto"/>
          </w:tcPr>
          <w:p w14:paraId="65B85308" w14:textId="77777777" w:rsidR="00204EC0" w:rsidRDefault="00204EC0" w:rsidP="00850F22">
            <w:pPr>
              <w:spacing w:after="0" w:line="240" w:lineRule="auto"/>
              <w:rPr>
                <w:rFonts w:ascii="Arial" w:hAnsi="Arial" w:cs="Arial"/>
              </w:rPr>
            </w:pPr>
          </w:p>
        </w:tc>
        <w:tc>
          <w:tcPr>
            <w:tcW w:w="3851" w:type="dxa"/>
            <w:gridSpan w:val="3"/>
            <w:shd w:val="clear" w:color="auto" w:fill="auto"/>
          </w:tcPr>
          <w:p w14:paraId="6897D505" w14:textId="77777777" w:rsidR="00204EC0" w:rsidRPr="009A32FA" w:rsidRDefault="00204EC0" w:rsidP="00850F22">
            <w:pPr>
              <w:spacing w:after="0" w:line="240" w:lineRule="auto"/>
              <w:rPr>
                <w:rFonts w:ascii="Arial" w:hAnsi="Arial" w:cs="Arial"/>
              </w:rPr>
            </w:pPr>
          </w:p>
        </w:tc>
      </w:tr>
      <w:tr w:rsidR="00204EC0" w:rsidRPr="009A32FA" w14:paraId="62DCFF49" w14:textId="77777777" w:rsidTr="005B5CED">
        <w:tc>
          <w:tcPr>
            <w:tcW w:w="3835" w:type="dxa"/>
            <w:shd w:val="clear" w:color="auto" w:fill="00B0F0"/>
          </w:tcPr>
          <w:p w14:paraId="379DF914" w14:textId="77777777" w:rsidR="00204EC0" w:rsidRPr="009A32FA" w:rsidRDefault="00204EC0" w:rsidP="00850F2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1553" w:type="dxa"/>
            <w:gridSpan w:val="9"/>
          </w:tcPr>
          <w:p w14:paraId="3591A300" w14:textId="77777777" w:rsidR="00204EC0" w:rsidRPr="009A32FA" w:rsidRDefault="00204EC0" w:rsidP="00850F22">
            <w:pPr>
              <w:spacing w:after="0" w:line="240" w:lineRule="auto"/>
              <w:rPr>
                <w:rFonts w:ascii="Arial" w:hAnsi="Arial" w:cs="Arial"/>
              </w:rPr>
            </w:pPr>
          </w:p>
        </w:tc>
      </w:tr>
    </w:tbl>
    <w:p w14:paraId="7FDE269A" w14:textId="77777777" w:rsidR="00204EC0" w:rsidRPr="009A32FA" w:rsidRDefault="00204EC0" w:rsidP="00204EC0">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204EC0" w:rsidRPr="009A32FA" w14:paraId="74761F05" w14:textId="77777777" w:rsidTr="00850F22">
        <w:tc>
          <w:tcPr>
            <w:tcW w:w="15388" w:type="dxa"/>
            <w:gridSpan w:val="3"/>
            <w:shd w:val="clear" w:color="auto" w:fill="FFC000"/>
          </w:tcPr>
          <w:p w14:paraId="2DE8F716" w14:textId="77777777" w:rsidR="00204EC0" w:rsidRPr="009A32FA" w:rsidRDefault="00204EC0"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204EC0" w:rsidRPr="009A32FA" w14:paraId="528629AB" w14:textId="77777777" w:rsidTr="00850F22">
        <w:tc>
          <w:tcPr>
            <w:tcW w:w="5165" w:type="dxa"/>
          </w:tcPr>
          <w:p w14:paraId="3354A3AF" w14:textId="77777777" w:rsidR="00204EC0" w:rsidRPr="009A32FA" w:rsidRDefault="00204EC0" w:rsidP="00850F22">
            <w:pPr>
              <w:spacing w:after="0" w:line="240" w:lineRule="auto"/>
              <w:rPr>
                <w:rFonts w:ascii="Arial" w:hAnsi="Arial" w:cs="Arial"/>
              </w:rPr>
            </w:pPr>
          </w:p>
        </w:tc>
        <w:tc>
          <w:tcPr>
            <w:tcW w:w="5090" w:type="dxa"/>
          </w:tcPr>
          <w:p w14:paraId="6801B44E" w14:textId="77777777" w:rsidR="00204EC0" w:rsidRPr="009A32FA" w:rsidRDefault="00204EC0" w:rsidP="00850F22">
            <w:pPr>
              <w:spacing w:after="0" w:line="240" w:lineRule="auto"/>
              <w:rPr>
                <w:rFonts w:ascii="Arial" w:hAnsi="Arial" w:cs="Arial"/>
              </w:rPr>
            </w:pPr>
          </w:p>
        </w:tc>
        <w:tc>
          <w:tcPr>
            <w:tcW w:w="5133" w:type="dxa"/>
          </w:tcPr>
          <w:p w14:paraId="3B1B0681" w14:textId="77777777" w:rsidR="00204EC0" w:rsidRPr="009A32FA" w:rsidRDefault="00204EC0" w:rsidP="00850F22">
            <w:pPr>
              <w:spacing w:after="0" w:line="240" w:lineRule="auto"/>
              <w:rPr>
                <w:rFonts w:ascii="Arial" w:hAnsi="Arial" w:cs="Arial"/>
              </w:rPr>
            </w:pPr>
          </w:p>
        </w:tc>
      </w:tr>
      <w:tr w:rsidR="00204EC0" w:rsidRPr="009A32FA" w14:paraId="4C8EA531" w14:textId="77777777" w:rsidTr="00850F22">
        <w:tc>
          <w:tcPr>
            <w:tcW w:w="10255" w:type="dxa"/>
            <w:gridSpan w:val="2"/>
          </w:tcPr>
          <w:p w14:paraId="47505BEE" w14:textId="77777777" w:rsidR="00204EC0" w:rsidRPr="008720F8" w:rsidRDefault="00204EC0"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4ED93188" w14:textId="77777777" w:rsidR="00204EC0" w:rsidRPr="004552C9" w:rsidRDefault="00204EC0" w:rsidP="00850F22">
            <w:pPr>
              <w:spacing w:after="0" w:line="240" w:lineRule="auto"/>
              <w:rPr>
                <w:rFonts w:ascii="Arial" w:hAnsi="Arial" w:cs="Arial"/>
                <w:b/>
              </w:rPr>
            </w:pPr>
          </w:p>
        </w:tc>
      </w:tr>
    </w:tbl>
    <w:p w14:paraId="00FFBD80" w14:textId="77777777" w:rsidR="00204EC0" w:rsidRDefault="00204EC0" w:rsidP="00204EC0">
      <w:pPr>
        <w:spacing w:after="0" w:line="240" w:lineRule="auto"/>
        <w:rPr>
          <w:rFonts w:ascii="Arial" w:hAnsi="Arial" w:cs="Arial"/>
        </w:rPr>
      </w:pPr>
    </w:p>
    <w:p w14:paraId="13B41AD4" w14:textId="77777777" w:rsidR="00204EC0" w:rsidRDefault="00204EC0" w:rsidP="00204EC0">
      <w:pPr>
        <w:spacing w:after="0" w:line="240" w:lineRule="auto"/>
        <w:rPr>
          <w:rFonts w:ascii="Arial" w:hAnsi="Arial" w:cs="Arial"/>
        </w:rPr>
      </w:pPr>
    </w:p>
    <w:p w14:paraId="3F12F0B1" w14:textId="77777777" w:rsidR="00204EC0" w:rsidRDefault="00204EC0" w:rsidP="00204EC0">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BC090E" w:rsidRPr="00A861F1" w14:paraId="7EB58302" w14:textId="77777777" w:rsidTr="00C7375B">
        <w:trPr>
          <w:trHeight w:val="259"/>
        </w:trPr>
        <w:tc>
          <w:tcPr>
            <w:tcW w:w="10422" w:type="dxa"/>
            <w:shd w:val="clear" w:color="auto" w:fill="FF0000"/>
          </w:tcPr>
          <w:p w14:paraId="672B2EF6" w14:textId="77777777" w:rsidR="00BC090E" w:rsidRPr="00A861F1" w:rsidRDefault="00BC090E" w:rsidP="00C7375B">
            <w:pPr>
              <w:spacing w:after="0" w:line="240" w:lineRule="auto"/>
              <w:rPr>
                <w:rFonts w:ascii="Century Gothic" w:hAnsi="Century Gothic" w:cs="Arial"/>
                <w:b/>
                <w:color w:val="FFFFFF" w:themeColor="background1"/>
                <w:sz w:val="20"/>
                <w:szCs w:val="20"/>
              </w:rPr>
            </w:pPr>
            <w:r w:rsidRPr="00A861F1">
              <w:rPr>
                <w:rFonts w:ascii="Century Gothic" w:hAnsi="Century Gothic" w:cs="Arial"/>
                <w:b/>
                <w:noProof/>
                <w:color w:val="FFFFFF" w:themeColor="background1"/>
                <w:sz w:val="20"/>
                <w:szCs w:val="20"/>
                <w:lang w:eastAsia="en-GB"/>
              </w:rPr>
              <w:lastRenderedPageBreak/>
              <mc:AlternateContent>
                <mc:Choice Requires="wps">
                  <w:drawing>
                    <wp:anchor distT="0" distB="0" distL="114300" distR="114300" simplePos="0" relativeHeight="251670539" behindDoc="0" locked="0" layoutInCell="1" allowOverlap="1" wp14:anchorId="1A01C3E5" wp14:editId="50C4FB10">
                      <wp:simplePos x="0" y="0"/>
                      <wp:positionH relativeFrom="column">
                        <wp:posOffset>6898640</wp:posOffset>
                      </wp:positionH>
                      <wp:positionV relativeFrom="paragraph">
                        <wp:posOffset>-50800</wp:posOffset>
                      </wp:positionV>
                      <wp:extent cx="2654935" cy="1085850"/>
                      <wp:effectExtent l="0" t="0" r="1206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1085850"/>
                              </a:xfrm>
                              <a:prstGeom prst="rect">
                                <a:avLst/>
                              </a:prstGeom>
                              <a:solidFill>
                                <a:srgbClr val="FFFFFF"/>
                              </a:solidFill>
                              <a:ln w="9525">
                                <a:solidFill>
                                  <a:srgbClr val="000000"/>
                                </a:solidFill>
                                <a:miter lim="800000"/>
                                <a:headEnd/>
                                <a:tailEnd/>
                              </a:ln>
                            </wps:spPr>
                            <wps:txbx>
                              <w:txbxContent>
                                <w:p w14:paraId="1D0B5864" w14:textId="77777777" w:rsidR="0008045B" w:rsidRDefault="0008045B" w:rsidP="00BC090E">
                                  <w:pPr>
                                    <w:spacing w:after="0" w:line="240" w:lineRule="auto"/>
                                    <w:jc w:val="center"/>
                                    <w:rPr>
                                      <w:b/>
                                      <w:sz w:val="36"/>
                                    </w:rPr>
                                  </w:pPr>
                                  <w:r w:rsidRPr="007B6E7C">
                                    <w:rPr>
                                      <w:b/>
                                      <w:sz w:val="36"/>
                                    </w:rPr>
                                    <w:t>Mathematics</w:t>
                                  </w:r>
                                </w:p>
                                <w:p w14:paraId="574AAF12" w14:textId="77777777" w:rsidR="0008045B" w:rsidRPr="007B6E7C" w:rsidRDefault="0008045B" w:rsidP="00BC090E">
                                  <w:pPr>
                                    <w:spacing w:after="0" w:line="240" w:lineRule="auto"/>
                                    <w:jc w:val="center"/>
                                    <w:rPr>
                                      <w:b/>
                                      <w:sz w:val="36"/>
                                    </w:rPr>
                                  </w:pPr>
                                  <w:r>
                                    <w:rPr>
                                      <w:b/>
                                      <w:sz w:val="36"/>
                                    </w:rPr>
                                    <w:t>Reasoning/Number Fluency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1C3E5" id="_x0000_s1033" type="#_x0000_t202" style="position:absolute;margin-left:543.2pt;margin-top:-4pt;width:209.05pt;height:85.5pt;z-index:2516705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">
                      <v:textbox>
                        <w:txbxContent>
                          <w:p w14:paraId="1D0B5864" w14:textId="77777777" w:rsidR="0008045B" w:rsidRDefault="0008045B" w:rsidP="00BC090E">
                            <w:pPr>
                              <w:spacing w:after="0" w:line="240" w:lineRule="auto"/>
                              <w:jc w:val="center"/>
                              <w:rPr>
                                <w:b/>
                                <w:sz w:val="36"/>
                              </w:rPr>
                            </w:pPr>
                            <w:r w:rsidRPr="007B6E7C">
                              <w:rPr>
                                <w:b/>
                                <w:sz w:val="36"/>
                              </w:rPr>
                              <w:t>Mathematics</w:t>
                            </w:r>
                          </w:p>
                          <w:p w14:paraId="574AAF12" w14:textId="77777777" w:rsidR="0008045B" w:rsidRPr="007B6E7C" w:rsidRDefault="0008045B" w:rsidP="00BC090E">
                            <w:pPr>
                              <w:spacing w:after="0" w:line="240" w:lineRule="auto"/>
                              <w:jc w:val="center"/>
                              <w:rPr>
                                <w:b/>
                                <w:sz w:val="36"/>
                              </w:rPr>
                            </w:pPr>
                            <w:r>
                              <w:rPr>
                                <w:b/>
                                <w:sz w:val="36"/>
                              </w:rPr>
                              <w:t>Reasoning/Number Fluency</w:t>
                            </w:r>
                          </w:p>
                        </w:txbxContent>
                      </v:textbox>
                    </v:shape>
                  </w:pict>
                </mc:Fallback>
              </mc:AlternateContent>
            </w:r>
            <w:r w:rsidRPr="00A861F1">
              <w:rPr>
                <w:rFonts w:ascii="Century Gothic" w:hAnsi="Century Gothic" w:cs="Arial"/>
                <w:b/>
                <w:color w:val="FFFFFF" w:themeColor="background1"/>
                <w:sz w:val="20"/>
                <w:szCs w:val="20"/>
              </w:rPr>
              <w:t>Moor End Community Primary School</w:t>
            </w:r>
          </w:p>
        </w:tc>
      </w:tr>
      <w:tr w:rsidR="00BC090E" w:rsidRPr="00A861F1" w14:paraId="217CCABF" w14:textId="77777777" w:rsidTr="00C7375B">
        <w:trPr>
          <w:trHeight w:val="275"/>
        </w:trPr>
        <w:tc>
          <w:tcPr>
            <w:tcW w:w="10422" w:type="dxa"/>
            <w:shd w:val="clear" w:color="auto" w:fill="FF0000"/>
          </w:tcPr>
          <w:p w14:paraId="146FD64B" w14:textId="77777777" w:rsidR="00BC090E" w:rsidRPr="00A861F1" w:rsidRDefault="00BC090E" w:rsidP="00C7375B">
            <w:pPr>
              <w:spacing w:after="0" w:line="240" w:lineRule="auto"/>
              <w:rPr>
                <w:rFonts w:ascii="Century Gothic" w:hAnsi="Century Gothic" w:cs="Arial"/>
                <w:b/>
                <w:color w:val="FFFFFF" w:themeColor="background1"/>
                <w:sz w:val="20"/>
                <w:szCs w:val="20"/>
              </w:rPr>
            </w:pPr>
            <w:r w:rsidRPr="00A861F1">
              <w:rPr>
                <w:rFonts w:ascii="Century Gothic" w:hAnsi="Century Gothic" w:cs="Arial"/>
                <w:b/>
                <w:color w:val="FFFFFF" w:themeColor="background1"/>
                <w:sz w:val="20"/>
                <w:szCs w:val="20"/>
              </w:rPr>
              <w:t>School Development Plan 2024/25</w:t>
            </w:r>
          </w:p>
        </w:tc>
      </w:tr>
      <w:tr w:rsidR="00BC090E" w:rsidRPr="00A861F1" w14:paraId="6615590C" w14:textId="77777777" w:rsidTr="00C7375B">
        <w:trPr>
          <w:trHeight w:val="858"/>
        </w:trPr>
        <w:tc>
          <w:tcPr>
            <w:tcW w:w="10422" w:type="dxa"/>
            <w:shd w:val="clear" w:color="auto" w:fill="00B0F0"/>
          </w:tcPr>
          <w:p w14:paraId="4B7AD083" w14:textId="77777777" w:rsidR="00BC090E" w:rsidRPr="00A861F1" w:rsidRDefault="00BC090E" w:rsidP="00C7375B">
            <w:pPr>
              <w:spacing w:after="0" w:line="240" w:lineRule="auto"/>
              <w:rPr>
                <w:rFonts w:ascii="Century Gothic" w:hAnsi="Century Gothic" w:cs="Segoe UI"/>
                <w:b/>
                <w:color w:val="FF0000"/>
                <w:sz w:val="20"/>
                <w:szCs w:val="20"/>
              </w:rPr>
            </w:pPr>
            <w:r w:rsidRPr="00A861F1">
              <w:rPr>
                <w:rFonts w:ascii="Century Gothic" w:hAnsi="Century Gothic" w:cs="Segoe UI"/>
                <w:b/>
                <w:color w:val="FFFFFF" w:themeColor="background1"/>
                <w:sz w:val="20"/>
                <w:szCs w:val="20"/>
              </w:rPr>
              <w:t xml:space="preserve">Actions/tasks columns should be RAG rated at the end of each term to indicate </w:t>
            </w:r>
            <w:r w:rsidRPr="00A861F1">
              <w:rPr>
                <w:rFonts w:ascii="Century Gothic" w:hAnsi="Century Gothic" w:cs="Segoe UI"/>
                <w:b/>
                <w:color w:val="92D050"/>
                <w:sz w:val="20"/>
                <w:szCs w:val="20"/>
              </w:rPr>
              <w:t xml:space="preserve">what has been achieved, </w:t>
            </w:r>
            <w:r w:rsidRPr="00A861F1">
              <w:rPr>
                <w:rFonts w:ascii="Century Gothic" w:hAnsi="Century Gothic" w:cs="Segoe UI"/>
                <w:b/>
                <w:color w:val="FFC000"/>
                <w:sz w:val="20"/>
                <w:szCs w:val="20"/>
              </w:rPr>
              <w:t xml:space="preserve">what has been started but not yet embedded </w:t>
            </w:r>
            <w:r w:rsidRPr="00A861F1">
              <w:rPr>
                <w:rFonts w:ascii="Century Gothic" w:hAnsi="Century Gothic" w:cs="Segoe UI"/>
                <w:b/>
                <w:color w:val="FF0000"/>
                <w:sz w:val="20"/>
                <w:szCs w:val="20"/>
              </w:rPr>
              <w:t>and what has not yet been achieved.</w:t>
            </w:r>
          </w:p>
          <w:p w14:paraId="419E043C" w14:textId="77777777" w:rsidR="00BC090E" w:rsidRPr="00A861F1" w:rsidRDefault="00BC090E" w:rsidP="00C7375B">
            <w:pPr>
              <w:spacing w:after="0" w:line="240" w:lineRule="auto"/>
              <w:rPr>
                <w:rFonts w:ascii="Century Gothic" w:hAnsi="Century Gothic"/>
                <w:sz w:val="20"/>
                <w:szCs w:val="20"/>
              </w:rPr>
            </w:pPr>
          </w:p>
        </w:tc>
      </w:tr>
    </w:tbl>
    <w:p w14:paraId="5C0606BC" w14:textId="77777777" w:rsidR="00BC090E" w:rsidRPr="00A861F1" w:rsidRDefault="00BC090E" w:rsidP="00BC090E">
      <w:pPr>
        <w:spacing w:after="0" w:line="240" w:lineRule="auto"/>
        <w:rPr>
          <w:rFonts w:ascii="Century Gothic" w:hAnsi="Century Gothic"/>
          <w:sz w:val="20"/>
          <w:szCs w:val="20"/>
        </w:rPr>
      </w:pPr>
    </w:p>
    <w:tbl>
      <w:tblPr>
        <w:tblStyle w:val="TableGrid"/>
        <w:tblW w:w="0" w:type="auto"/>
        <w:tblLook w:val="04A0" w:firstRow="1" w:lastRow="0" w:firstColumn="1" w:lastColumn="0" w:noHBand="0" w:noVBand="1"/>
      </w:tblPr>
      <w:tblGrid>
        <w:gridCol w:w="3507"/>
        <w:gridCol w:w="11881"/>
      </w:tblGrid>
      <w:tr w:rsidR="00BC090E" w:rsidRPr="00BC090E" w14:paraId="473B5626" w14:textId="77777777" w:rsidTr="00C7375B">
        <w:tc>
          <w:tcPr>
            <w:tcW w:w="3652" w:type="dxa"/>
            <w:shd w:val="clear" w:color="auto" w:fill="FFFF00"/>
          </w:tcPr>
          <w:p w14:paraId="6E3D5148" w14:textId="77777777" w:rsidR="00BC090E" w:rsidRPr="00BC090E" w:rsidRDefault="00BC090E" w:rsidP="00C7375B">
            <w:pPr>
              <w:spacing w:after="0" w:line="240" w:lineRule="auto"/>
              <w:rPr>
                <w:rFonts w:ascii="Arial" w:hAnsi="Arial" w:cs="Arial"/>
                <w:b/>
                <w:sz w:val="18"/>
                <w:szCs w:val="18"/>
              </w:rPr>
            </w:pPr>
            <w:r w:rsidRPr="00BC090E">
              <w:rPr>
                <w:rFonts w:ascii="Arial" w:hAnsi="Arial" w:cs="Arial"/>
                <w:b/>
                <w:sz w:val="18"/>
                <w:szCs w:val="18"/>
              </w:rPr>
              <w:t>Key priority/focus:</w:t>
            </w:r>
          </w:p>
          <w:p w14:paraId="41642214" w14:textId="77777777" w:rsidR="00BC090E" w:rsidRPr="00BC090E" w:rsidRDefault="00BC090E" w:rsidP="00BC090E">
            <w:pPr>
              <w:pStyle w:val="ListParagraph"/>
              <w:numPr>
                <w:ilvl w:val="0"/>
                <w:numId w:val="8"/>
              </w:numPr>
              <w:spacing w:after="0" w:line="240" w:lineRule="auto"/>
              <w:rPr>
                <w:rFonts w:ascii="Arial" w:hAnsi="Arial" w:cs="Arial"/>
                <w:b/>
                <w:sz w:val="18"/>
                <w:szCs w:val="18"/>
              </w:rPr>
            </w:pPr>
            <w:r w:rsidRPr="00BC090E">
              <w:rPr>
                <w:rFonts w:ascii="Arial" w:hAnsi="Arial" w:cs="Arial"/>
                <w:b/>
                <w:sz w:val="18"/>
                <w:szCs w:val="18"/>
              </w:rPr>
              <w:t>To utilise the KIRFS and increase the use of ICT in Maths lessons to improve students’ fluency and accuracy in times tables and the Key Instant Recall Facts; leading to increased speed and confidence, and higher attainment and progress results.</w:t>
            </w:r>
          </w:p>
          <w:p w14:paraId="397C3AE6" w14:textId="77777777" w:rsidR="00BC090E" w:rsidRPr="00BC090E" w:rsidRDefault="00BC090E" w:rsidP="00BC090E">
            <w:pPr>
              <w:pStyle w:val="ListParagraph"/>
              <w:numPr>
                <w:ilvl w:val="0"/>
                <w:numId w:val="8"/>
              </w:numPr>
              <w:spacing w:after="0" w:line="240" w:lineRule="auto"/>
              <w:rPr>
                <w:rFonts w:ascii="Arial" w:hAnsi="Arial" w:cs="Arial"/>
                <w:b/>
                <w:sz w:val="18"/>
                <w:szCs w:val="18"/>
              </w:rPr>
            </w:pPr>
            <w:r w:rsidRPr="00BC090E">
              <w:rPr>
                <w:rFonts w:ascii="Arial" w:hAnsi="Arial" w:cs="Arial"/>
                <w:b/>
                <w:sz w:val="18"/>
                <w:szCs w:val="18"/>
              </w:rPr>
              <w:t>To narrow the achievement gap and provide support for pupil premium and less able students ensuring they are making accelerated progress.</w:t>
            </w:r>
          </w:p>
          <w:p w14:paraId="6DEC5707" w14:textId="77777777" w:rsidR="00BC090E" w:rsidRPr="00BC090E" w:rsidRDefault="00BC090E" w:rsidP="00BC090E">
            <w:pPr>
              <w:pStyle w:val="ListParagraph"/>
              <w:numPr>
                <w:ilvl w:val="0"/>
                <w:numId w:val="8"/>
              </w:numPr>
              <w:spacing w:after="0" w:line="240" w:lineRule="auto"/>
              <w:rPr>
                <w:rFonts w:ascii="Arial" w:hAnsi="Arial" w:cs="Arial"/>
                <w:b/>
                <w:sz w:val="18"/>
                <w:szCs w:val="18"/>
              </w:rPr>
            </w:pPr>
            <w:r w:rsidRPr="00BC090E">
              <w:rPr>
                <w:rFonts w:ascii="Arial" w:hAnsi="Arial" w:cs="Arial"/>
                <w:b/>
                <w:sz w:val="18"/>
                <w:szCs w:val="18"/>
              </w:rPr>
              <w:t>To enhance students’ attainment in reasoning skills, fostering their ability to apply mathematical concepts and problem-solving strategies effectively.</w:t>
            </w:r>
          </w:p>
        </w:tc>
        <w:tc>
          <w:tcPr>
            <w:tcW w:w="12722" w:type="dxa"/>
          </w:tcPr>
          <w:p w14:paraId="1ED3A0B4" w14:textId="77777777" w:rsidR="00BC090E" w:rsidRPr="00BC090E" w:rsidRDefault="00BC090E" w:rsidP="00C7375B">
            <w:pPr>
              <w:rPr>
                <w:rFonts w:ascii="Arial" w:hAnsi="Arial" w:cs="Arial"/>
                <w:sz w:val="18"/>
                <w:szCs w:val="18"/>
              </w:rPr>
            </w:pPr>
            <w:r w:rsidRPr="00BC090E">
              <w:rPr>
                <w:rFonts w:ascii="Arial" w:hAnsi="Arial" w:cs="Arial"/>
                <w:sz w:val="18"/>
                <w:szCs w:val="18"/>
              </w:rPr>
              <w:t>All staff implement the use of ICT within lessons and intervention groups to improve children’s fluency of times tables and key learning facts. All staff work collaboratively with parents to promote the KIRFs and closely monitor progress. All staff closely monitor children’s fluency with their times table facts.</w:t>
            </w:r>
          </w:p>
          <w:p w14:paraId="37C8E84A" w14:textId="77777777" w:rsidR="00BC090E" w:rsidRPr="00BC090E" w:rsidRDefault="00BC090E" w:rsidP="00C7375B">
            <w:pPr>
              <w:rPr>
                <w:rFonts w:ascii="Arial" w:hAnsi="Arial" w:cs="Arial"/>
                <w:sz w:val="18"/>
                <w:szCs w:val="18"/>
              </w:rPr>
            </w:pPr>
            <w:r w:rsidRPr="00BC090E">
              <w:rPr>
                <w:rFonts w:ascii="Arial" w:hAnsi="Arial" w:cs="Arial"/>
                <w:sz w:val="18"/>
                <w:szCs w:val="18"/>
              </w:rPr>
              <w:t>Continuously monitor and evaluate the progress of pupil premium children in Maths. Use data-driven approaches to identify areas of improvement and adjust interventions and teaching strategies accordingly.</w:t>
            </w:r>
          </w:p>
          <w:p w14:paraId="318442FD" w14:textId="77777777" w:rsidR="00BC090E" w:rsidRPr="00BC090E" w:rsidRDefault="00BC090E" w:rsidP="00C7375B">
            <w:pPr>
              <w:rPr>
                <w:rFonts w:ascii="Arial" w:hAnsi="Arial" w:cs="Arial"/>
                <w:sz w:val="18"/>
                <w:szCs w:val="18"/>
              </w:rPr>
            </w:pPr>
            <w:r w:rsidRPr="00BC090E">
              <w:rPr>
                <w:rFonts w:ascii="Arial" w:hAnsi="Arial" w:cs="Arial"/>
                <w:noProof/>
                <w:sz w:val="18"/>
                <w:szCs w:val="18"/>
                <w:lang w:eastAsia="en-GB"/>
              </w:rPr>
              <w:drawing>
                <wp:inline distT="0" distB="0" distL="0" distR="0" wp14:anchorId="2FE06A9B" wp14:editId="4F669553">
                  <wp:extent cx="2186287" cy="2489494"/>
                  <wp:effectExtent l="0" t="0" r="508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93944" cy="2498213"/>
                          </a:xfrm>
                          <a:prstGeom prst="rect">
                            <a:avLst/>
                          </a:prstGeom>
                        </pic:spPr>
                      </pic:pic>
                    </a:graphicData>
                  </a:graphic>
                </wp:inline>
              </w:drawing>
            </w:r>
          </w:p>
          <w:p w14:paraId="3A0AB129" w14:textId="77777777" w:rsidR="00BC090E" w:rsidRPr="00BC090E" w:rsidRDefault="00BC090E" w:rsidP="00C7375B">
            <w:pPr>
              <w:rPr>
                <w:rFonts w:ascii="Arial" w:hAnsi="Arial" w:cs="Arial"/>
                <w:sz w:val="18"/>
                <w:szCs w:val="18"/>
              </w:rPr>
            </w:pPr>
            <w:r w:rsidRPr="00BC090E">
              <w:rPr>
                <w:rFonts w:ascii="Arial" w:hAnsi="Arial" w:cs="Arial"/>
                <w:sz w:val="18"/>
                <w:szCs w:val="18"/>
              </w:rPr>
              <w:t xml:space="preserve">All staff encourage children to use the language of reasoning to express mathematical ideas, explain their thinking, and justify their solutions to develop their conceptual understanding and problem-solving abilities.  </w:t>
            </w:r>
          </w:p>
        </w:tc>
      </w:tr>
      <w:tr w:rsidR="00BC090E" w:rsidRPr="00BC090E" w14:paraId="320AB779" w14:textId="77777777" w:rsidTr="00C7375B">
        <w:tc>
          <w:tcPr>
            <w:tcW w:w="3652" w:type="dxa"/>
            <w:shd w:val="clear" w:color="auto" w:fill="FFFF00"/>
          </w:tcPr>
          <w:p w14:paraId="4A64CAFE" w14:textId="77777777" w:rsidR="00BC090E" w:rsidRPr="00BC090E" w:rsidRDefault="00BC090E" w:rsidP="00C7375B">
            <w:pPr>
              <w:spacing w:after="0" w:line="240" w:lineRule="auto"/>
              <w:rPr>
                <w:rFonts w:ascii="Arial" w:hAnsi="Arial" w:cs="Arial"/>
                <w:b/>
                <w:sz w:val="18"/>
                <w:szCs w:val="18"/>
              </w:rPr>
            </w:pPr>
            <w:r w:rsidRPr="00BC090E">
              <w:rPr>
                <w:rFonts w:ascii="Arial" w:hAnsi="Arial" w:cs="Arial"/>
                <w:b/>
                <w:sz w:val="18"/>
                <w:szCs w:val="18"/>
              </w:rPr>
              <w:t>Measures of success/</w:t>
            </w:r>
          </w:p>
          <w:p w14:paraId="17CC4E4A" w14:textId="77777777" w:rsidR="00BC090E" w:rsidRPr="00BC090E" w:rsidRDefault="00BC090E" w:rsidP="00C7375B">
            <w:pPr>
              <w:spacing w:after="0" w:line="240" w:lineRule="auto"/>
              <w:rPr>
                <w:rFonts w:ascii="Arial" w:hAnsi="Arial" w:cs="Arial"/>
                <w:b/>
                <w:sz w:val="18"/>
                <w:szCs w:val="18"/>
              </w:rPr>
            </w:pPr>
            <w:r w:rsidRPr="00BC090E">
              <w:rPr>
                <w:rFonts w:ascii="Arial" w:hAnsi="Arial" w:cs="Arial"/>
                <w:b/>
                <w:sz w:val="18"/>
                <w:szCs w:val="18"/>
              </w:rPr>
              <w:t>The number of children achieving ARE increased by 10%</w:t>
            </w:r>
          </w:p>
        </w:tc>
        <w:tc>
          <w:tcPr>
            <w:tcW w:w="12722" w:type="dxa"/>
          </w:tcPr>
          <w:p w14:paraId="13E42276" w14:textId="77777777" w:rsidR="00BC090E" w:rsidRPr="00BC090E" w:rsidRDefault="00BC090E" w:rsidP="00C7375B">
            <w:pPr>
              <w:spacing w:after="0" w:line="240" w:lineRule="auto"/>
              <w:rPr>
                <w:rFonts w:ascii="Arial" w:hAnsi="Arial" w:cs="Arial"/>
                <w:sz w:val="18"/>
                <w:szCs w:val="18"/>
              </w:rPr>
            </w:pPr>
          </w:p>
        </w:tc>
      </w:tr>
      <w:tr w:rsidR="00BC090E" w:rsidRPr="00BC090E" w14:paraId="39AF4C24" w14:textId="77777777" w:rsidTr="00C7375B">
        <w:tc>
          <w:tcPr>
            <w:tcW w:w="3652" w:type="dxa"/>
            <w:shd w:val="clear" w:color="auto" w:fill="FFFF00"/>
          </w:tcPr>
          <w:p w14:paraId="602D760C" w14:textId="77777777" w:rsidR="00BC090E" w:rsidRPr="00BC090E" w:rsidRDefault="00BC090E" w:rsidP="00C7375B">
            <w:pPr>
              <w:spacing w:after="0" w:line="240" w:lineRule="auto"/>
              <w:rPr>
                <w:rFonts w:ascii="Arial" w:hAnsi="Arial" w:cs="Arial"/>
                <w:b/>
                <w:sz w:val="18"/>
                <w:szCs w:val="18"/>
              </w:rPr>
            </w:pPr>
            <w:r w:rsidRPr="00BC090E">
              <w:rPr>
                <w:rFonts w:ascii="Arial" w:hAnsi="Arial" w:cs="Arial"/>
                <w:b/>
                <w:sz w:val="18"/>
                <w:szCs w:val="18"/>
              </w:rPr>
              <w:t>Success evaluated by</w:t>
            </w:r>
          </w:p>
        </w:tc>
        <w:tc>
          <w:tcPr>
            <w:tcW w:w="12722" w:type="dxa"/>
          </w:tcPr>
          <w:p w14:paraId="4B168313"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Headteacher and Governors – termly at the SEC meeting</w:t>
            </w:r>
          </w:p>
        </w:tc>
      </w:tr>
    </w:tbl>
    <w:p w14:paraId="1508CB8F" w14:textId="228BB301" w:rsidR="00BC090E" w:rsidRDefault="00BC090E" w:rsidP="00BC090E">
      <w:pPr>
        <w:spacing w:after="0" w:line="240" w:lineRule="auto"/>
        <w:rPr>
          <w:rFonts w:ascii="Arial" w:hAnsi="Arial" w:cs="Arial"/>
          <w:sz w:val="18"/>
          <w:szCs w:val="18"/>
        </w:rPr>
      </w:pPr>
    </w:p>
    <w:p w14:paraId="645EF944" w14:textId="2A8D7F9E" w:rsidR="00BC090E" w:rsidRDefault="00BC090E" w:rsidP="00BC090E">
      <w:pPr>
        <w:spacing w:after="0" w:line="240" w:lineRule="auto"/>
        <w:rPr>
          <w:rFonts w:ascii="Arial" w:hAnsi="Arial" w:cs="Arial"/>
          <w:sz w:val="18"/>
          <w:szCs w:val="18"/>
        </w:rPr>
      </w:pPr>
    </w:p>
    <w:p w14:paraId="1165A90B" w14:textId="0412B9E8" w:rsidR="00BC090E" w:rsidRDefault="00BC090E" w:rsidP="00BC090E">
      <w:pPr>
        <w:spacing w:after="0" w:line="240" w:lineRule="auto"/>
        <w:rPr>
          <w:rFonts w:ascii="Arial" w:hAnsi="Arial" w:cs="Arial"/>
          <w:sz w:val="18"/>
          <w:szCs w:val="18"/>
        </w:rPr>
      </w:pPr>
    </w:p>
    <w:p w14:paraId="5D72A184" w14:textId="77777777" w:rsidR="00BC090E" w:rsidRPr="00BC090E" w:rsidRDefault="00BC090E" w:rsidP="00BC090E">
      <w:pPr>
        <w:spacing w:after="0" w:line="240" w:lineRule="auto"/>
        <w:rPr>
          <w:rFonts w:ascii="Arial" w:hAnsi="Arial" w:cs="Arial"/>
          <w:sz w:val="18"/>
          <w:szCs w:val="18"/>
        </w:rPr>
      </w:pPr>
    </w:p>
    <w:p w14:paraId="0D75F58F" w14:textId="77777777" w:rsidR="00BC090E" w:rsidRPr="00BC090E" w:rsidRDefault="00BC090E" w:rsidP="00BC090E">
      <w:pPr>
        <w:spacing w:after="0" w:line="240" w:lineRule="auto"/>
        <w:rPr>
          <w:rFonts w:ascii="Arial" w:hAnsi="Arial" w:cs="Arial"/>
          <w:sz w:val="18"/>
          <w:szCs w:val="18"/>
        </w:rPr>
      </w:pPr>
    </w:p>
    <w:tbl>
      <w:tblPr>
        <w:tblStyle w:val="TableGrid"/>
        <w:tblW w:w="0" w:type="auto"/>
        <w:tblLook w:val="04A0" w:firstRow="1" w:lastRow="0" w:firstColumn="1" w:lastColumn="0" w:noHBand="0" w:noVBand="1"/>
      </w:tblPr>
      <w:tblGrid>
        <w:gridCol w:w="2301"/>
        <w:gridCol w:w="3608"/>
        <w:gridCol w:w="1174"/>
        <w:gridCol w:w="3151"/>
        <w:gridCol w:w="2612"/>
        <w:gridCol w:w="2542"/>
      </w:tblGrid>
      <w:tr w:rsidR="00BC090E" w:rsidRPr="00BC090E" w14:paraId="668492C9" w14:textId="77777777" w:rsidTr="00C7375B">
        <w:tc>
          <w:tcPr>
            <w:tcW w:w="2301" w:type="dxa"/>
            <w:shd w:val="clear" w:color="auto" w:fill="00B0F0"/>
          </w:tcPr>
          <w:p w14:paraId="015A22CE"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lastRenderedPageBreak/>
              <w:t>Objectives</w:t>
            </w:r>
          </w:p>
        </w:tc>
        <w:tc>
          <w:tcPr>
            <w:tcW w:w="3608" w:type="dxa"/>
            <w:shd w:val="clear" w:color="auto" w:fill="00B0F0"/>
          </w:tcPr>
          <w:p w14:paraId="79F5E09F"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Action/tasks</w:t>
            </w:r>
          </w:p>
        </w:tc>
        <w:tc>
          <w:tcPr>
            <w:tcW w:w="1174" w:type="dxa"/>
            <w:shd w:val="clear" w:color="auto" w:fill="00B0F0"/>
          </w:tcPr>
          <w:p w14:paraId="68B71EE8"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Lead person/</w:t>
            </w:r>
          </w:p>
          <w:p w14:paraId="5429AC48"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Other personnel</w:t>
            </w:r>
          </w:p>
        </w:tc>
        <w:tc>
          <w:tcPr>
            <w:tcW w:w="3151" w:type="dxa"/>
            <w:shd w:val="clear" w:color="auto" w:fill="00B0F0"/>
          </w:tcPr>
          <w:p w14:paraId="5DC3259D"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Intended outcome and date objective will be completed</w:t>
            </w:r>
          </w:p>
        </w:tc>
        <w:tc>
          <w:tcPr>
            <w:tcW w:w="2612" w:type="dxa"/>
            <w:shd w:val="clear" w:color="auto" w:fill="00B0F0"/>
          </w:tcPr>
          <w:p w14:paraId="2286E19C"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How objectives will be monitored including ’Governors’ contribution</w:t>
            </w:r>
          </w:p>
        </w:tc>
        <w:tc>
          <w:tcPr>
            <w:tcW w:w="2542" w:type="dxa"/>
            <w:shd w:val="clear" w:color="auto" w:fill="00B0F0"/>
          </w:tcPr>
          <w:p w14:paraId="2B89F4E4"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Impact</w:t>
            </w:r>
          </w:p>
        </w:tc>
      </w:tr>
      <w:tr w:rsidR="00BC090E" w:rsidRPr="00BC090E" w14:paraId="15892180" w14:textId="77777777" w:rsidTr="00C7375B">
        <w:tc>
          <w:tcPr>
            <w:tcW w:w="2301" w:type="dxa"/>
            <w:vMerge w:val="restart"/>
          </w:tcPr>
          <w:p w14:paraId="07001F8F" w14:textId="77777777" w:rsidR="00BC090E" w:rsidRPr="005B5CED" w:rsidRDefault="00BC090E" w:rsidP="00BC090E">
            <w:pPr>
              <w:pStyle w:val="ListParagraph"/>
              <w:numPr>
                <w:ilvl w:val="0"/>
                <w:numId w:val="22"/>
              </w:numPr>
              <w:spacing w:after="0" w:line="240" w:lineRule="auto"/>
              <w:rPr>
                <w:rFonts w:ascii="Arial" w:hAnsi="Arial" w:cs="Arial"/>
                <w:sz w:val="18"/>
                <w:szCs w:val="18"/>
              </w:rPr>
            </w:pPr>
            <w:r w:rsidRPr="005B5CED">
              <w:rPr>
                <w:rFonts w:ascii="Arial" w:hAnsi="Arial" w:cs="Arial"/>
                <w:sz w:val="18"/>
                <w:szCs w:val="18"/>
              </w:rPr>
              <w:t>To utilise the KIRFS and increase the use of ICT in Maths lessons to improve students’ fluency and accuracy in times tables and the Key Instant Recall Facts; leading to increased speed and confidence, and higher attainment and progress results.</w:t>
            </w:r>
          </w:p>
          <w:p w14:paraId="2AC77210" w14:textId="77777777" w:rsidR="00BC090E" w:rsidRPr="005B5CED" w:rsidRDefault="00BC090E" w:rsidP="00C7375B">
            <w:pPr>
              <w:rPr>
                <w:rFonts w:ascii="Arial" w:hAnsi="Arial" w:cs="Arial"/>
                <w:sz w:val="18"/>
                <w:szCs w:val="18"/>
              </w:rPr>
            </w:pPr>
          </w:p>
          <w:p w14:paraId="406FA3BC" w14:textId="77777777" w:rsidR="00BC090E" w:rsidRPr="005B5CED" w:rsidRDefault="00BC090E" w:rsidP="00C7375B">
            <w:pPr>
              <w:rPr>
                <w:rFonts w:ascii="Arial" w:hAnsi="Arial" w:cs="Arial"/>
                <w:sz w:val="18"/>
                <w:szCs w:val="18"/>
              </w:rPr>
            </w:pPr>
          </w:p>
          <w:p w14:paraId="15E9278F" w14:textId="77777777" w:rsidR="00BC090E" w:rsidRPr="005B5CED" w:rsidRDefault="00BC090E" w:rsidP="00C7375B">
            <w:pPr>
              <w:rPr>
                <w:rFonts w:ascii="Arial" w:hAnsi="Arial" w:cs="Arial"/>
                <w:sz w:val="18"/>
                <w:szCs w:val="18"/>
              </w:rPr>
            </w:pPr>
          </w:p>
          <w:p w14:paraId="2C9F5EA2" w14:textId="77777777" w:rsidR="00BC090E" w:rsidRPr="005B5CED" w:rsidRDefault="00BC090E" w:rsidP="00C7375B">
            <w:pPr>
              <w:rPr>
                <w:rFonts w:ascii="Arial" w:hAnsi="Arial" w:cs="Arial"/>
                <w:sz w:val="18"/>
                <w:szCs w:val="18"/>
              </w:rPr>
            </w:pPr>
          </w:p>
          <w:p w14:paraId="78FE43D7" w14:textId="77777777" w:rsidR="00BC090E" w:rsidRPr="005B5CED" w:rsidRDefault="00BC090E" w:rsidP="00C7375B">
            <w:pPr>
              <w:rPr>
                <w:rFonts w:ascii="Arial" w:hAnsi="Arial" w:cs="Arial"/>
                <w:sz w:val="18"/>
                <w:szCs w:val="18"/>
              </w:rPr>
            </w:pPr>
          </w:p>
          <w:p w14:paraId="4D7D8AE3" w14:textId="77777777" w:rsidR="00BC090E" w:rsidRPr="005B5CED" w:rsidRDefault="00BC090E" w:rsidP="00C7375B">
            <w:pPr>
              <w:rPr>
                <w:rFonts w:ascii="Arial" w:hAnsi="Arial" w:cs="Arial"/>
                <w:sz w:val="18"/>
                <w:szCs w:val="18"/>
              </w:rPr>
            </w:pPr>
          </w:p>
          <w:p w14:paraId="64460300" w14:textId="77777777" w:rsidR="00BC090E" w:rsidRPr="005B5CED" w:rsidRDefault="00BC090E" w:rsidP="00C7375B">
            <w:pPr>
              <w:rPr>
                <w:rFonts w:ascii="Arial" w:hAnsi="Arial" w:cs="Arial"/>
                <w:sz w:val="18"/>
                <w:szCs w:val="18"/>
              </w:rPr>
            </w:pPr>
          </w:p>
          <w:p w14:paraId="6CEDFD5A" w14:textId="77777777" w:rsidR="00BC090E" w:rsidRPr="005B5CED" w:rsidRDefault="00BC090E" w:rsidP="00C7375B">
            <w:pPr>
              <w:rPr>
                <w:rFonts w:ascii="Arial" w:hAnsi="Arial" w:cs="Arial"/>
                <w:sz w:val="18"/>
                <w:szCs w:val="18"/>
              </w:rPr>
            </w:pPr>
          </w:p>
          <w:p w14:paraId="011D442F" w14:textId="77777777" w:rsidR="00BC090E" w:rsidRPr="005B5CED" w:rsidRDefault="00BC090E" w:rsidP="00C7375B">
            <w:pPr>
              <w:rPr>
                <w:rFonts w:ascii="Arial" w:hAnsi="Arial" w:cs="Arial"/>
                <w:sz w:val="18"/>
                <w:szCs w:val="18"/>
              </w:rPr>
            </w:pPr>
          </w:p>
          <w:p w14:paraId="5ACD747F" w14:textId="77777777" w:rsidR="00BC090E" w:rsidRPr="005B5CED" w:rsidRDefault="00BC090E" w:rsidP="00BC090E">
            <w:pPr>
              <w:pStyle w:val="ListParagraph"/>
              <w:numPr>
                <w:ilvl w:val="0"/>
                <w:numId w:val="22"/>
              </w:numPr>
              <w:spacing w:after="0" w:line="240" w:lineRule="auto"/>
              <w:rPr>
                <w:rFonts w:ascii="Arial" w:hAnsi="Arial" w:cs="Arial"/>
                <w:sz w:val="18"/>
                <w:szCs w:val="18"/>
              </w:rPr>
            </w:pPr>
            <w:r w:rsidRPr="005B5CED">
              <w:rPr>
                <w:rFonts w:ascii="Arial" w:hAnsi="Arial" w:cs="Arial"/>
                <w:sz w:val="18"/>
                <w:szCs w:val="18"/>
              </w:rPr>
              <w:t xml:space="preserve">To narrow the achievement gap and provide support for pupil premium and less able students, ensuring they are making </w:t>
            </w:r>
            <w:r w:rsidRPr="005B5CED">
              <w:rPr>
                <w:rFonts w:ascii="Arial" w:hAnsi="Arial" w:cs="Arial"/>
                <w:sz w:val="18"/>
                <w:szCs w:val="18"/>
              </w:rPr>
              <w:lastRenderedPageBreak/>
              <w:t>accelerated progress.</w:t>
            </w:r>
          </w:p>
          <w:p w14:paraId="16FB1989" w14:textId="77777777" w:rsidR="00BC090E" w:rsidRPr="005B5CED" w:rsidRDefault="00BC090E" w:rsidP="00C7375B">
            <w:pPr>
              <w:rPr>
                <w:rFonts w:ascii="Arial" w:hAnsi="Arial" w:cs="Arial"/>
                <w:sz w:val="18"/>
                <w:szCs w:val="18"/>
              </w:rPr>
            </w:pPr>
          </w:p>
          <w:p w14:paraId="3A0F6334" w14:textId="77777777" w:rsidR="00BC090E" w:rsidRPr="005B5CED" w:rsidRDefault="00BC090E" w:rsidP="00C7375B">
            <w:pPr>
              <w:pStyle w:val="ListParagraph"/>
              <w:rPr>
                <w:rFonts w:ascii="Arial" w:hAnsi="Arial" w:cs="Arial"/>
                <w:sz w:val="18"/>
                <w:szCs w:val="18"/>
              </w:rPr>
            </w:pPr>
          </w:p>
          <w:p w14:paraId="7B5D91D6" w14:textId="77777777" w:rsidR="00BC090E" w:rsidRPr="005B5CED" w:rsidRDefault="00BC090E" w:rsidP="00C7375B">
            <w:pPr>
              <w:rPr>
                <w:rFonts w:ascii="Arial" w:hAnsi="Arial" w:cs="Arial"/>
                <w:bCs/>
                <w:sz w:val="18"/>
                <w:szCs w:val="18"/>
              </w:rPr>
            </w:pPr>
          </w:p>
        </w:tc>
        <w:tc>
          <w:tcPr>
            <w:tcW w:w="3608" w:type="dxa"/>
          </w:tcPr>
          <w:p w14:paraId="4FB0B7AD" w14:textId="77777777" w:rsidR="00BC090E" w:rsidRPr="00BC090E" w:rsidRDefault="00BC090E" w:rsidP="00BC090E">
            <w:pPr>
              <w:pStyle w:val="ListParagraph"/>
              <w:numPr>
                <w:ilvl w:val="0"/>
                <w:numId w:val="9"/>
              </w:numPr>
              <w:spacing w:after="0" w:line="240" w:lineRule="auto"/>
              <w:rPr>
                <w:rFonts w:ascii="Arial" w:hAnsi="Arial" w:cs="Arial"/>
                <w:sz w:val="18"/>
                <w:szCs w:val="18"/>
              </w:rPr>
            </w:pPr>
            <w:r w:rsidRPr="00BC090E">
              <w:rPr>
                <w:rFonts w:ascii="Arial" w:hAnsi="Arial" w:cs="Arial"/>
                <w:sz w:val="18"/>
                <w:szCs w:val="18"/>
              </w:rPr>
              <w:lastRenderedPageBreak/>
              <w:t>Utilise technology and incorporate educational apps, online games, and interactive websites that focus on timetable practice and the KIRFs.</w:t>
            </w:r>
          </w:p>
          <w:p w14:paraId="49834848" w14:textId="77777777" w:rsidR="00BC090E" w:rsidRPr="00BC090E" w:rsidRDefault="00BC090E" w:rsidP="00BC090E">
            <w:pPr>
              <w:pStyle w:val="ListParagraph"/>
              <w:numPr>
                <w:ilvl w:val="0"/>
                <w:numId w:val="9"/>
              </w:numPr>
              <w:spacing w:after="0" w:line="240" w:lineRule="auto"/>
              <w:rPr>
                <w:rFonts w:ascii="Arial" w:hAnsi="Arial" w:cs="Arial"/>
                <w:sz w:val="18"/>
                <w:szCs w:val="18"/>
              </w:rPr>
            </w:pPr>
            <w:r w:rsidRPr="00BC090E">
              <w:rPr>
                <w:rFonts w:ascii="Arial" w:hAnsi="Arial" w:cs="Arial"/>
                <w:sz w:val="18"/>
                <w:szCs w:val="18"/>
              </w:rPr>
              <w:t>Implement and monitor timed activities where students complete against their peers to improve their speed.</w:t>
            </w:r>
          </w:p>
          <w:p w14:paraId="4C78C33A" w14:textId="77777777" w:rsidR="00BC090E" w:rsidRPr="00BC090E" w:rsidRDefault="00BC090E" w:rsidP="00BC090E">
            <w:pPr>
              <w:pStyle w:val="ListParagraph"/>
              <w:numPr>
                <w:ilvl w:val="0"/>
                <w:numId w:val="9"/>
              </w:numPr>
              <w:spacing w:after="0" w:line="240" w:lineRule="auto"/>
              <w:rPr>
                <w:rFonts w:ascii="Arial" w:hAnsi="Arial" w:cs="Arial"/>
                <w:sz w:val="18"/>
                <w:szCs w:val="18"/>
              </w:rPr>
            </w:pPr>
            <w:r w:rsidRPr="00BC090E">
              <w:rPr>
                <w:rFonts w:ascii="Arial" w:hAnsi="Arial" w:cs="Arial"/>
                <w:sz w:val="18"/>
                <w:szCs w:val="18"/>
              </w:rPr>
              <w:t>Allocate regular daily time for timetable practice and fluency in the KIRFs.</w:t>
            </w:r>
          </w:p>
          <w:p w14:paraId="4FE67670" w14:textId="77777777" w:rsidR="00BC090E" w:rsidRPr="00BC090E" w:rsidRDefault="00BC090E" w:rsidP="00BC090E">
            <w:pPr>
              <w:pStyle w:val="ListParagraph"/>
              <w:numPr>
                <w:ilvl w:val="0"/>
                <w:numId w:val="9"/>
              </w:numPr>
              <w:spacing w:after="0" w:line="240" w:lineRule="auto"/>
              <w:rPr>
                <w:rFonts w:ascii="Arial" w:hAnsi="Arial" w:cs="Arial"/>
                <w:sz w:val="18"/>
                <w:szCs w:val="18"/>
              </w:rPr>
            </w:pPr>
            <w:r w:rsidRPr="00BC090E">
              <w:rPr>
                <w:rFonts w:ascii="Arial" w:hAnsi="Arial" w:cs="Arial"/>
                <w:sz w:val="18"/>
                <w:szCs w:val="18"/>
              </w:rPr>
              <w:t>Provide students with challenging times tables, KIRFs and reasoning problems around school and in the classroom where pupils can either work individually or in pairs, and plan specific activities on World Maths Day.</w:t>
            </w:r>
          </w:p>
          <w:p w14:paraId="575A95E1" w14:textId="77777777" w:rsidR="00BC090E" w:rsidRPr="00BC090E" w:rsidRDefault="00BC090E" w:rsidP="00BC090E">
            <w:pPr>
              <w:pStyle w:val="ListParagraph"/>
              <w:numPr>
                <w:ilvl w:val="0"/>
                <w:numId w:val="9"/>
              </w:numPr>
              <w:spacing w:after="0" w:line="240" w:lineRule="auto"/>
              <w:rPr>
                <w:rFonts w:ascii="Arial" w:hAnsi="Arial" w:cs="Arial"/>
                <w:sz w:val="18"/>
                <w:szCs w:val="18"/>
              </w:rPr>
            </w:pPr>
            <w:r w:rsidRPr="00BC090E">
              <w:rPr>
                <w:rFonts w:ascii="Arial" w:hAnsi="Arial" w:cs="Arial"/>
                <w:sz w:val="18"/>
                <w:szCs w:val="18"/>
              </w:rPr>
              <w:t>Staff administer ongoing assessments to track individual student progress and identify areas that require additional support or intervention.</w:t>
            </w:r>
          </w:p>
        </w:tc>
        <w:tc>
          <w:tcPr>
            <w:tcW w:w="1174" w:type="dxa"/>
          </w:tcPr>
          <w:p w14:paraId="4934C7DB"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SL / SLT</w:t>
            </w:r>
          </w:p>
          <w:p w14:paraId="08E404B6" w14:textId="77777777" w:rsidR="00BC090E" w:rsidRPr="00BC090E" w:rsidRDefault="00BC090E" w:rsidP="00C7375B">
            <w:pPr>
              <w:spacing w:after="0" w:line="240" w:lineRule="auto"/>
              <w:rPr>
                <w:rFonts w:ascii="Arial" w:hAnsi="Arial" w:cs="Arial"/>
                <w:sz w:val="18"/>
                <w:szCs w:val="18"/>
              </w:rPr>
            </w:pPr>
          </w:p>
          <w:p w14:paraId="2E958007"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CT / TAs</w:t>
            </w:r>
          </w:p>
        </w:tc>
        <w:tc>
          <w:tcPr>
            <w:tcW w:w="3151" w:type="dxa"/>
          </w:tcPr>
          <w:p w14:paraId="385D521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During Autumn 1 onwards – all staff to increase awareness and use of technology for children in Maths lessons and intervention groups.</w:t>
            </w:r>
          </w:p>
          <w:p w14:paraId="6F229251" w14:textId="77777777" w:rsidR="00BC090E" w:rsidRPr="00BC090E" w:rsidRDefault="00BC090E" w:rsidP="00C7375B">
            <w:pPr>
              <w:spacing w:after="0" w:line="240" w:lineRule="auto"/>
              <w:rPr>
                <w:rFonts w:ascii="Arial" w:hAnsi="Arial" w:cs="Arial"/>
                <w:sz w:val="18"/>
                <w:szCs w:val="18"/>
              </w:rPr>
            </w:pPr>
          </w:p>
          <w:p w14:paraId="1C54317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From Autumn 1, Mastering Number session to be delivered in Years 1 and 2 (building on their delivery in Reception Class which is already taking place).</w:t>
            </w:r>
          </w:p>
          <w:p w14:paraId="64F9E4B6" w14:textId="77777777" w:rsidR="00BC090E" w:rsidRPr="00BC090E" w:rsidRDefault="00BC090E" w:rsidP="00C7375B">
            <w:pPr>
              <w:spacing w:after="0" w:line="240" w:lineRule="auto"/>
              <w:rPr>
                <w:rFonts w:ascii="Arial" w:hAnsi="Arial" w:cs="Arial"/>
                <w:sz w:val="18"/>
                <w:szCs w:val="18"/>
              </w:rPr>
            </w:pPr>
          </w:p>
          <w:p w14:paraId="61C81573"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From Autumn 1 – build into the weekly timetable a timetabled slot for regular practice – individual teachers to decide when this is.</w:t>
            </w:r>
          </w:p>
          <w:p w14:paraId="53EBB5DE" w14:textId="77777777" w:rsidR="00BC090E" w:rsidRPr="00BC090E" w:rsidRDefault="00BC090E" w:rsidP="00C7375B">
            <w:pPr>
              <w:spacing w:after="0" w:line="240" w:lineRule="auto"/>
              <w:rPr>
                <w:rFonts w:ascii="Arial" w:hAnsi="Arial" w:cs="Arial"/>
                <w:sz w:val="18"/>
                <w:szCs w:val="18"/>
              </w:rPr>
            </w:pPr>
          </w:p>
          <w:p w14:paraId="14ACDE5E"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 xml:space="preserve">Implementation of KIRFs - ongoing throughout the academic year. Shared with parents half termly and used to support intervention / provide solid foundations for current and future learning. SL to check KIRFs have been distributed. </w:t>
            </w:r>
          </w:p>
          <w:p w14:paraId="46DB7206" w14:textId="77777777" w:rsidR="00BC090E" w:rsidRPr="00BC090E" w:rsidRDefault="00BC090E" w:rsidP="00C7375B">
            <w:pPr>
              <w:spacing w:after="0" w:line="240" w:lineRule="auto"/>
              <w:rPr>
                <w:rFonts w:ascii="Arial" w:hAnsi="Arial" w:cs="Arial"/>
                <w:sz w:val="18"/>
                <w:szCs w:val="18"/>
              </w:rPr>
            </w:pPr>
          </w:p>
          <w:p w14:paraId="6BB21AA8"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SL to share details with staff regarding Maths Day – Spring 1/ Spring 2.</w:t>
            </w:r>
          </w:p>
          <w:p w14:paraId="2AB58E00" w14:textId="77777777" w:rsidR="00BC090E" w:rsidRPr="00BC090E" w:rsidRDefault="00BC090E" w:rsidP="00C7375B">
            <w:pPr>
              <w:spacing w:after="0" w:line="240" w:lineRule="auto"/>
              <w:rPr>
                <w:rFonts w:ascii="Arial" w:hAnsi="Arial" w:cs="Arial"/>
                <w:sz w:val="18"/>
                <w:szCs w:val="18"/>
              </w:rPr>
            </w:pPr>
          </w:p>
          <w:p w14:paraId="1215704B"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 xml:space="preserve">SL to meet with teachers termly and informally to discuss implementation and impact. </w:t>
            </w:r>
          </w:p>
          <w:p w14:paraId="5B819C00" w14:textId="77777777" w:rsidR="00BC090E" w:rsidRPr="00BC090E" w:rsidRDefault="00BC090E" w:rsidP="00C7375B">
            <w:pPr>
              <w:spacing w:after="0" w:line="240" w:lineRule="auto"/>
              <w:rPr>
                <w:rFonts w:ascii="Arial" w:hAnsi="Arial" w:cs="Arial"/>
                <w:sz w:val="18"/>
                <w:szCs w:val="18"/>
              </w:rPr>
            </w:pPr>
          </w:p>
        </w:tc>
        <w:tc>
          <w:tcPr>
            <w:tcW w:w="2612" w:type="dxa"/>
          </w:tcPr>
          <w:p w14:paraId="164A9307"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Pupil voice</w:t>
            </w:r>
          </w:p>
          <w:p w14:paraId="45F74404"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Learning walk / drops in to see the use of ICT in action.</w:t>
            </w:r>
          </w:p>
          <w:p w14:paraId="39F92A71"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MTC results and monitoring of scores on TTRS for Year groups 3-6. Analysis of Y4 data in the Unofficial MTC on TTRS.</w:t>
            </w:r>
          </w:p>
          <w:p w14:paraId="26DDF47D"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Discussions with staff.</w:t>
            </w:r>
          </w:p>
          <w:p w14:paraId="2BF9252C"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Feedback form parental and staff questionnaires (how are the KIRFs being used, is mathematical fluency improving?)</w:t>
            </w:r>
          </w:p>
          <w:p w14:paraId="1013C096"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 xml:space="preserve">Share impact with governors – report and meet with them at the curriculum committee. </w:t>
            </w:r>
          </w:p>
          <w:p w14:paraId="60CFE56D"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Timetables so SL knows when implementation is taking place.</w:t>
            </w:r>
          </w:p>
          <w:p w14:paraId="22A16383" w14:textId="77777777" w:rsidR="00BC090E" w:rsidRPr="00BC090E" w:rsidRDefault="00BC090E" w:rsidP="00BC090E">
            <w:pPr>
              <w:pStyle w:val="ListParagraph"/>
              <w:numPr>
                <w:ilvl w:val="0"/>
                <w:numId w:val="7"/>
              </w:numPr>
              <w:spacing w:after="0" w:line="240" w:lineRule="auto"/>
              <w:rPr>
                <w:rFonts w:ascii="Arial" w:hAnsi="Arial" w:cs="Arial"/>
                <w:sz w:val="18"/>
                <w:szCs w:val="18"/>
              </w:rPr>
            </w:pPr>
            <w:r w:rsidRPr="00BC090E">
              <w:rPr>
                <w:rFonts w:ascii="Arial" w:hAnsi="Arial" w:cs="Arial"/>
                <w:sz w:val="18"/>
                <w:szCs w:val="18"/>
              </w:rPr>
              <w:t>Feedback from Maths day.</w:t>
            </w:r>
          </w:p>
        </w:tc>
        <w:tc>
          <w:tcPr>
            <w:tcW w:w="2542" w:type="dxa"/>
            <w:vMerge w:val="restart"/>
          </w:tcPr>
          <w:p w14:paraId="2473550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Evaluation of data shows progress- a clear improvement in the number of children developing their fluency in timetables and KIRFs.</w:t>
            </w:r>
          </w:p>
          <w:p w14:paraId="7792EA53" w14:textId="77777777" w:rsidR="00BC090E" w:rsidRPr="00BC090E" w:rsidRDefault="00BC090E" w:rsidP="00C7375B">
            <w:pPr>
              <w:spacing w:after="0" w:line="240" w:lineRule="auto"/>
              <w:rPr>
                <w:rFonts w:ascii="Arial" w:hAnsi="Arial" w:cs="Arial"/>
                <w:sz w:val="18"/>
                <w:szCs w:val="18"/>
              </w:rPr>
            </w:pPr>
          </w:p>
          <w:p w14:paraId="5A34761A" w14:textId="77777777" w:rsidR="00BC090E" w:rsidRPr="00BC090E" w:rsidRDefault="00BC090E" w:rsidP="00C7375B">
            <w:pPr>
              <w:spacing w:after="0" w:line="240" w:lineRule="auto"/>
              <w:rPr>
                <w:rFonts w:ascii="Arial" w:hAnsi="Arial" w:cs="Arial"/>
                <w:sz w:val="18"/>
                <w:szCs w:val="18"/>
              </w:rPr>
            </w:pPr>
          </w:p>
          <w:p w14:paraId="29A39857" w14:textId="77777777" w:rsidR="00BC090E" w:rsidRPr="00BC090E" w:rsidRDefault="00BC090E" w:rsidP="00C7375B">
            <w:pPr>
              <w:spacing w:after="0" w:line="240" w:lineRule="auto"/>
              <w:rPr>
                <w:rFonts w:ascii="Arial" w:hAnsi="Arial" w:cs="Arial"/>
                <w:sz w:val="18"/>
                <w:szCs w:val="18"/>
              </w:rPr>
            </w:pPr>
          </w:p>
          <w:p w14:paraId="041813BB" w14:textId="77777777" w:rsidR="00BC090E" w:rsidRPr="00BC090E" w:rsidRDefault="00BC090E" w:rsidP="00C7375B">
            <w:pPr>
              <w:spacing w:after="0" w:line="240" w:lineRule="auto"/>
              <w:rPr>
                <w:rFonts w:ascii="Arial" w:hAnsi="Arial" w:cs="Arial"/>
                <w:sz w:val="18"/>
                <w:szCs w:val="18"/>
              </w:rPr>
            </w:pPr>
          </w:p>
          <w:p w14:paraId="2AB9A368" w14:textId="77777777" w:rsidR="00BC090E" w:rsidRPr="00BC090E" w:rsidRDefault="00BC090E" w:rsidP="00C7375B">
            <w:pPr>
              <w:spacing w:after="0" w:line="240" w:lineRule="auto"/>
              <w:rPr>
                <w:rFonts w:ascii="Arial" w:hAnsi="Arial" w:cs="Arial"/>
                <w:sz w:val="18"/>
                <w:szCs w:val="18"/>
              </w:rPr>
            </w:pPr>
          </w:p>
          <w:p w14:paraId="2EBEA8A5" w14:textId="77777777" w:rsidR="00BC090E" w:rsidRPr="00BC090E" w:rsidRDefault="00BC090E" w:rsidP="00C7375B">
            <w:pPr>
              <w:spacing w:after="0" w:line="240" w:lineRule="auto"/>
              <w:rPr>
                <w:rFonts w:ascii="Arial" w:hAnsi="Arial" w:cs="Arial"/>
                <w:sz w:val="18"/>
                <w:szCs w:val="18"/>
              </w:rPr>
            </w:pPr>
          </w:p>
          <w:p w14:paraId="63588FF1" w14:textId="77777777" w:rsidR="00BC090E" w:rsidRPr="00BC090E" w:rsidRDefault="00BC090E" w:rsidP="00C7375B">
            <w:pPr>
              <w:spacing w:after="0" w:line="240" w:lineRule="auto"/>
              <w:rPr>
                <w:rFonts w:ascii="Arial" w:hAnsi="Arial" w:cs="Arial"/>
                <w:sz w:val="18"/>
                <w:szCs w:val="18"/>
              </w:rPr>
            </w:pPr>
          </w:p>
          <w:p w14:paraId="5796EDC3" w14:textId="77777777" w:rsidR="00BC090E" w:rsidRPr="00BC090E" w:rsidRDefault="00BC090E" w:rsidP="00C7375B">
            <w:pPr>
              <w:spacing w:after="0" w:line="240" w:lineRule="auto"/>
              <w:rPr>
                <w:rFonts w:ascii="Arial" w:hAnsi="Arial" w:cs="Arial"/>
                <w:sz w:val="18"/>
                <w:szCs w:val="18"/>
              </w:rPr>
            </w:pPr>
          </w:p>
          <w:p w14:paraId="542C2A2E" w14:textId="77777777" w:rsidR="00BC090E" w:rsidRPr="00BC090E" w:rsidRDefault="00BC090E" w:rsidP="00C7375B">
            <w:pPr>
              <w:spacing w:after="0" w:line="240" w:lineRule="auto"/>
              <w:rPr>
                <w:rFonts w:ascii="Arial" w:hAnsi="Arial" w:cs="Arial"/>
                <w:sz w:val="18"/>
                <w:szCs w:val="18"/>
              </w:rPr>
            </w:pPr>
          </w:p>
          <w:p w14:paraId="3D5B0678" w14:textId="77777777" w:rsidR="00BC090E" w:rsidRPr="00BC090E" w:rsidRDefault="00BC090E" w:rsidP="00C7375B">
            <w:pPr>
              <w:spacing w:after="0" w:line="240" w:lineRule="auto"/>
              <w:rPr>
                <w:rFonts w:ascii="Arial" w:hAnsi="Arial" w:cs="Arial"/>
                <w:sz w:val="18"/>
                <w:szCs w:val="18"/>
              </w:rPr>
            </w:pPr>
          </w:p>
          <w:p w14:paraId="681408AD" w14:textId="77777777" w:rsidR="00BC090E" w:rsidRPr="00BC090E" w:rsidRDefault="00BC090E" w:rsidP="00C7375B">
            <w:pPr>
              <w:spacing w:after="0" w:line="240" w:lineRule="auto"/>
              <w:rPr>
                <w:rFonts w:ascii="Arial" w:hAnsi="Arial" w:cs="Arial"/>
                <w:sz w:val="18"/>
                <w:szCs w:val="18"/>
              </w:rPr>
            </w:pPr>
          </w:p>
          <w:p w14:paraId="639DC1F1" w14:textId="77777777" w:rsidR="00BC090E" w:rsidRPr="00BC090E" w:rsidRDefault="00BC090E" w:rsidP="00C7375B">
            <w:pPr>
              <w:spacing w:after="0" w:line="240" w:lineRule="auto"/>
              <w:rPr>
                <w:rFonts w:ascii="Arial" w:hAnsi="Arial" w:cs="Arial"/>
                <w:sz w:val="18"/>
                <w:szCs w:val="18"/>
              </w:rPr>
            </w:pPr>
          </w:p>
          <w:p w14:paraId="36262660" w14:textId="77777777" w:rsidR="00BC090E" w:rsidRPr="00BC090E" w:rsidRDefault="00BC090E" w:rsidP="00C7375B">
            <w:pPr>
              <w:spacing w:after="0" w:line="240" w:lineRule="auto"/>
              <w:rPr>
                <w:rFonts w:ascii="Arial" w:hAnsi="Arial" w:cs="Arial"/>
                <w:sz w:val="18"/>
                <w:szCs w:val="18"/>
              </w:rPr>
            </w:pPr>
          </w:p>
          <w:p w14:paraId="709AF2F6" w14:textId="77777777" w:rsidR="00BC090E" w:rsidRPr="00BC090E" w:rsidRDefault="00BC090E" w:rsidP="00C7375B">
            <w:pPr>
              <w:spacing w:after="0" w:line="240" w:lineRule="auto"/>
              <w:rPr>
                <w:rFonts w:ascii="Arial" w:hAnsi="Arial" w:cs="Arial"/>
                <w:sz w:val="18"/>
                <w:szCs w:val="18"/>
              </w:rPr>
            </w:pPr>
          </w:p>
          <w:p w14:paraId="0367A927" w14:textId="77777777" w:rsidR="00BC090E" w:rsidRPr="00BC090E" w:rsidRDefault="00BC090E" w:rsidP="00C7375B">
            <w:pPr>
              <w:spacing w:after="0" w:line="240" w:lineRule="auto"/>
              <w:rPr>
                <w:rFonts w:ascii="Arial" w:hAnsi="Arial" w:cs="Arial"/>
                <w:sz w:val="18"/>
                <w:szCs w:val="18"/>
              </w:rPr>
            </w:pPr>
          </w:p>
          <w:p w14:paraId="3AD0F24B" w14:textId="77777777" w:rsidR="00BC090E" w:rsidRPr="00BC090E" w:rsidRDefault="00BC090E" w:rsidP="00C7375B">
            <w:pPr>
              <w:spacing w:after="0" w:line="240" w:lineRule="auto"/>
              <w:rPr>
                <w:rFonts w:ascii="Arial" w:hAnsi="Arial" w:cs="Arial"/>
                <w:sz w:val="18"/>
                <w:szCs w:val="18"/>
              </w:rPr>
            </w:pPr>
          </w:p>
          <w:p w14:paraId="7CEBF8C4" w14:textId="77777777" w:rsidR="00BC090E" w:rsidRPr="00BC090E" w:rsidRDefault="00BC090E" w:rsidP="00C7375B">
            <w:pPr>
              <w:spacing w:after="0" w:line="240" w:lineRule="auto"/>
              <w:rPr>
                <w:rFonts w:ascii="Arial" w:hAnsi="Arial" w:cs="Arial"/>
                <w:sz w:val="18"/>
                <w:szCs w:val="18"/>
              </w:rPr>
            </w:pPr>
          </w:p>
          <w:p w14:paraId="03B36906" w14:textId="77777777" w:rsidR="00BC090E" w:rsidRPr="00BC090E" w:rsidRDefault="00BC090E" w:rsidP="00C7375B">
            <w:pPr>
              <w:spacing w:after="0" w:line="240" w:lineRule="auto"/>
              <w:rPr>
                <w:rFonts w:ascii="Arial" w:hAnsi="Arial" w:cs="Arial"/>
                <w:sz w:val="18"/>
                <w:szCs w:val="18"/>
              </w:rPr>
            </w:pPr>
          </w:p>
          <w:p w14:paraId="14D0BB5D" w14:textId="77777777" w:rsidR="00BC090E" w:rsidRPr="00BC090E" w:rsidRDefault="00BC090E" w:rsidP="00C7375B">
            <w:pPr>
              <w:spacing w:after="0" w:line="240" w:lineRule="auto"/>
              <w:rPr>
                <w:rFonts w:ascii="Arial" w:hAnsi="Arial" w:cs="Arial"/>
                <w:sz w:val="18"/>
                <w:szCs w:val="18"/>
              </w:rPr>
            </w:pPr>
          </w:p>
          <w:p w14:paraId="26B08A65" w14:textId="77777777" w:rsidR="00BC090E" w:rsidRPr="00BC090E" w:rsidRDefault="00BC090E" w:rsidP="00C7375B">
            <w:pPr>
              <w:spacing w:after="0" w:line="240" w:lineRule="auto"/>
              <w:rPr>
                <w:rFonts w:ascii="Arial" w:hAnsi="Arial" w:cs="Arial"/>
                <w:sz w:val="18"/>
                <w:szCs w:val="18"/>
              </w:rPr>
            </w:pPr>
          </w:p>
          <w:p w14:paraId="5DBA1397" w14:textId="77777777" w:rsidR="00BC090E" w:rsidRPr="00BC090E" w:rsidRDefault="00BC090E" w:rsidP="00C7375B">
            <w:pPr>
              <w:spacing w:after="0" w:line="240" w:lineRule="auto"/>
              <w:rPr>
                <w:rFonts w:ascii="Arial" w:hAnsi="Arial" w:cs="Arial"/>
                <w:sz w:val="18"/>
                <w:szCs w:val="18"/>
              </w:rPr>
            </w:pPr>
          </w:p>
          <w:p w14:paraId="468E6BF6" w14:textId="77777777" w:rsidR="00BC090E" w:rsidRPr="00BC090E" w:rsidRDefault="00BC090E" w:rsidP="00C7375B">
            <w:pPr>
              <w:spacing w:after="0" w:line="240" w:lineRule="auto"/>
              <w:rPr>
                <w:rFonts w:ascii="Arial" w:hAnsi="Arial" w:cs="Arial"/>
                <w:sz w:val="18"/>
                <w:szCs w:val="18"/>
              </w:rPr>
            </w:pPr>
          </w:p>
          <w:p w14:paraId="60D0899E" w14:textId="77777777" w:rsidR="00BC090E" w:rsidRPr="00BC090E" w:rsidRDefault="00BC090E" w:rsidP="00C7375B">
            <w:pPr>
              <w:spacing w:after="0" w:line="240" w:lineRule="auto"/>
              <w:rPr>
                <w:rFonts w:ascii="Arial" w:hAnsi="Arial" w:cs="Arial"/>
                <w:sz w:val="18"/>
                <w:szCs w:val="18"/>
              </w:rPr>
            </w:pPr>
          </w:p>
          <w:p w14:paraId="3B3C56A7" w14:textId="77777777" w:rsidR="00BC090E" w:rsidRPr="00BC090E" w:rsidRDefault="00BC090E" w:rsidP="00C7375B">
            <w:pPr>
              <w:spacing w:after="0" w:line="240" w:lineRule="auto"/>
              <w:rPr>
                <w:rFonts w:ascii="Arial" w:hAnsi="Arial" w:cs="Arial"/>
                <w:sz w:val="18"/>
                <w:szCs w:val="18"/>
              </w:rPr>
            </w:pPr>
          </w:p>
          <w:p w14:paraId="14D51FDC" w14:textId="77777777" w:rsidR="00BC090E" w:rsidRPr="00BC090E" w:rsidRDefault="00BC090E" w:rsidP="00C7375B">
            <w:pPr>
              <w:spacing w:after="0" w:line="240" w:lineRule="auto"/>
              <w:rPr>
                <w:rFonts w:ascii="Arial" w:hAnsi="Arial" w:cs="Arial"/>
                <w:sz w:val="18"/>
                <w:szCs w:val="18"/>
              </w:rPr>
            </w:pPr>
          </w:p>
          <w:p w14:paraId="4F33F092" w14:textId="77777777" w:rsidR="00BC090E" w:rsidRPr="00BC090E" w:rsidRDefault="00BC090E" w:rsidP="00C7375B">
            <w:pPr>
              <w:spacing w:after="0" w:line="240" w:lineRule="auto"/>
              <w:rPr>
                <w:rFonts w:ascii="Arial" w:hAnsi="Arial" w:cs="Arial"/>
                <w:sz w:val="18"/>
                <w:szCs w:val="18"/>
              </w:rPr>
            </w:pPr>
          </w:p>
          <w:p w14:paraId="16A0ECFB" w14:textId="77777777" w:rsidR="00BC090E" w:rsidRPr="00BC090E" w:rsidRDefault="00BC090E" w:rsidP="00C7375B">
            <w:pPr>
              <w:spacing w:after="0" w:line="240" w:lineRule="auto"/>
              <w:rPr>
                <w:rFonts w:ascii="Arial" w:hAnsi="Arial" w:cs="Arial"/>
                <w:sz w:val="18"/>
                <w:szCs w:val="18"/>
              </w:rPr>
            </w:pPr>
          </w:p>
          <w:p w14:paraId="36B007CA" w14:textId="77777777" w:rsidR="00BC090E" w:rsidRPr="00BC090E" w:rsidRDefault="00BC090E" w:rsidP="00C7375B">
            <w:pPr>
              <w:spacing w:after="0" w:line="240" w:lineRule="auto"/>
              <w:rPr>
                <w:rFonts w:ascii="Arial" w:hAnsi="Arial" w:cs="Arial"/>
                <w:sz w:val="18"/>
                <w:szCs w:val="18"/>
              </w:rPr>
            </w:pPr>
          </w:p>
          <w:p w14:paraId="1A27A97A" w14:textId="77777777" w:rsidR="00BC090E" w:rsidRPr="00BC090E" w:rsidRDefault="00BC090E" w:rsidP="00C7375B">
            <w:pPr>
              <w:spacing w:after="0" w:line="240" w:lineRule="auto"/>
              <w:rPr>
                <w:rFonts w:ascii="Arial" w:hAnsi="Arial" w:cs="Arial"/>
                <w:sz w:val="18"/>
                <w:szCs w:val="18"/>
              </w:rPr>
            </w:pPr>
          </w:p>
          <w:p w14:paraId="7E9D5FAB" w14:textId="77777777" w:rsidR="00BC090E" w:rsidRPr="00BC090E" w:rsidRDefault="00BC090E" w:rsidP="00C7375B">
            <w:pPr>
              <w:spacing w:after="0" w:line="240" w:lineRule="auto"/>
              <w:rPr>
                <w:rFonts w:ascii="Arial" w:hAnsi="Arial" w:cs="Arial"/>
                <w:sz w:val="18"/>
                <w:szCs w:val="18"/>
              </w:rPr>
            </w:pPr>
          </w:p>
          <w:p w14:paraId="766C25B8"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Evaluation of termly assessments show an improved attainment and progress for PP students and less able.</w:t>
            </w:r>
          </w:p>
          <w:p w14:paraId="2DEFF4C3" w14:textId="77777777" w:rsidR="00BC090E" w:rsidRPr="00BC090E" w:rsidRDefault="00BC090E" w:rsidP="00C7375B">
            <w:pPr>
              <w:spacing w:after="0" w:line="240" w:lineRule="auto"/>
              <w:rPr>
                <w:rFonts w:ascii="Arial" w:hAnsi="Arial" w:cs="Arial"/>
                <w:sz w:val="18"/>
                <w:szCs w:val="18"/>
              </w:rPr>
            </w:pPr>
          </w:p>
          <w:p w14:paraId="698DAC7D"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PP and less able children have an increased confidence, engagement and participation in Maths.</w:t>
            </w:r>
          </w:p>
          <w:p w14:paraId="7B1F1478" w14:textId="77777777" w:rsidR="00BC090E" w:rsidRPr="00BC090E" w:rsidRDefault="00BC090E" w:rsidP="00C7375B">
            <w:pPr>
              <w:spacing w:after="0" w:line="240" w:lineRule="auto"/>
              <w:rPr>
                <w:rFonts w:ascii="Arial" w:hAnsi="Arial" w:cs="Arial"/>
                <w:sz w:val="18"/>
                <w:szCs w:val="18"/>
              </w:rPr>
            </w:pPr>
          </w:p>
          <w:p w14:paraId="7261305C"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Assessments are more informative.</w:t>
            </w:r>
          </w:p>
        </w:tc>
      </w:tr>
      <w:tr w:rsidR="00BC090E" w:rsidRPr="00BC090E" w14:paraId="3B78EE70" w14:textId="77777777" w:rsidTr="00C7375B">
        <w:tc>
          <w:tcPr>
            <w:tcW w:w="2301" w:type="dxa"/>
            <w:vMerge/>
          </w:tcPr>
          <w:p w14:paraId="48D6EA84" w14:textId="77777777" w:rsidR="00BC090E" w:rsidRPr="005B5CED" w:rsidRDefault="00BC090E" w:rsidP="00C7375B">
            <w:pPr>
              <w:spacing w:after="0" w:line="240" w:lineRule="auto"/>
              <w:ind w:left="426" w:hanging="284"/>
              <w:rPr>
                <w:rFonts w:ascii="Arial" w:hAnsi="Arial" w:cs="Arial"/>
                <w:sz w:val="18"/>
                <w:szCs w:val="18"/>
              </w:rPr>
            </w:pPr>
          </w:p>
        </w:tc>
        <w:tc>
          <w:tcPr>
            <w:tcW w:w="3608" w:type="dxa"/>
          </w:tcPr>
          <w:p w14:paraId="77EF9A93"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Conduct thorough assessments to identify specific areas of difficulty and learning gaps for pupil premium and less able students.</w:t>
            </w:r>
          </w:p>
          <w:p w14:paraId="3E09E453"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t>Design and implement focused interventions to identify needs and close learning gaps</w:t>
            </w:r>
          </w:p>
          <w:p w14:paraId="1C8925C9"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t>Provide structured support and gradually remove scaffolding to empower pupil premium children and less able to develop their skills and understanding independently.</w:t>
            </w:r>
          </w:p>
          <w:p w14:paraId="547B5D7F"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lastRenderedPageBreak/>
              <w:t>Engage in regular meetings to discuss individual pupil progress, best practices and effective intervention strategies</w:t>
            </w:r>
          </w:p>
          <w:p w14:paraId="1BBEA3EF"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t>Provide CPD for teachers and support staff to enhance their understanding of how best to support the needs of our pupil premium and less able</w:t>
            </w:r>
          </w:p>
          <w:p w14:paraId="7BA3D6A5"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t>Involve parents in their children’s learning in Maths (KIRFs)</w:t>
            </w:r>
          </w:p>
          <w:p w14:paraId="576E7B71" w14:textId="77777777" w:rsidR="00BC090E" w:rsidRPr="00BC090E" w:rsidRDefault="00BC090E" w:rsidP="00BC090E">
            <w:pPr>
              <w:pStyle w:val="ListParagraph"/>
              <w:numPr>
                <w:ilvl w:val="0"/>
                <w:numId w:val="10"/>
              </w:numPr>
              <w:spacing w:after="0" w:line="240" w:lineRule="auto"/>
              <w:rPr>
                <w:rFonts w:ascii="Arial" w:hAnsi="Arial" w:cs="Arial"/>
                <w:sz w:val="18"/>
                <w:szCs w:val="18"/>
              </w:rPr>
            </w:pPr>
            <w:r w:rsidRPr="00BC090E">
              <w:rPr>
                <w:rFonts w:ascii="Arial" w:hAnsi="Arial" w:cs="Arial"/>
                <w:sz w:val="18"/>
                <w:szCs w:val="18"/>
              </w:rPr>
              <w:t xml:space="preserve">To research and refine assessment approaches to help staff to utilise data analysis and inform teaching / interventions more effectively (with workload in mind). </w:t>
            </w:r>
          </w:p>
        </w:tc>
        <w:tc>
          <w:tcPr>
            <w:tcW w:w="1174" w:type="dxa"/>
          </w:tcPr>
          <w:p w14:paraId="44826F7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lastRenderedPageBreak/>
              <w:t>SL / SLT</w:t>
            </w:r>
          </w:p>
          <w:p w14:paraId="5AFC45FC" w14:textId="77777777" w:rsidR="00BC090E" w:rsidRPr="00BC090E" w:rsidRDefault="00BC090E" w:rsidP="00C7375B">
            <w:pPr>
              <w:spacing w:after="0" w:line="240" w:lineRule="auto"/>
              <w:rPr>
                <w:rFonts w:ascii="Arial" w:hAnsi="Arial" w:cs="Arial"/>
                <w:sz w:val="18"/>
                <w:szCs w:val="18"/>
              </w:rPr>
            </w:pPr>
          </w:p>
          <w:p w14:paraId="1B15AF23"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 xml:space="preserve">CT / TAs </w:t>
            </w:r>
          </w:p>
          <w:p w14:paraId="29EC9C58" w14:textId="77777777" w:rsidR="00BC090E" w:rsidRPr="00BC090E" w:rsidRDefault="00BC090E" w:rsidP="00C7375B">
            <w:pPr>
              <w:spacing w:after="0" w:line="240" w:lineRule="auto"/>
              <w:rPr>
                <w:rFonts w:ascii="Arial" w:hAnsi="Arial" w:cs="Arial"/>
                <w:sz w:val="18"/>
                <w:szCs w:val="18"/>
              </w:rPr>
            </w:pPr>
          </w:p>
          <w:p w14:paraId="7536B282" w14:textId="77777777" w:rsidR="00BC090E" w:rsidRPr="00BC090E" w:rsidRDefault="00BC090E" w:rsidP="00C7375B">
            <w:pPr>
              <w:spacing w:after="0" w:line="240" w:lineRule="auto"/>
              <w:rPr>
                <w:rFonts w:ascii="Arial" w:hAnsi="Arial" w:cs="Arial"/>
                <w:sz w:val="18"/>
                <w:szCs w:val="18"/>
              </w:rPr>
            </w:pPr>
          </w:p>
          <w:p w14:paraId="4E6B1D90" w14:textId="77777777" w:rsidR="00BC090E" w:rsidRPr="00BC090E" w:rsidRDefault="00BC090E" w:rsidP="00C7375B">
            <w:pPr>
              <w:spacing w:after="0" w:line="240" w:lineRule="auto"/>
              <w:rPr>
                <w:rFonts w:ascii="Arial" w:hAnsi="Arial" w:cs="Arial"/>
                <w:sz w:val="18"/>
                <w:szCs w:val="18"/>
              </w:rPr>
            </w:pPr>
          </w:p>
          <w:p w14:paraId="7E59EC5C" w14:textId="77777777" w:rsidR="00BC090E" w:rsidRPr="00BC090E" w:rsidRDefault="00BC090E" w:rsidP="00C7375B">
            <w:pPr>
              <w:spacing w:after="0" w:line="240" w:lineRule="auto"/>
              <w:rPr>
                <w:rFonts w:ascii="Arial" w:hAnsi="Arial" w:cs="Arial"/>
                <w:sz w:val="18"/>
                <w:szCs w:val="18"/>
              </w:rPr>
            </w:pPr>
          </w:p>
          <w:p w14:paraId="5ACD7776" w14:textId="77777777" w:rsidR="00BC090E" w:rsidRPr="00BC090E" w:rsidRDefault="00BC090E" w:rsidP="00C7375B">
            <w:pPr>
              <w:spacing w:after="0" w:line="240" w:lineRule="auto"/>
              <w:rPr>
                <w:rFonts w:ascii="Arial" w:hAnsi="Arial" w:cs="Arial"/>
                <w:sz w:val="18"/>
                <w:szCs w:val="18"/>
              </w:rPr>
            </w:pPr>
          </w:p>
          <w:p w14:paraId="176CD564" w14:textId="77777777" w:rsidR="00BC090E" w:rsidRPr="00BC090E" w:rsidRDefault="00BC090E" w:rsidP="00C7375B">
            <w:pPr>
              <w:spacing w:after="0" w:line="240" w:lineRule="auto"/>
              <w:rPr>
                <w:rFonts w:ascii="Arial" w:hAnsi="Arial" w:cs="Arial"/>
                <w:sz w:val="18"/>
                <w:szCs w:val="18"/>
              </w:rPr>
            </w:pPr>
          </w:p>
          <w:p w14:paraId="454329E8" w14:textId="77777777" w:rsidR="00BC090E" w:rsidRPr="00BC090E" w:rsidRDefault="00BC090E" w:rsidP="00C7375B">
            <w:pPr>
              <w:spacing w:after="0" w:line="240" w:lineRule="auto"/>
              <w:rPr>
                <w:rFonts w:ascii="Arial" w:hAnsi="Arial" w:cs="Arial"/>
                <w:sz w:val="18"/>
                <w:szCs w:val="18"/>
              </w:rPr>
            </w:pPr>
          </w:p>
        </w:tc>
        <w:tc>
          <w:tcPr>
            <w:tcW w:w="3151" w:type="dxa"/>
          </w:tcPr>
          <w:p w14:paraId="3CAB752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September 2024</w:t>
            </w:r>
          </w:p>
          <w:p w14:paraId="18BB65FE"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Baselines assessments of specific children completed and plans put in place</w:t>
            </w:r>
          </w:p>
          <w:p w14:paraId="6844738C" w14:textId="77777777" w:rsidR="00BC090E" w:rsidRPr="00BC090E" w:rsidRDefault="00BC090E" w:rsidP="00C7375B">
            <w:pPr>
              <w:spacing w:after="0" w:line="240" w:lineRule="auto"/>
              <w:rPr>
                <w:rFonts w:ascii="Arial" w:hAnsi="Arial" w:cs="Arial"/>
                <w:sz w:val="18"/>
                <w:szCs w:val="18"/>
              </w:rPr>
            </w:pPr>
          </w:p>
          <w:p w14:paraId="2511BD7E"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From Autumn 1, interventions are in place for identified children</w:t>
            </w:r>
          </w:p>
          <w:p w14:paraId="349F5960" w14:textId="77777777" w:rsidR="00BC090E" w:rsidRPr="00BC090E" w:rsidRDefault="00BC090E" w:rsidP="00C7375B">
            <w:pPr>
              <w:spacing w:after="0" w:line="240" w:lineRule="auto"/>
              <w:rPr>
                <w:rFonts w:ascii="Arial" w:hAnsi="Arial" w:cs="Arial"/>
                <w:sz w:val="18"/>
                <w:szCs w:val="18"/>
              </w:rPr>
            </w:pPr>
          </w:p>
          <w:p w14:paraId="6034801B"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In Autumn 2, informally meet with CTs to discuss identified children and their progress</w:t>
            </w:r>
          </w:p>
          <w:p w14:paraId="5923698B" w14:textId="77777777" w:rsidR="00BC090E" w:rsidRPr="00BC090E" w:rsidRDefault="00BC090E" w:rsidP="00C7375B">
            <w:pPr>
              <w:spacing w:after="0" w:line="240" w:lineRule="auto"/>
              <w:rPr>
                <w:rFonts w:ascii="Arial" w:hAnsi="Arial" w:cs="Arial"/>
                <w:sz w:val="18"/>
                <w:szCs w:val="18"/>
              </w:rPr>
            </w:pPr>
          </w:p>
          <w:p w14:paraId="3E94DC41"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Strategies to be ongoing throughout the year</w:t>
            </w:r>
          </w:p>
          <w:p w14:paraId="6FD26C86" w14:textId="77777777" w:rsidR="00BC090E" w:rsidRPr="00BC090E" w:rsidRDefault="00BC090E" w:rsidP="00C7375B">
            <w:pPr>
              <w:spacing w:after="0" w:line="240" w:lineRule="auto"/>
              <w:rPr>
                <w:rFonts w:ascii="Arial" w:hAnsi="Arial" w:cs="Arial"/>
                <w:sz w:val="18"/>
                <w:szCs w:val="18"/>
              </w:rPr>
            </w:pPr>
          </w:p>
          <w:p w14:paraId="769A3262"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Research Maths assessment processes to ensure children are tested on what has already been taught and not topics that have not been covered yet – by Autumn 2. Discuss as a staff team.</w:t>
            </w:r>
          </w:p>
          <w:p w14:paraId="148BD469" w14:textId="77777777" w:rsidR="00BC090E" w:rsidRPr="00BC090E" w:rsidRDefault="00BC090E" w:rsidP="00C7375B">
            <w:pPr>
              <w:spacing w:after="0" w:line="240" w:lineRule="auto"/>
              <w:rPr>
                <w:rFonts w:ascii="Arial" w:hAnsi="Arial" w:cs="Arial"/>
                <w:sz w:val="18"/>
                <w:szCs w:val="18"/>
              </w:rPr>
            </w:pPr>
          </w:p>
        </w:tc>
        <w:tc>
          <w:tcPr>
            <w:tcW w:w="2612" w:type="dxa"/>
          </w:tcPr>
          <w:p w14:paraId="53608EE5"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lastRenderedPageBreak/>
              <w:t>Book looks</w:t>
            </w:r>
          </w:p>
          <w:p w14:paraId="3A56BD5C"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Pupil voice</w:t>
            </w:r>
          </w:p>
          <w:p w14:paraId="2CAB47EB"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Data analysis</w:t>
            </w:r>
          </w:p>
          <w:p w14:paraId="41F2BF83"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Walk though / drop ins</w:t>
            </w:r>
          </w:p>
          <w:p w14:paraId="18A9E6D3"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Intervention drop ins</w:t>
            </w:r>
          </w:p>
          <w:p w14:paraId="4908E526"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Review of progress in termly pupil progress meetings</w:t>
            </w:r>
          </w:p>
          <w:p w14:paraId="754BBAFE" w14:textId="77777777" w:rsidR="00BC090E" w:rsidRPr="00BC090E" w:rsidRDefault="00BC090E" w:rsidP="00BC090E">
            <w:pPr>
              <w:pStyle w:val="ListParagraph"/>
              <w:numPr>
                <w:ilvl w:val="0"/>
                <w:numId w:val="12"/>
              </w:numPr>
              <w:spacing w:after="0" w:line="240" w:lineRule="auto"/>
              <w:rPr>
                <w:rFonts w:ascii="Arial" w:hAnsi="Arial" w:cs="Arial"/>
                <w:sz w:val="18"/>
                <w:szCs w:val="18"/>
              </w:rPr>
            </w:pPr>
            <w:r w:rsidRPr="00BC090E">
              <w:rPr>
                <w:rFonts w:ascii="Arial" w:hAnsi="Arial" w:cs="Arial"/>
                <w:sz w:val="18"/>
                <w:szCs w:val="18"/>
              </w:rPr>
              <w:t>Research</w:t>
            </w:r>
          </w:p>
          <w:p w14:paraId="75519A75" w14:textId="77777777" w:rsidR="00BC090E" w:rsidRPr="00BC090E" w:rsidRDefault="00BC090E" w:rsidP="00C7375B">
            <w:pPr>
              <w:rPr>
                <w:rFonts w:ascii="Arial" w:hAnsi="Arial" w:cs="Arial"/>
                <w:sz w:val="18"/>
                <w:szCs w:val="18"/>
              </w:rPr>
            </w:pPr>
          </w:p>
        </w:tc>
        <w:tc>
          <w:tcPr>
            <w:tcW w:w="2542" w:type="dxa"/>
            <w:vMerge/>
          </w:tcPr>
          <w:p w14:paraId="569F61D4" w14:textId="77777777" w:rsidR="00BC090E" w:rsidRPr="00BC090E" w:rsidRDefault="00BC090E" w:rsidP="00C7375B">
            <w:pPr>
              <w:spacing w:after="0" w:line="240" w:lineRule="auto"/>
              <w:rPr>
                <w:rFonts w:ascii="Arial" w:hAnsi="Arial" w:cs="Arial"/>
                <w:sz w:val="18"/>
                <w:szCs w:val="18"/>
              </w:rPr>
            </w:pPr>
          </w:p>
        </w:tc>
      </w:tr>
      <w:tr w:rsidR="00BC090E" w:rsidRPr="00BC090E" w14:paraId="3464C953" w14:textId="77777777" w:rsidTr="00BC090E">
        <w:trPr>
          <w:trHeight w:val="1132"/>
        </w:trPr>
        <w:tc>
          <w:tcPr>
            <w:tcW w:w="2301" w:type="dxa"/>
          </w:tcPr>
          <w:p w14:paraId="29601229" w14:textId="77777777" w:rsidR="00BC090E" w:rsidRPr="005B5CED" w:rsidRDefault="00BC090E" w:rsidP="00BC090E">
            <w:pPr>
              <w:pStyle w:val="ListParagraph"/>
              <w:numPr>
                <w:ilvl w:val="0"/>
                <w:numId w:val="22"/>
              </w:numPr>
              <w:spacing w:after="0" w:line="240" w:lineRule="auto"/>
              <w:rPr>
                <w:rFonts w:ascii="Arial" w:hAnsi="Arial" w:cs="Arial"/>
                <w:sz w:val="18"/>
                <w:szCs w:val="18"/>
              </w:rPr>
            </w:pPr>
            <w:r w:rsidRPr="005B5CED">
              <w:rPr>
                <w:rFonts w:ascii="Arial" w:hAnsi="Arial" w:cs="Arial"/>
                <w:sz w:val="18"/>
                <w:szCs w:val="18"/>
              </w:rPr>
              <w:t>To enhance students’ attainment in reasoning skills, fostering their ability to apply mathematical concepts and problem-solving strategies effectively.</w:t>
            </w:r>
          </w:p>
        </w:tc>
        <w:tc>
          <w:tcPr>
            <w:tcW w:w="3608" w:type="dxa"/>
          </w:tcPr>
          <w:p w14:paraId="65A56FB5"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Introduce and teach specific reasoning strategies such as making connections, explain and convince, identifying patterns etc through direct teaching.</w:t>
            </w:r>
          </w:p>
          <w:p w14:paraId="16BB512B"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Design and implement a arrange of challenges for all learners, both on and off the computer, ensuring those aiming high are aiming high from the start of lessons</w:t>
            </w:r>
          </w:p>
          <w:p w14:paraId="2B258D01"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Demonstrate and model how to apply reasoning skills when solving mathematical problems and provide opportunities for guided and independent practice</w:t>
            </w:r>
          </w:p>
          <w:p w14:paraId="5A9F238C"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Use effective and reflective questioning techniques to encourage students to explain their reasoning and justify their solutions</w:t>
            </w:r>
          </w:p>
          <w:p w14:paraId="262396F1"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Ensure a range of problem solving tasks that require reasoning are put into daily lessons and use real-life scenarios to engage children actively.</w:t>
            </w:r>
          </w:p>
          <w:p w14:paraId="3E62504D"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t>Teach and reinforce mathematical vocabulary such as explain, justify, convince prove etc. and display within the classroom</w:t>
            </w:r>
          </w:p>
          <w:p w14:paraId="5CAF6F04" w14:textId="77777777" w:rsidR="00BC090E" w:rsidRPr="00BC090E" w:rsidRDefault="00BC090E" w:rsidP="00BC090E">
            <w:pPr>
              <w:pStyle w:val="ListParagraph"/>
              <w:numPr>
                <w:ilvl w:val="0"/>
                <w:numId w:val="11"/>
              </w:numPr>
              <w:spacing w:after="0" w:line="240" w:lineRule="auto"/>
              <w:rPr>
                <w:rFonts w:ascii="Arial" w:hAnsi="Arial" w:cs="Arial"/>
                <w:sz w:val="18"/>
                <w:szCs w:val="18"/>
              </w:rPr>
            </w:pPr>
            <w:r w:rsidRPr="00BC090E">
              <w:rPr>
                <w:rFonts w:ascii="Arial" w:hAnsi="Arial" w:cs="Arial"/>
                <w:sz w:val="18"/>
                <w:szCs w:val="18"/>
              </w:rPr>
              <w:lastRenderedPageBreak/>
              <w:t>Opportunities sought in other areas of the curriculum to develop math understanding further</w:t>
            </w:r>
          </w:p>
        </w:tc>
        <w:tc>
          <w:tcPr>
            <w:tcW w:w="1174" w:type="dxa"/>
          </w:tcPr>
          <w:p w14:paraId="5142CC83"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lastRenderedPageBreak/>
              <w:t>SL / SLT</w:t>
            </w:r>
          </w:p>
          <w:p w14:paraId="0AAC9230" w14:textId="77777777" w:rsidR="00BC090E" w:rsidRPr="00BC090E" w:rsidRDefault="00BC090E" w:rsidP="00C7375B">
            <w:pPr>
              <w:spacing w:after="0" w:line="240" w:lineRule="auto"/>
              <w:rPr>
                <w:rFonts w:ascii="Arial" w:hAnsi="Arial" w:cs="Arial"/>
                <w:sz w:val="18"/>
                <w:szCs w:val="18"/>
              </w:rPr>
            </w:pPr>
          </w:p>
          <w:p w14:paraId="1970F1B0"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CT / TAs</w:t>
            </w:r>
          </w:p>
        </w:tc>
        <w:tc>
          <w:tcPr>
            <w:tcW w:w="3151" w:type="dxa"/>
          </w:tcPr>
          <w:p w14:paraId="1CF4B3E6"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From Autumn 1- children will be aware of the reasoning vocabulary</w:t>
            </w:r>
          </w:p>
          <w:p w14:paraId="72A6328D" w14:textId="77777777" w:rsidR="00BC090E" w:rsidRPr="00BC090E" w:rsidRDefault="00BC090E" w:rsidP="00C7375B">
            <w:pPr>
              <w:spacing w:after="0" w:line="240" w:lineRule="auto"/>
              <w:rPr>
                <w:rFonts w:ascii="Arial" w:hAnsi="Arial" w:cs="Arial"/>
                <w:sz w:val="18"/>
                <w:szCs w:val="18"/>
              </w:rPr>
            </w:pPr>
          </w:p>
          <w:p w14:paraId="6CEE4DAC"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Pupils who have potential for greater depth / aiming high are challenged appropriately at all stages of the lesson.</w:t>
            </w:r>
          </w:p>
          <w:p w14:paraId="0D26A278" w14:textId="77777777" w:rsidR="00BC090E" w:rsidRPr="00BC090E" w:rsidRDefault="00BC090E" w:rsidP="00C7375B">
            <w:pPr>
              <w:spacing w:after="0" w:line="240" w:lineRule="auto"/>
              <w:rPr>
                <w:rFonts w:ascii="Arial" w:hAnsi="Arial" w:cs="Arial"/>
                <w:sz w:val="18"/>
                <w:szCs w:val="18"/>
              </w:rPr>
            </w:pPr>
          </w:p>
          <w:p w14:paraId="1E338720"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From Autumn 1, ensure regular modelling on how to tackle reasoning problems is demonstrated by all staff</w:t>
            </w:r>
          </w:p>
          <w:p w14:paraId="39D38C93" w14:textId="77777777" w:rsidR="00BC090E" w:rsidRPr="00BC090E" w:rsidRDefault="00BC090E" w:rsidP="00C7375B">
            <w:pPr>
              <w:spacing w:after="0" w:line="240" w:lineRule="auto"/>
              <w:rPr>
                <w:rFonts w:ascii="Arial" w:hAnsi="Arial" w:cs="Arial"/>
                <w:sz w:val="18"/>
                <w:szCs w:val="18"/>
              </w:rPr>
            </w:pPr>
          </w:p>
          <w:p w14:paraId="03C4B4DA"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Regular questioning techniques are used to probe for deeper critical thinking and understanding.</w:t>
            </w:r>
          </w:p>
          <w:p w14:paraId="2C5AD3AE" w14:textId="77777777" w:rsidR="00BC090E" w:rsidRPr="00BC090E" w:rsidRDefault="00BC090E" w:rsidP="00C7375B">
            <w:pPr>
              <w:spacing w:after="0" w:line="240" w:lineRule="auto"/>
              <w:rPr>
                <w:rFonts w:ascii="Arial" w:hAnsi="Arial" w:cs="Arial"/>
                <w:sz w:val="18"/>
                <w:szCs w:val="18"/>
              </w:rPr>
            </w:pPr>
          </w:p>
          <w:p w14:paraId="337794CD"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Ongoing throughout the year, a range of resources (as discussed at the Maths staff meeting) are being used in the curriculum</w:t>
            </w:r>
          </w:p>
        </w:tc>
        <w:tc>
          <w:tcPr>
            <w:tcW w:w="2612" w:type="dxa"/>
          </w:tcPr>
          <w:p w14:paraId="0D94471B"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Pupil voice</w:t>
            </w:r>
          </w:p>
          <w:p w14:paraId="0C7886FE"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Learning walks / drops in</w:t>
            </w:r>
          </w:p>
          <w:p w14:paraId="06DF69E3"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Displays</w:t>
            </w:r>
          </w:p>
          <w:p w14:paraId="43EDD200"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Book looks</w:t>
            </w:r>
          </w:p>
          <w:p w14:paraId="159E2E1B"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Data analysis</w:t>
            </w:r>
          </w:p>
          <w:p w14:paraId="705B8F0F" w14:textId="77777777" w:rsidR="00BC090E" w:rsidRPr="00BC090E" w:rsidRDefault="00BC090E" w:rsidP="00BC090E">
            <w:pPr>
              <w:pStyle w:val="ListParagraph"/>
              <w:numPr>
                <w:ilvl w:val="0"/>
                <w:numId w:val="23"/>
              </w:numPr>
              <w:spacing w:after="0" w:line="240" w:lineRule="auto"/>
              <w:rPr>
                <w:rFonts w:ascii="Arial" w:hAnsi="Arial" w:cs="Arial"/>
                <w:sz w:val="18"/>
                <w:szCs w:val="18"/>
              </w:rPr>
            </w:pPr>
            <w:r w:rsidRPr="00BC090E">
              <w:rPr>
                <w:rFonts w:ascii="Arial" w:hAnsi="Arial" w:cs="Arial"/>
                <w:sz w:val="18"/>
                <w:szCs w:val="18"/>
              </w:rPr>
              <w:t>Progress reviews- termly</w:t>
            </w:r>
          </w:p>
          <w:p w14:paraId="038C16B5" w14:textId="77777777" w:rsidR="00BC090E" w:rsidRPr="00BC090E" w:rsidRDefault="00BC090E" w:rsidP="00C7375B">
            <w:pPr>
              <w:rPr>
                <w:rFonts w:ascii="Arial" w:hAnsi="Arial" w:cs="Arial"/>
                <w:sz w:val="18"/>
                <w:szCs w:val="18"/>
              </w:rPr>
            </w:pPr>
          </w:p>
        </w:tc>
        <w:tc>
          <w:tcPr>
            <w:tcW w:w="2542" w:type="dxa"/>
          </w:tcPr>
          <w:p w14:paraId="304FD2BB"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By July 25, progress and attainment has increased by10%</w:t>
            </w:r>
          </w:p>
          <w:p w14:paraId="01541386" w14:textId="77777777" w:rsidR="00BC090E" w:rsidRPr="00BC090E" w:rsidRDefault="00BC090E" w:rsidP="00C7375B">
            <w:pPr>
              <w:spacing w:after="0" w:line="240" w:lineRule="auto"/>
              <w:rPr>
                <w:rFonts w:ascii="Arial" w:hAnsi="Arial" w:cs="Arial"/>
                <w:sz w:val="18"/>
                <w:szCs w:val="18"/>
              </w:rPr>
            </w:pPr>
          </w:p>
          <w:p w14:paraId="117DA90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Children use mathematical vocabulary more widely across the curriculum.</w:t>
            </w:r>
          </w:p>
          <w:p w14:paraId="1CC9ADD0" w14:textId="77777777" w:rsidR="00BC090E" w:rsidRPr="00BC090E" w:rsidRDefault="00BC090E" w:rsidP="00C7375B">
            <w:pPr>
              <w:spacing w:after="0" w:line="240" w:lineRule="auto"/>
              <w:rPr>
                <w:rFonts w:ascii="Arial" w:hAnsi="Arial" w:cs="Arial"/>
                <w:sz w:val="18"/>
                <w:szCs w:val="18"/>
              </w:rPr>
            </w:pPr>
          </w:p>
          <w:p w14:paraId="001DBBC0"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 xml:space="preserve">Children understand the terms </w:t>
            </w:r>
          </w:p>
          <w:p w14:paraId="0FB872E8"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-describe</w:t>
            </w:r>
          </w:p>
          <w:p w14:paraId="321CE851"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-explain</w:t>
            </w:r>
          </w:p>
          <w:p w14:paraId="1A09343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-convince</w:t>
            </w:r>
          </w:p>
          <w:p w14:paraId="6E2468C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-justify</w:t>
            </w:r>
          </w:p>
          <w:p w14:paraId="05D5B6B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-prove</w:t>
            </w:r>
          </w:p>
          <w:p w14:paraId="72CEC146"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and can apply these in other subjects.</w:t>
            </w:r>
          </w:p>
          <w:p w14:paraId="00D988E1" w14:textId="77777777" w:rsidR="00BC090E" w:rsidRPr="00BC090E" w:rsidRDefault="00BC090E" w:rsidP="00C7375B">
            <w:pPr>
              <w:spacing w:after="0" w:line="240" w:lineRule="auto"/>
              <w:rPr>
                <w:rFonts w:ascii="Arial" w:hAnsi="Arial" w:cs="Arial"/>
                <w:b/>
                <w:sz w:val="18"/>
                <w:szCs w:val="18"/>
              </w:rPr>
            </w:pPr>
          </w:p>
        </w:tc>
      </w:tr>
    </w:tbl>
    <w:p w14:paraId="198C47BA" w14:textId="77777777" w:rsidR="00BC090E" w:rsidRPr="00BC090E" w:rsidRDefault="00BC090E" w:rsidP="00BC090E">
      <w:pPr>
        <w:spacing w:after="0" w:line="240" w:lineRule="auto"/>
        <w:rPr>
          <w:rFonts w:ascii="Arial" w:hAnsi="Arial" w:cs="Arial"/>
          <w:sz w:val="18"/>
          <w:szCs w:val="18"/>
        </w:rPr>
      </w:pPr>
    </w:p>
    <w:tbl>
      <w:tblPr>
        <w:tblStyle w:val="TableGrid"/>
        <w:tblW w:w="0" w:type="auto"/>
        <w:tblLook w:val="04A0" w:firstRow="1" w:lastRow="0" w:firstColumn="1" w:lastColumn="0" w:noHBand="0" w:noVBand="1"/>
      </w:tblPr>
      <w:tblGrid>
        <w:gridCol w:w="3728"/>
        <w:gridCol w:w="1296"/>
        <w:gridCol w:w="1284"/>
        <w:gridCol w:w="1306"/>
        <w:gridCol w:w="1297"/>
        <w:gridCol w:w="1284"/>
        <w:gridCol w:w="1306"/>
        <w:gridCol w:w="1297"/>
        <w:gridCol w:w="1284"/>
        <w:gridCol w:w="1306"/>
      </w:tblGrid>
      <w:tr w:rsidR="00BC090E" w:rsidRPr="00BC090E" w14:paraId="3B7853A6" w14:textId="77777777" w:rsidTr="00C7375B">
        <w:tc>
          <w:tcPr>
            <w:tcW w:w="4077" w:type="dxa"/>
            <w:shd w:val="clear" w:color="auto" w:fill="00B0F0"/>
          </w:tcPr>
          <w:p w14:paraId="35A86FFE"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Evaluation (Headteacher)</w:t>
            </w:r>
          </w:p>
        </w:tc>
        <w:tc>
          <w:tcPr>
            <w:tcW w:w="1366" w:type="dxa"/>
          </w:tcPr>
          <w:p w14:paraId="19DD350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1 Autumn</w:t>
            </w:r>
          </w:p>
        </w:tc>
        <w:tc>
          <w:tcPr>
            <w:tcW w:w="1366" w:type="dxa"/>
          </w:tcPr>
          <w:p w14:paraId="56495112"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1 Spring</w:t>
            </w:r>
          </w:p>
        </w:tc>
        <w:tc>
          <w:tcPr>
            <w:tcW w:w="1367" w:type="dxa"/>
          </w:tcPr>
          <w:p w14:paraId="55B80A76"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1 Summer</w:t>
            </w:r>
          </w:p>
        </w:tc>
        <w:tc>
          <w:tcPr>
            <w:tcW w:w="1366" w:type="dxa"/>
          </w:tcPr>
          <w:p w14:paraId="1076326D"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2 Autumn</w:t>
            </w:r>
          </w:p>
        </w:tc>
        <w:tc>
          <w:tcPr>
            <w:tcW w:w="1366" w:type="dxa"/>
          </w:tcPr>
          <w:p w14:paraId="2179461B"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2  Spring</w:t>
            </w:r>
          </w:p>
        </w:tc>
        <w:tc>
          <w:tcPr>
            <w:tcW w:w="1367" w:type="dxa"/>
          </w:tcPr>
          <w:p w14:paraId="448350BA"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2 Summer</w:t>
            </w:r>
          </w:p>
        </w:tc>
        <w:tc>
          <w:tcPr>
            <w:tcW w:w="1366" w:type="dxa"/>
          </w:tcPr>
          <w:p w14:paraId="7CBCBE04"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3 Autumn</w:t>
            </w:r>
          </w:p>
        </w:tc>
        <w:tc>
          <w:tcPr>
            <w:tcW w:w="1366" w:type="dxa"/>
          </w:tcPr>
          <w:p w14:paraId="6FD2A679"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3 Spring</w:t>
            </w:r>
          </w:p>
        </w:tc>
        <w:tc>
          <w:tcPr>
            <w:tcW w:w="1367" w:type="dxa"/>
          </w:tcPr>
          <w:p w14:paraId="7F495615"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3 Summer</w:t>
            </w:r>
          </w:p>
        </w:tc>
      </w:tr>
      <w:tr w:rsidR="00BC090E" w:rsidRPr="00BC090E" w14:paraId="2A5EAC30" w14:textId="77777777" w:rsidTr="00C95325">
        <w:tc>
          <w:tcPr>
            <w:tcW w:w="4077" w:type="dxa"/>
            <w:shd w:val="clear" w:color="auto" w:fill="00B0F0"/>
          </w:tcPr>
          <w:p w14:paraId="122DD010"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Rag rating</w:t>
            </w:r>
          </w:p>
        </w:tc>
        <w:tc>
          <w:tcPr>
            <w:tcW w:w="1366" w:type="dxa"/>
            <w:shd w:val="clear" w:color="auto" w:fill="92D050"/>
          </w:tcPr>
          <w:p w14:paraId="0293B79B" w14:textId="77777777" w:rsidR="00BC090E" w:rsidRPr="00BC090E" w:rsidRDefault="00BC090E" w:rsidP="00C7375B">
            <w:pPr>
              <w:spacing w:after="0" w:line="240" w:lineRule="auto"/>
              <w:rPr>
                <w:rFonts w:ascii="Arial" w:hAnsi="Arial" w:cs="Arial"/>
                <w:sz w:val="18"/>
                <w:szCs w:val="18"/>
              </w:rPr>
            </w:pPr>
          </w:p>
        </w:tc>
        <w:tc>
          <w:tcPr>
            <w:tcW w:w="1366" w:type="dxa"/>
            <w:shd w:val="clear" w:color="auto" w:fill="92D050"/>
          </w:tcPr>
          <w:p w14:paraId="77F754DA" w14:textId="77777777" w:rsidR="00BC090E" w:rsidRPr="00BC090E" w:rsidRDefault="00BC090E" w:rsidP="00C7375B">
            <w:pPr>
              <w:spacing w:after="0" w:line="240" w:lineRule="auto"/>
              <w:rPr>
                <w:rFonts w:ascii="Arial" w:hAnsi="Arial" w:cs="Arial"/>
                <w:sz w:val="18"/>
                <w:szCs w:val="18"/>
              </w:rPr>
            </w:pPr>
          </w:p>
        </w:tc>
        <w:tc>
          <w:tcPr>
            <w:tcW w:w="1367" w:type="dxa"/>
            <w:shd w:val="clear" w:color="auto" w:fill="92D050"/>
          </w:tcPr>
          <w:p w14:paraId="667F1B18" w14:textId="77777777" w:rsidR="00BC090E" w:rsidRPr="00BC090E" w:rsidRDefault="00BC090E" w:rsidP="00C7375B">
            <w:pPr>
              <w:spacing w:after="0" w:line="240" w:lineRule="auto"/>
              <w:rPr>
                <w:rFonts w:ascii="Arial" w:hAnsi="Arial" w:cs="Arial"/>
                <w:sz w:val="18"/>
                <w:szCs w:val="18"/>
              </w:rPr>
            </w:pPr>
          </w:p>
        </w:tc>
        <w:tc>
          <w:tcPr>
            <w:tcW w:w="1366" w:type="dxa"/>
            <w:shd w:val="clear" w:color="auto" w:fill="FFC000"/>
          </w:tcPr>
          <w:p w14:paraId="353F47DA" w14:textId="77777777" w:rsidR="00BC090E" w:rsidRPr="00BC090E" w:rsidRDefault="00BC090E" w:rsidP="00C7375B">
            <w:pPr>
              <w:spacing w:after="0" w:line="240" w:lineRule="auto"/>
              <w:rPr>
                <w:rFonts w:ascii="Arial" w:hAnsi="Arial" w:cs="Arial"/>
                <w:sz w:val="18"/>
                <w:szCs w:val="18"/>
              </w:rPr>
            </w:pPr>
          </w:p>
        </w:tc>
        <w:tc>
          <w:tcPr>
            <w:tcW w:w="1366" w:type="dxa"/>
            <w:shd w:val="clear" w:color="auto" w:fill="FFC000"/>
          </w:tcPr>
          <w:p w14:paraId="57B451C2" w14:textId="77777777" w:rsidR="00BC090E" w:rsidRPr="00BC090E" w:rsidRDefault="00BC090E" w:rsidP="00C7375B">
            <w:pPr>
              <w:spacing w:after="0" w:line="240" w:lineRule="auto"/>
              <w:rPr>
                <w:rFonts w:ascii="Arial" w:hAnsi="Arial" w:cs="Arial"/>
                <w:sz w:val="18"/>
                <w:szCs w:val="18"/>
              </w:rPr>
            </w:pPr>
          </w:p>
        </w:tc>
        <w:tc>
          <w:tcPr>
            <w:tcW w:w="1367" w:type="dxa"/>
            <w:shd w:val="clear" w:color="auto" w:fill="FFC000"/>
          </w:tcPr>
          <w:p w14:paraId="3BB157F8" w14:textId="77777777" w:rsidR="00BC090E" w:rsidRPr="00BC090E" w:rsidRDefault="00BC090E" w:rsidP="00C7375B">
            <w:pPr>
              <w:spacing w:after="0" w:line="240" w:lineRule="auto"/>
              <w:rPr>
                <w:rFonts w:ascii="Arial" w:hAnsi="Arial" w:cs="Arial"/>
                <w:sz w:val="18"/>
                <w:szCs w:val="18"/>
              </w:rPr>
            </w:pPr>
          </w:p>
        </w:tc>
        <w:tc>
          <w:tcPr>
            <w:tcW w:w="1366" w:type="dxa"/>
            <w:shd w:val="clear" w:color="auto" w:fill="FFC000"/>
          </w:tcPr>
          <w:p w14:paraId="1D888C6E" w14:textId="77777777" w:rsidR="00BC090E" w:rsidRPr="00BC090E" w:rsidRDefault="00BC090E" w:rsidP="00C7375B">
            <w:pPr>
              <w:spacing w:after="0" w:line="240" w:lineRule="auto"/>
              <w:rPr>
                <w:rFonts w:ascii="Arial" w:hAnsi="Arial" w:cs="Arial"/>
                <w:sz w:val="18"/>
                <w:szCs w:val="18"/>
              </w:rPr>
            </w:pPr>
          </w:p>
        </w:tc>
        <w:tc>
          <w:tcPr>
            <w:tcW w:w="1366" w:type="dxa"/>
            <w:shd w:val="clear" w:color="auto" w:fill="92D050"/>
          </w:tcPr>
          <w:p w14:paraId="1A800871" w14:textId="77777777" w:rsidR="00BC090E" w:rsidRPr="00BC090E" w:rsidRDefault="00BC090E" w:rsidP="00C7375B">
            <w:pPr>
              <w:spacing w:after="0" w:line="240" w:lineRule="auto"/>
              <w:rPr>
                <w:rFonts w:ascii="Arial" w:hAnsi="Arial" w:cs="Arial"/>
                <w:sz w:val="18"/>
                <w:szCs w:val="18"/>
              </w:rPr>
            </w:pPr>
          </w:p>
        </w:tc>
        <w:tc>
          <w:tcPr>
            <w:tcW w:w="1367" w:type="dxa"/>
          </w:tcPr>
          <w:p w14:paraId="3CD09E88" w14:textId="77777777" w:rsidR="00BC090E" w:rsidRPr="00BC090E" w:rsidRDefault="00BC090E" w:rsidP="00C7375B">
            <w:pPr>
              <w:spacing w:after="0" w:line="240" w:lineRule="auto"/>
              <w:rPr>
                <w:rFonts w:ascii="Arial" w:hAnsi="Arial" w:cs="Arial"/>
                <w:sz w:val="18"/>
                <w:szCs w:val="18"/>
              </w:rPr>
            </w:pPr>
          </w:p>
        </w:tc>
      </w:tr>
      <w:tr w:rsidR="00BC090E" w:rsidRPr="00BC090E" w14:paraId="7785A8AB" w14:textId="77777777" w:rsidTr="00C7375B">
        <w:tc>
          <w:tcPr>
            <w:tcW w:w="4077" w:type="dxa"/>
            <w:shd w:val="clear" w:color="auto" w:fill="00B0F0"/>
          </w:tcPr>
          <w:p w14:paraId="0D006CAE"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Next steps (Headteacher)</w:t>
            </w:r>
          </w:p>
        </w:tc>
        <w:tc>
          <w:tcPr>
            <w:tcW w:w="4099" w:type="dxa"/>
            <w:gridSpan w:val="3"/>
          </w:tcPr>
          <w:p w14:paraId="64560E60" w14:textId="77777777" w:rsidR="00BC090E" w:rsidRPr="00BC090E" w:rsidRDefault="00BC090E" w:rsidP="00C7375B">
            <w:pPr>
              <w:spacing w:after="0" w:line="240" w:lineRule="auto"/>
              <w:rPr>
                <w:rFonts w:ascii="Arial" w:hAnsi="Arial" w:cs="Arial"/>
                <w:sz w:val="18"/>
                <w:szCs w:val="18"/>
              </w:rPr>
            </w:pPr>
          </w:p>
        </w:tc>
        <w:tc>
          <w:tcPr>
            <w:tcW w:w="4099" w:type="dxa"/>
            <w:gridSpan w:val="3"/>
          </w:tcPr>
          <w:p w14:paraId="5472576F" w14:textId="77777777" w:rsidR="00BC090E" w:rsidRPr="00BC090E" w:rsidRDefault="00BC090E" w:rsidP="00C7375B">
            <w:pPr>
              <w:spacing w:after="0" w:line="240" w:lineRule="auto"/>
              <w:rPr>
                <w:rFonts w:ascii="Arial" w:hAnsi="Arial" w:cs="Arial"/>
                <w:sz w:val="18"/>
                <w:szCs w:val="18"/>
              </w:rPr>
            </w:pPr>
          </w:p>
        </w:tc>
        <w:tc>
          <w:tcPr>
            <w:tcW w:w="4099" w:type="dxa"/>
            <w:gridSpan w:val="3"/>
          </w:tcPr>
          <w:p w14:paraId="41912001" w14:textId="77777777" w:rsidR="00BC090E" w:rsidRPr="00BC090E" w:rsidRDefault="00BC090E" w:rsidP="00C7375B">
            <w:pPr>
              <w:spacing w:after="0" w:line="240" w:lineRule="auto"/>
              <w:rPr>
                <w:rFonts w:ascii="Arial" w:hAnsi="Arial" w:cs="Arial"/>
                <w:sz w:val="18"/>
                <w:szCs w:val="18"/>
              </w:rPr>
            </w:pPr>
          </w:p>
        </w:tc>
      </w:tr>
      <w:tr w:rsidR="00BC090E" w:rsidRPr="00BC090E" w14:paraId="00804367" w14:textId="77777777" w:rsidTr="00C7375B">
        <w:tc>
          <w:tcPr>
            <w:tcW w:w="4077" w:type="dxa"/>
            <w:shd w:val="clear" w:color="auto" w:fill="00B0F0"/>
          </w:tcPr>
          <w:p w14:paraId="5DA48DF2" w14:textId="77777777" w:rsidR="00BC090E" w:rsidRPr="00BC090E" w:rsidRDefault="00BC090E" w:rsidP="00C7375B">
            <w:pPr>
              <w:spacing w:after="0" w:line="240" w:lineRule="auto"/>
              <w:rPr>
                <w:rFonts w:ascii="Arial" w:hAnsi="Arial" w:cs="Arial"/>
                <w:b/>
                <w:color w:val="FFFFFF" w:themeColor="background1"/>
                <w:sz w:val="18"/>
                <w:szCs w:val="18"/>
              </w:rPr>
            </w:pPr>
            <w:r w:rsidRPr="00BC090E">
              <w:rPr>
                <w:rFonts w:ascii="Arial" w:hAnsi="Arial" w:cs="Arial"/>
                <w:b/>
                <w:color w:val="FFFFFF" w:themeColor="background1"/>
                <w:sz w:val="18"/>
                <w:szCs w:val="18"/>
              </w:rPr>
              <w:t>RAG against overall key priority (Govs)</w:t>
            </w:r>
          </w:p>
        </w:tc>
        <w:tc>
          <w:tcPr>
            <w:tcW w:w="12297" w:type="dxa"/>
            <w:gridSpan w:val="9"/>
          </w:tcPr>
          <w:p w14:paraId="0CE6776D" w14:textId="77777777" w:rsidR="00BC090E" w:rsidRPr="00BC090E" w:rsidRDefault="00BC090E" w:rsidP="00C7375B">
            <w:pPr>
              <w:spacing w:after="0" w:line="240" w:lineRule="auto"/>
              <w:rPr>
                <w:rFonts w:ascii="Arial" w:hAnsi="Arial" w:cs="Arial"/>
                <w:sz w:val="18"/>
                <w:szCs w:val="18"/>
              </w:rPr>
            </w:pPr>
          </w:p>
        </w:tc>
      </w:tr>
    </w:tbl>
    <w:p w14:paraId="53A67FBD" w14:textId="77777777" w:rsidR="00BC090E" w:rsidRPr="00BC090E" w:rsidRDefault="00BC090E" w:rsidP="00BC090E">
      <w:pPr>
        <w:spacing w:after="0" w:line="240" w:lineRule="auto"/>
        <w:rPr>
          <w:rFonts w:ascii="Arial" w:hAnsi="Arial" w:cs="Arial"/>
          <w:sz w:val="18"/>
          <w:szCs w:val="18"/>
        </w:rPr>
      </w:pPr>
    </w:p>
    <w:tbl>
      <w:tblPr>
        <w:tblStyle w:val="TableGrid"/>
        <w:tblW w:w="0" w:type="auto"/>
        <w:tblLook w:val="04A0" w:firstRow="1" w:lastRow="0" w:firstColumn="1" w:lastColumn="0" w:noHBand="0" w:noVBand="1"/>
      </w:tblPr>
      <w:tblGrid>
        <w:gridCol w:w="5166"/>
        <w:gridCol w:w="5094"/>
        <w:gridCol w:w="5128"/>
      </w:tblGrid>
      <w:tr w:rsidR="00BC090E" w:rsidRPr="00BC090E" w14:paraId="6FD7A19C" w14:textId="77777777" w:rsidTr="00C7375B">
        <w:tc>
          <w:tcPr>
            <w:tcW w:w="15388" w:type="dxa"/>
            <w:gridSpan w:val="3"/>
            <w:shd w:val="clear" w:color="auto" w:fill="FFC000"/>
          </w:tcPr>
          <w:p w14:paraId="357F4DC7" w14:textId="77777777" w:rsidR="00BC090E" w:rsidRPr="00BC090E" w:rsidRDefault="00BC090E" w:rsidP="00C7375B">
            <w:pPr>
              <w:spacing w:after="0" w:line="240" w:lineRule="auto"/>
              <w:rPr>
                <w:rFonts w:ascii="Arial" w:hAnsi="Arial" w:cs="Arial"/>
                <w:b/>
                <w:sz w:val="18"/>
                <w:szCs w:val="18"/>
              </w:rPr>
            </w:pPr>
            <w:r w:rsidRPr="00BC090E">
              <w:rPr>
                <w:rFonts w:ascii="Arial" w:hAnsi="Arial" w:cs="Arial"/>
                <w:b/>
                <w:sz w:val="18"/>
                <w:szCs w:val="18"/>
              </w:rPr>
              <w:t xml:space="preserve">Key priority cost summary or total available budget </w:t>
            </w:r>
          </w:p>
        </w:tc>
      </w:tr>
      <w:tr w:rsidR="00BC090E" w:rsidRPr="00BC090E" w14:paraId="7A7FDDC8" w14:textId="77777777" w:rsidTr="00C7375B">
        <w:tc>
          <w:tcPr>
            <w:tcW w:w="15388" w:type="dxa"/>
            <w:gridSpan w:val="3"/>
          </w:tcPr>
          <w:p w14:paraId="3E5FC11A"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Extra equipment may be needed for the Mastering Number sessions in KS1.</w:t>
            </w:r>
          </w:p>
        </w:tc>
      </w:tr>
      <w:tr w:rsidR="00BC090E" w:rsidRPr="00BC090E" w14:paraId="7B162C74" w14:textId="77777777" w:rsidTr="00C7375B">
        <w:tc>
          <w:tcPr>
            <w:tcW w:w="5166" w:type="dxa"/>
          </w:tcPr>
          <w:p w14:paraId="166C2B9C" w14:textId="77777777" w:rsidR="00BC090E" w:rsidRPr="00BC090E" w:rsidRDefault="00BC090E" w:rsidP="00C7375B">
            <w:pPr>
              <w:spacing w:after="0" w:line="240" w:lineRule="auto"/>
              <w:rPr>
                <w:rFonts w:ascii="Arial" w:hAnsi="Arial" w:cs="Arial"/>
                <w:color w:val="000000" w:themeColor="text1"/>
                <w:sz w:val="18"/>
                <w:szCs w:val="18"/>
              </w:rPr>
            </w:pPr>
          </w:p>
        </w:tc>
        <w:tc>
          <w:tcPr>
            <w:tcW w:w="5094" w:type="dxa"/>
          </w:tcPr>
          <w:p w14:paraId="4ED1AD27" w14:textId="77777777" w:rsidR="00BC090E" w:rsidRPr="00BC090E" w:rsidRDefault="00BC090E" w:rsidP="00C7375B">
            <w:pPr>
              <w:spacing w:after="0" w:line="240" w:lineRule="auto"/>
              <w:rPr>
                <w:rFonts w:ascii="Arial" w:hAnsi="Arial" w:cs="Arial"/>
                <w:sz w:val="18"/>
                <w:szCs w:val="18"/>
              </w:rPr>
            </w:pPr>
          </w:p>
        </w:tc>
        <w:tc>
          <w:tcPr>
            <w:tcW w:w="5128" w:type="dxa"/>
          </w:tcPr>
          <w:p w14:paraId="5CEC94D2" w14:textId="77777777" w:rsidR="00BC090E" w:rsidRPr="00BC090E" w:rsidRDefault="00BC090E" w:rsidP="00C7375B">
            <w:pPr>
              <w:spacing w:after="0" w:line="240" w:lineRule="auto"/>
              <w:rPr>
                <w:rFonts w:ascii="Arial" w:hAnsi="Arial" w:cs="Arial"/>
                <w:sz w:val="18"/>
                <w:szCs w:val="18"/>
              </w:rPr>
            </w:pPr>
          </w:p>
        </w:tc>
      </w:tr>
      <w:tr w:rsidR="00BC090E" w:rsidRPr="00BC090E" w14:paraId="1EEDCEAC" w14:textId="77777777" w:rsidTr="00C7375B">
        <w:tc>
          <w:tcPr>
            <w:tcW w:w="10260" w:type="dxa"/>
            <w:gridSpan w:val="2"/>
          </w:tcPr>
          <w:p w14:paraId="1CB45B20" w14:textId="77777777" w:rsidR="00BC090E" w:rsidRPr="00BC090E" w:rsidRDefault="00BC090E" w:rsidP="00C7375B">
            <w:pPr>
              <w:spacing w:after="0" w:line="240" w:lineRule="auto"/>
              <w:jc w:val="right"/>
              <w:rPr>
                <w:rFonts w:ascii="Arial" w:hAnsi="Arial" w:cs="Arial"/>
                <w:sz w:val="18"/>
                <w:szCs w:val="18"/>
              </w:rPr>
            </w:pPr>
            <w:r w:rsidRPr="00BC090E">
              <w:rPr>
                <w:rFonts w:ascii="Arial" w:hAnsi="Arial" w:cs="Arial"/>
                <w:sz w:val="18"/>
                <w:szCs w:val="18"/>
              </w:rPr>
              <w:t>Total Cost</w:t>
            </w:r>
          </w:p>
        </w:tc>
        <w:tc>
          <w:tcPr>
            <w:tcW w:w="5128" w:type="dxa"/>
          </w:tcPr>
          <w:p w14:paraId="4E188D33"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b/>
                <w:sz w:val="18"/>
                <w:szCs w:val="18"/>
              </w:rPr>
              <w:t>£600</w:t>
            </w:r>
          </w:p>
        </w:tc>
      </w:tr>
    </w:tbl>
    <w:p w14:paraId="241E5A9A" w14:textId="77777777" w:rsidR="00BC090E" w:rsidRPr="00BC090E" w:rsidRDefault="00BC090E" w:rsidP="00BC090E">
      <w:pPr>
        <w:spacing w:after="0" w:line="240" w:lineRule="auto"/>
        <w:rPr>
          <w:rFonts w:ascii="Arial" w:hAnsi="Arial" w:cs="Arial"/>
          <w:sz w:val="18"/>
          <w:szCs w:val="18"/>
        </w:rPr>
      </w:pPr>
    </w:p>
    <w:p w14:paraId="3B868FAD" w14:textId="77777777" w:rsidR="00BC090E" w:rsidRPr="00BC090E" w:rsidRDefault="00BC090E" w:rsidP="00BC090E">
      <w:pPr>
        <w:spacing w:after="0" w:line="240" w:lineRule="auto"/>
        <w:rPr>
          <w:rFonts w:ascii="Arial" w:hAnsi="Arial" w:cs="Arial"/>
          <w:sz w:val="18"/>
          <w:szCs w:val="18"/>
        </w:rPr>
      </w:pPr>
    </w:p>
    <w:tbl>
      <w:tblPr>
        <w:tblStyle w:val="TableGrid"/>
        <w:tblW w:w="0" w:type="auto"/>
        <w:tblLook w:val="04A0" w:firstRow="1" w:lastRow="0" w:firstColumn="1" w:lastColumn="0" w:noHBand="0" w:noVBand="1"/>
      </w:tblPr>
      <w:tblGrid>
        <w:gridCol w:w="3854"/>
        <w:gridCol w:w="3841"/>
        <w:gridCol w:w="3849"/>
        <w:gridCol w:w="3844"/>
      </w:tblGrid>
      <w:tr w:rsidR="00BC090E" w:rsidRPr="00BC090E" w14:paraId="2C142D13" w14:textId="77777777" w:rsidTr="00C7375B">
        <w:tc>
          <w:tcPr>
            <w:tcW w:w="4093" w:type="dxa"/>
            <w:shd w:val="clear" w:color="auto" w:fill="FFC000"/>
          </w:tcPr>
          <w:p w14:paraId="3442AF7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Area for Development</w:t>
            </w:r>
          </w:p>
        </w:tc>
        <w:tc>
          <w:tcPr>
            <w:tcW w:w="4093" w:type="dxa"/>
            <w:shd w:val="clear" w:color="auto" w:fill="FFC000"/>
          </w:tcPr>
          <w:p w14:paraId="7D537832"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Term 1</w:t>
            </w:r>
          </w:p>
        </w:tc>
        <w:tc>
          <w:tcPr>
            <w:tcW w:w="4094" w:type="dxa"/>
            <w:shd w:val="clear" w:color="auto" w:fill="FFC000"/>
          </w:tcPr>
          <w:p w14:paraId="063706EF"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Term 2</w:t>
            </w:r>
          </w:p>
        </w:tc>
        <w:tc>
          <w:tcPr>
            <w:tcW w:w="4094" w:type="dxa"/>
            <w:shd w:val="clear" w:color="auto" w:fill="FFC000"/>
          </w:tcPr>
          <w:p w14:paraId="0811C08A"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Term 3</w:t>
            </w:r>
          </w:p>
        </w:tc>
      </w:tr>
      <w:tr w:rsidR="00BC090E" w:rsidRPr="00BC090E" w14:paraId="615F2455" w14:textId="77777777" w:rsidTr="00C7375B">
        <w:tc>
          <w:tcPr>
            <w:tcW w:w="4093" w:type="dxa"/>
          </w:tcPr>
          <w:p w14:paraId="1D11FB8F" w14:textId="77777777" w:rsidR="00BC090E" w:rsidRPr="00BC090E" w:rsidRDefault="00BC090E" w:rsidP="00C7375B">
            <w:pPr>
              <w:rPr>
                <w:rFonts w:ascii="Arial" w:hAnsi="Arial" w:cs="Arial"/>
                <w:b/>
                <w:sz w:val="18"/>
                <w:szCs w:val="18"/>
              </w:rPr>
            </w:pPr>
            <w:r w:rsidRPr="00BC090E">
              <w:rPr>
                <w:rFonts w:ascii="Arial" w:hAnsi="Arial" w:cs="Arial"/>
                <w:b/>
                <w:sz w:val="18"/>
                <w:szCs w:val="18"/>
              </w:rPr>
              <w:t>To utilise the KIRFS and increase the use of ICT in Maths lessons to improve students’ fluency and accuracy in times tables and the Key Instant Recall Facts; leading to increased speed and confidence, and higher attainment and progress results.</w:t>
            </w:r>
          </w:p>
          <w:p w14:paraId="55EC65A1" w14:textId="77777777" w:rsidR="00BC090E" w:rsidRPr="00BC090E" w:rsidRDefault="00BC090E" w:rsidP="00C7375B">
            <w:pPr>
              <w:rPr>
                <w:rFonts w:ascii="Arial" w:hAnsi="Arial" w:cs="Arial"/>
                <w:b/>
                <w:sz w:val="18"/>
                <w:szCs w:val="18"/>
              </w:rPr>
            </w:pPr>
            <w:r w:rsidRPr="00BC090E">
              <w:rPr>
                <w:rFonts w:ascii="Arial" w:hAnsi="Arial" w:cs="Arial"/>
                <w:b/>
                <w:sz w:val="18"/>
                <w:szCs w:val="18"/>
              </w:rPr>
              <w:t>To narrow the achievement gap and provide support for pupil premium and less able students, ensuring they are making accelerated progress.</w:t>
            </w:r>
          </w:p>
          <w:p w14:paraId="6903B2AB" w14:textId="77777777" w:rsidR="00BC090E" w:rsidRPr="00BC090E" w:rsidRDefault="00BC090E" w:rsidP="00C7375B">
            <w:pPr>
              <w:spacing w:after="0" w:line="240" w:lineRule="auto"/>
              <w:rPr>
                <w:rFonts w:ascii="Arial" w:hAnsi="Arial" w:cs="Arial"/>
                <w:b/>
                <w:sz w:val="18"/>
                <w:szCs w:val="18"/>
              </w:rPr>
            </w:pPr>
          </w:p>
          <w:p w14:paraId="4DEA3A83" w14:textId="77777777" w:rsidR="00BC090E" w:rsidRPr="00BC090E" w:rsidRDefault="00BC090E" w:rsidP="00C7375B">
            <w:pPr>
              <w:spacing w:after="0" w:line="240" w:lineRule="auto"/>
              <w:rPr>
                <w:rFonts w:ascii="Arial" w:hAnsi="Arial" w:cs="Arial"/>
                <w:b/>
                <w:sz w:val="18"/>
                <w:szCs w:val="18"/>
              </w:rPr>
            </w:pPr>
          </w:p>
          <w:p w14:paraId="2DD39F1D" w14:textId="77777777" w:rsidR="00BC090E" w:rsidRPr="00BC090E" w:rsidRDefault="00BC090E" w:rsidP="00C7375B">
            <w:pPr>
              <w:spacing w:after="0" w:line="240" w:lineRule="auto"/>
              <w:rPr>
                <w:rFonts w:ascii="Arial" w:hAnsi="Arial" w:cs="Arial"/>
                <w:b/>
                <w:sz w:val="18"/>
                <w:szCs w:val="18"/>
              </w:rPr>
            </w:pPr>
          </w:p>
          <w:p w14:paraId="2A8BE81D" w14:textId="77777777" w:rsidR="00BC090E" w:rsidRPr="00BC090E" w:rsidRDefault="00BC090E" w:rsidP="00C7375B">
            <w:pPr>
              <w:spacing w:after="0" w:line="240" w:lineRule="auto"/>
              <w:rPr>
                <w:rFonts w:ascii="Arial" w:hAnsi="Arial" w:cs="Arial"/>
                <w:b/>
                <w:sz w:val="18"/>
                <w:szCs w:val="18"/>
              </w:rPr>
            </w:pPr>
          </w:p>
          <w:p w14:paraId="54546C70"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b/>
                <w:sz w:val="18"/>
                <w:szCs w:val="18"/>
              </w:rPr>
              <w:t>To enhance students’ attainment in reasoning skills, fostering their ability to apply mathematical concepts and problem-solving strategies effectively.</w:t>
            </w:r>
          </w:p>
        </w:tc>
        <w:tc>
          <w:tcPr>
            <w:tcW w:w="4093" w:type="dxa"/>
          </w:tcPr>
          <w:p w14:paraId="45D0DE9A"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 xml:space="preserve">Regular practice, using a variety of ICT methods, evident in all Maths lessons and intervention sessions. </w:t>
            </w:r>
          </w:p>
          <w:p w14:paraId="78F89295" w14:textId="77777777" w:rsidR="00BC090E" w:rsidRPr="00BC090E" w:rsidRDefault="00BC090E" w:rsidP="00C7375B">
            <w:pPr>
              <w:spacing w:after="0" w:line="240" w:lineRule="auto"/>
              <w:rPr>
                <w:rFonts w:ascii="Arial" w:hAnsi="Arial" w:cs="Arial"/>
                <w:color w:val="FF0000"/>
                <w:sz w:val="18"/>
                <w:szCs w:val="18"/>
              </w:rPr>
            </w:pPr>
          </w:p>
          <w:p w14:paraId="731C59C2" w14:textId="77777777" w:rsidR="00BC090E" w:rsidRPr="00BC090E" w:rsidRDefault="00BC090E" w:rsidP="00C7375B">
            <w:pPr>
              <w:spacing w:after="0" w:line="240" w:lineRule="auto"/>
              <w:rPr>
                <w:rFonts w:ascii="Arial" w:hAnsi="Arial" w:cs="Arial"/>
                <w:color w:val="FF0000"/>
                <w:sz w:val="18"/>
                <w:szCs w:val="18"/>
              </w:rPr>
            </w:pPr>
          </w:p>
          <w:p w14:paraId="21AC5C97" w14:textId="77777777" w:rsidR="00BC090E" w:rsidRPr="00BC090E" w:rsidRDefault="00BC090E" w:rsidP="00C7375B">
            <w:pPr>
              <w:spacing w:after="0" w:line="240" w:lineRule="auto"/>
              <w:rPr>
                <w:rFonts w:ascii="Arial" w:hAnsi="Arial" w:cs="Arial"/>
                <w:color w:val="FF0000"/>
                <w:sz w:val="18"/>
                <w:szCs w:val="18"/>
              </w:rPr>
            </w:pPr>
          </w:p>
          <w:p w14:paraId="6C68E318" w14:textId="77777777" w:rsidR="00BC090E" w:rsidRPr="00BC090E" w:rsidRDefault="00BC090E" w:rsidP="00C7375B">
            <w:pPr>
              <w:spacing w:after="0" w:line="240" w:lineRule="auto"/>
              <w:rPr>
                <w:rFonts w:ascii="Arial" w:hAnsi="Arial" w:cs="Arial"/>
                <w:color w:val="FF0000"/>
                <w:sz w:val="18"/>
                <w:szCs w:val="18"/>
              </w:rPr>
            </w:pPr>
          </w:p>
          <w:p w14:paraId="0EDD128C" w14:textId="77777777" w:rsidR="00BC090E" w:rsidRPr="00BC090E" w:rsidRDefault="00BC090E" w:rsidP="00C7375B">
            <w:pPr>
              <w:spacing w:after="0" w:line="240" w:lineRule="auto"/>
              <w:rPr>
                <w:rFonts w:ascii="Arial" w:hAnsi="Arial" w:cs="Arial"/>
                <w:color w:val="FF0000"/>
                <w:sz w:val="18"/>
                <w:szCs w:val="18"/>
              </w:rPr>
            </w:pPr>
          </w:p>
          <w:p w14:paraId="521D3E07" w14:textId="77777777" w:rsidR="00BC090E" w:rsidRPr="00BC090E" w:rsidRDefault="00BC090E" w:rsidP="00C7375B">
            <w:pPr>
              <w:spacing w:after="0" w:line="240" w:lineRule="auto"/>
              <w:rPr>
                <w:rFonts w:ascii="Arial" w:hAnsi="Arial" w:cs="Arial"/>
                <w:color w:val="FF0000"/>
                <w:sz w:val="18"/>
                <w:szCs w:val="18"/>
              </w:rPr>
            </w:pPr>
          </w:p>
          <w:p w14:paraId="46E18316"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Identification &amp; assessment – regularly assess skills and knowledge to determine specific areas of need. Quality 1</w:t>
            </w:r>
            <w:r w:rsidRPr="00BC090E">
              <w:rPr>
                <w:rFonts w:ascii="Arial" w:hAnsi="Arial" w:cs="Arial"/>
                <w:color w:val="000000" w:themeColor="text1"/>
                <w:sz w:val="18"/>
                <w:szCs w:val="18"/>
                <w:vertAlign w:val="superscript"/>
              </w:rPr>
              <w:t>st</w:t>
            </w:r>
            <w:r w:rsidRPr="00BC090E">
              <w:rPr>
                <w:rFonts w:ascii="Arial" w:hAnsi="Arial" w:cs="Arial"/>
                <w:color w:val="000000" w:themeColor="text1"/>
                <w:sz w:val="18"/>
                <w:szCs w:val="18"/>
              </w:rPr>
              <w:t xml:space="preserve"> teaching to be provided to ALL pupils and targeted intervention taking place for PP pupils. </w:t>
            </w:r>
          </w:p>
          <w:p w14:paraId="546EB616" w14:textId="77777777" w:rsidR="00BC090E" w:rsidRPr="00BC090E" w:rsidRDefault="00BC090E" w:rsidP="00C7375B">
            <w:pPr>
              <w:spacing w:after="0" w:line="240" w:lineRule="auto"/>
              <w:rPr>
                <w:rFonts w:ascii="Arial" w:hAnsi="Arial" w:cs="Arial"/>
                <w:color w:val="FF0000"/>
                <w:sz w:val="18"/>
                <w:szCs w:val="18"/>
              </w:rPr>
            </w:pPr>
          </w:p>
          <w:p w14:paraId="364C54B1" w14:textId="77777777" w:rsidR="00BC090E" w:rsidRPr="00BC090E" w:rsidRDefault="00BC090E" w:rsidP="00C7375B">
            <w:pPr>
              <w:spacing w:after="0" w:line="240" w:lineRule="auto"/>
              <w:rPr>
                <w:rFonts w:ascii="Arial" w:hAnsi="Arial" w:cs="Arial"/>
                <w:color w:val="FF0000"/>
                <w:sz w:val="18"/>
                <w:szCs w:val="18"/>
              </w:rPr>
            </w:pPr>
          </w:p>
          <w:p w14:paraId="2959D6F4"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Language of reasoning is consistently taught and evident in all lessons, challenge provided from the start of lessons for those aiming high.</w:t>
            </w:r>
          </w:p>
          <w:p w14:paraId="76982182" w14:textId="77777777" w:rsidR="00BC090E" w:rsidRPr="00BC090E" w:rsidRDefault="00BC090E" w:rsidP="00C7375B">
            <w:pPr>
              <w:spacing w:after="0" w:line="240" w:lineRule="auto"/>
              <w:rPr>
                <w:rFonts w:ascii="Arial" w:hAnsi="Arial" w:cs="Arial"/>
                <w:color w:val="FF0000"/>
                <w:sz w:val="18"/>
                <w:szCs w:val="18"/>
              </w:rPr>
            </w:pPr>
          </w:p>
          <w:p w14:paraId="454A7462" w14:textId="77777777" w:rsidR="00BC090E" w:rsidRPr="00BC090E" w:rsidRDefault="00BC090E" w:rsidP="00C7375B">
            <w:pPr>
              <w:spacing w:after="0" w:line="240" w:lineRule="auto"/>
              <w:rPr>
                <w:rFonts w:ascii="Arial" w:hAnsi="Arial" w:cs="Arial"/>
                <w:color w:val="FF0000"/>
                <w:sz w:val="18"/>
                <w:szCs w:val="18"/>
              </w:rPr>
            </w:pPr>
          </w:p>
        </w:tc>
        <w:tc>
          <w:tcPr>
            <w:tcW w:w="4094" w:type="dxa"/>
          </w:tcPr>
          <w:p w14:paraId="545FACB1"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The KIRFs are being implemented, Mastering Number sessions are regularly taking place and TTRS is monitored and regularly used.</w:t>
            </w:r>
          </w:p>
          <w:p w14:paraId="7570DB03" w14:textId="77777777" w:rsidR="00BC090E" w:rsidRPr="00BC090E" w:rsidRDefault="00BC090E" w:rsidP="00C7375B">
            <w:pPr>
              <w:spacing w:after="0" w:line="240" w:lineRule="auto"/>
              <w:rPr>
                <w:rFonts w:ascii="Arial" w:hAnsi="Arial" w:cs="Arial"/>
                <w:color w:val="000000" w:themeColor="text1"/>
                <w:sz w:val="18"/>
                <w:szCs w:val="18"/>
              </w:rPr>
            </w:pPr>
          </w:p>
          <w:p w14:paraId="058F04B2" w14:textId="77777777" w:rsidR="00BC090E" w:rsidRPr="00BC090E" w:rsidRDefault="00BC090E" w:rsidP="00C7375B">
            <w:pPr>
              <w:spacing w:after="0" w:line="240" w:lineRule="auto"/>
              <w:rPr>
                <w:rFonts w:ascii="Arial" w:hAnsi="Arial" w:cs="Arial"/>
                <w:color w:val="FF0000"/>
                <w:sz w:val="18"/>
                <w:szCs w:val="18"/>
              </w:rPr>
            </w:pPr>
          </w:p>
          <w:p w14:paraId="5AB3C4DA" w14:textId="77777777" w:rsidR="00BC090E" w:rsidRPr="00BC090E" w:rsidRDefault="00BC090E" w:rsidP="00C7375B">
            <w:pPr>
              <w:spacing w:after="0" w:line="240" w:lineRule="auto"/>
              <w:rPr>
                <w:rFonts w:ascii="Arial" w:hAnsi="Arial" w:cs="Arial"/>
                <w:color w:val="FF0000"/>
                <w:sz w:val="18"/>
                <w:szCs w:val="18"/>
              </w:rPr>
            </w:pPr>
          </w:p>
          <w:p w14:paraId="3D93D522" w14:textId="77777777" w:rsidR="00BC090E" w:rsidRPr="00BC090E" w:rsidRDefault="00BC090E" w:rsidP="00C7375B">
            <w:pPr>
              <w:spacing w:after="0" w:line="240" w:lineRule="auto"/>
              <w:rPr>
                <w:rFonts w:ascii="Arial" w:hAnsi="Arial" w:cs="Arial"/>
                <w:color w:val="FF0000"/>
                <w:sz w:val="18"/>
                <w:szCs w:val="18"/>
              </w:rPr>
            </w:pPr>
          </w:p>
          <w:p w14:paraId="6B644F71" w14:textId="77777777" w:rsidR="00BC090E" w:rsidRPr="00BC090E" w:rsidRDefault="00BC090E" w:rsidP="00C7375B">
            <w:pPr>
              <w:spacing w:after="0" w:line="240" w:lineRule="auto"/>
              <w:rPr>
                <w:rFonts w:ascii="Arial" w:hAnsi="Arial" w:cs="Arial"/>
                <w:color w:val="FF0000"/>
                <w:sz w:val="18"/>
                <w:szCs w:val="18"/>
              </w:rPr>
            </w:pPr>
          </w:p>
          <w:p w14:paraId="024896F1"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 xml:space="preserve">As term 1 also ensure teaching and learning is being specifically adapted to the needs of this group of pupils (as with the others). </w:t>
            </w:r>
          </w:p>
          <w:p w14:paraId="35D35CD0" w14:textId="77777777" w:rsidR="00BC090E" w:rsidRPr="00BC090E" w:rsidRDefault="00BC090E" w:rsidP="00C7375B">
            <w:pPr>
              <w:spacing w:after="0" w:line="240" w:lineRule="auto"/>
              <w:rPr>
                <w:rFonts w:ascii="Arial" w:hAnsi="Arial" w:cs="Arial"/>
                <w:color w:val="FF0000"/>
                <w:sz w:val="18"/>
                <w:szCs w:val="18"/>
              </w:rPr>
            </w:pPr>
          </w:p>
          <w:p w14:paraId="089C796D" w14:textId="77777777" w:rsidR="00BC090E" w:rsidRPr="00BC090E" w:rsidRDefault="00BC090E" w:rsidP="00C7375B">
            <w:pPr>
              <w:spacing w:after="0" w:line="240" w:lineRule="auto"/>
              <w:rPr>
                <w:rFonts w:ascii="Arial" w:hAnsi="Arial" w:cs="Arial"/>
                <w:color w:val="FF0000"/>
                <w:sz w:val="18"/>
                <w:szCs w:val="18"/>
              </w:rPr>
            </w:pPr>
          </w:p>
          <w:p w14:paraId="75EAF741" w14:textId="77777777" w:rsidR="00BC090E" w:rsidRPr="00BC090E" w:rsidRDefault="00BC090E" w:rsidP="00C7375B">
            <w:pPr>
              <w:spacing w:after="0" w:line="240" w:lineRule="auto"/>
              <w:rPr>
                <w:rFonts w:ascii="Arial" w:hAnsi="Arial" w:cs="Arial"/>
                <w:color w:val="FF0000"/>
                <w:sz w:val="18"/>
                <w:szCs w:val="18"/>
              </w:rPr>
            </w:pPr>
          </w:p>
          <w:p w14:paraId="521C5C58" w14:textId="77777777" w:rsidR="00BC090E" w:rsidRPr="00BC090E" w:rsidRDefault="00BC090E" w:rsidP="00C7375B">
            <w:pPr>
              <w:spacing w:after="0" w:line="240" w:lineRule="auto"/>
              <w:rPr>
                <w:rFonts w:ascii="Arial" w:hAnsi="Arial" w:cs="Arial"/>
                <w:color w:val="FF0000"/>
                <w:sz w:val="18"/>
                <w:szCs w:val="18"/>
              </w:rPr>
            </w:pPr>
          </w:p>
          <w:p w14:paraId="250F6CD1" w14:textId="77777777" w:rsidR="00BC090E" w:rsidRPr="00BC090E" w:rsidRDefault="00BC090E" w:rsidP="00C7375B">
            <w:pPr>
              <w:spacing w:after="0" w:line="240" w:lineRule="auto"/>
              <w:rPr>
                <w:rFonts w:ascii="Arial" w:hAnsi="Arial" w:cs="Arial"/>
                <w:color w:val="FF0000"/>
                <w:sz w:val="18"/>
                <w:szCs w:val="18"/>
              </w:rPr>
            </w:pPr>
          </w:p>
          <w:p w14:paraId="5BCE6764"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 xml:space="preserve">Language of reasoning embedded and evident in other areas of the curriculum too. </w:t>
            </w:r>
          </w:p>
          <w:p w14:paraId="18613C86" w14:textId="77777777" w:rsidR="00BC090E" w:rsidRPr="00BC090E" w:rsidRDefault="00BC090E" w:rsidP="00C7375B">
            <w:pPr>
              <w:spacing w:after="0" w:line="240" w:lineRule="auto"/>
              <w:rPr>
                <w:rFonts w:ascii="Arial" w:hAnsi="Arial" w:cs="Arial"/>
                <w:color w:val="FF0000"/>
                <w:sz w:val="18"/>
                <w:szCs w:val="18"/>
              </w:rPr>
            </w:pPr>
          </w:p>
          <w:p w14:paraId="655BA84F" w14:textId="77777777" w:rsidR="00BC090E" w:rsidRPr="00BC090E" w:rsidRDefault="00BC090E" w:rsidP="00C7375B">
            <w:pPr>
              <w:spacing w:after="0" w:line="240" w:lineRule="auto"/>
              <w:rPr>
                <w:rFonts w:ascii="Arial" w:hAnsi="Arial" w:cs="Arial"/>
                <w:color w:val="FF0000"/>
                <w:sz w:val="18"/>
                <w:szCs w:val="18"/>
              </w:rPr>
            </w:pPr>
          </w:p>
        </w:tc>
        <w:tc>
          <w:tcPr>
            <w:tcW w:w="4094" w:type="dxa"/>
          </w:tcPr>
          <w:p w14:paraId="0854D16B"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 xml:space="preserve">Children, staff and parents are clearer on what children need to know before new learning. </w:t>
            </w:r>
          </w:p>
          <w:p w14:paraId="38F2ACDF" w14:textId="77777777" w:rsidR="00BC090E" w:rsidRPr="00BC090E" w:rsidRDefault="00BC090E" w:rsidP="00C7375B">
            <w:pPr>
              <w:spacing w:after="0" w:line="240" w:lineRule="auto"/>
              <w:rPr>
                <w:rFonts w:ascii="Arial" w:hAnsi="Arial" w:cs="Arial"/>
                <w:color w:val="FF0000"/>
                <w:sz w:val="18"/>
                <w:szCs w:val="18"/>
              </w:rPr>
            </w:pPr>
          </w:p>
          <w:p w14:paraId="50DEA6ED" w14:textId="77777777" w:rsidR="00BC090E" w:rsidRPr="00BC090E" w:rsidRDefault="00BC090E" w:rsidP="00C7375B">
            <w:pPr>
              <w:spacing w:after="0" w:line="240" w:lineRule="auto"/>
              <w:rPr>
                <w:rFonts w:ascii="Arial" w:hAnsi="Arial" w:cs="Arial"/>
                <w:color w:val="FF0000"/>
                <w:sz w:val="18"/>
                <w:szCs w:val="18"/>
              </w:rPr>
            </w:pPr>
          </w:p>
          <w:p w14:paraId="08B6A99E" w14:textId="77777777" w:rsidR="00BC090E" w:rsidRPr="00BC090E" w:rsidRDefault="00BC090E" w:rsidP="00C7375B">
            <w:pPr>
              <w:spacing w:after="0" w:line="240" w:lineRule="auto"/>
              <w:rPr>
                <w:rFonts w:ascii="Arial" w:hAnsi="Arial" w:cs="Arial"/>
                <w:color w:val="FF0000"/>
                <w:sz w:val="18"/>
                <w:szCs w:val="18"/>
              </w:rPr>
            </w:pPr>
          </w:p>
          <w:p w14:paraId="6295CBDE" w14:textId="77777777" w:rsidR="00BC090E" w:rsidRPr="00BC090E" w:rsidRDefault="00BC090E" w:rsidP="00C7375B">
            <w:pPr>
              <w:spacing w:after="0" w:line="240" w:lineRule="auto"/>
              <w:rPr>
                <w:rFonts w:ascii="Arial" w:hAnsi="Arial" w:cs="Arial"/>
                <w:color w:val="FF0000"/>
                <w:sz w:val="18"/>
                <w:szCs w:val="18"/>
              </w:rPr>
            </w:pPr>
          </w:p>
          <w:p w14:paraId="27BAE9B4" w14:textId="77777777" w:rsidR="00BC090E" w:rsidRPr="00BC090E" w:rsidRDefault="00BC090E" w:rsidP="00C7375B">
            <w:pPr>
              <w:spacing w:after="0" w:line="240" w:lineRule="auto"/>
              <w:rPr>
                <w:rFonts w:ascii="Arial" w:hAnsi="Arial" w:cs="Arial"/>
                <w:sz w:val="18"/>
                <w:szCs w:val="18"/>
              </w:rPr>
            </w:pPr>
          </w:p>
          <w:p w14:paraId="48A46100" w14:textId="77777777" w:rsidR="00BC090E" w:rsidRPr="00BC090E" w:rsidRDefault="00BC090E" w:rsidP="00C7375B">
            <w:pPr>
              <w:spacing w:after="0" w:line="240" w:lineRule="auto"/>
              <w:rPr>
                <w:rFonts w:ascii="Arial" w:hAnsi="Arial" w:cs="Arial"/>
                <w:sz w:val="18"/>
                <w:szCs w:val="18"/>
              </w:rPr>
            </w:pPr>
          </w:p>
          <w:p w14:paraId="652A2932" w14:textId="77777777" w:rsidR="00BC090E" w:rsidRPr="00BC090E" w:rsidRDefault="00BC090E" w:rsidP="00C7375B">
            <w:pPr>
              <w:spacing w:after="0" w:line="240" w:lineRule="auto"/>
              <w:rPr>
                <w:rFonts w:ascii="Arial" w:hAnsi="Arial" w:cs="Arial"/>
                <w:sz w:val="18"/>
                <w:szCs w:val="18"/>
              </w:rPr>
            </w:pPr>
            <w:r w:rsidRPr="00BC090E">
              <w:rPr>
                <w:rFonts w:ascii="Arial" w:hAnsi="Arial" w:cs="Arial"/>
                <w:sz w:val="18"/>
                <w:szCs w:val="18"/>
              </w:rPr>
              <w:t>All strategies implemented in all classes to ensure all pupils make accelerated progress.</w:t>
            </w:r>
          </w:p>
          <w:p w14:paraId="1D7B4818" w14:textId="77777777" w:rsidR="00BC090E" w:rsidRPr="00BC090E" w:rsidRDefault="00BC090E" w:rsidP="00C7375B">
            <w:pPr>
              <w:spacing w:after="0" w:line="240" w:lineRule="auto"/>
              <w:rPr>
                <w:rFonts w:ascii="Arial" w:hAnsi="Arial" w:cs="Arial"/>
                <w:sz w:val="18"/>
                <w:szCs w:val="18"/>
              </w:rPr>
            </w:pPr>
          </w:p>
          <w:p w14:paraId="1D898DE6" w14:textId="77777777" w:rsidR="00BC090E" w:rsidRPr="00BC090E" w:rsidRDefault="00BC090E" w:rsidP="00C7375B">
            <w:pPr>
              <w:spacing w:after="0" w:line="240" w:lineRule="auto"/>
              <w:rPr>
                <w:rFonts w:ascii="Arial" w:hAnsi="Arial" w:cs="Arial"/>
                <w:color w:val="FF0000"/>
                <w:sz w:val="18"/>
                <w:szCs w:val="18"/>
              </w:rPr>
            </w:pPr>
          </w:p>
          <w:p w14:paraId="4115677A" w14:textId="77777777" w:rsidR="00BC090E" w:rsidRPr="00BC090E" w:rsidRDefault="00BC090E" w:rsidP="00C7375B">
            <w:pPr>
              <w:spacing w:after="0" w:line="240" w:lineRule="auto"/>
              <w:rPr>
                <w:rFonts w:ascii="Arial" w:hAnsi="Arial" w:cs="Arial"/>
                <w:color w:val="000000" w:themeColor="text1"/>
                <w:sz w:val="18"/>
                <w:szCs w:val="18"/>
              </w:rPr>
            </w:pPr>
          </w:p>
          <w:p w14:paraId="6D2F92A0" w14:textId="77777777" w:rsidR="00BC090E" w:rsidRPr="00BC090E" w:rsidRDefault="00BC090E" w:rsidP="00C7375B">
            <w:pPr>
              <w:spacing w:after="0" w:line="240" w:lineRule="auto"/>
              <w:rPr>
                <w:rFonts w:ascii="Arial" w:hAnsi="Arial" w:cs="Arial"/>
                <w:color w:val="000000" w:themeColor="text1"/>
                <w:sz w:val="18"/>
                <w:szCs w:val="18"/>
              </w:rPr>
            </w:pPr>
          </w:p>
          <w:p w14:paraId="55190620" w14:textId="77777777" w:rsidR="00BC090E" w:rsidRPr="00BC090E" w:rsidRDefault="00BC090E" w:rsidP="00C7375B">
            <w:pPr>
              <w:spacing w:after="0" w:line="240" w:lineRule="auto"/>
              <w:rPr>
                <w:rFonts w:ascii="Arial" w:hAnsi="Arial" w:cs="Arial"/>
                <w:color w:val="000000" w:themeColor="text1"/>
                <w:sz w:val="18"/>
                <w:szCs w:val="18"/>
              </w:rPr>
            </w:pPr>
          </w:p>
          <w:p w14:paraId="3C0CD929" w14:textId="77777777" w:rsidR="00BC090E" w:rsidRPr="00BC090E" w:rsidRDefault="00BC090E" w:rsidP="00C7375B">
            <w:pPr>
              <w:spacing w:after="0" w:line="240" w:lineRule="auto"/>
              <w:rPr>
                <w:rFonts w:ascii="Arial" w:hAnsi="Arial" w:cs="Arial"/>
                <w:color w:val="000000" w:themeColor="text1"/>
                <w:sz w:val="18"/>
                <w:szCs w:val="18"/>
              </w:rPr>
            </w:pPr>
          </w:p>
          <w:p w14:paraId="53F3C413" w14:textId="77777777" w:rsidR="00BC090E" w:rsidRPr="00BC090E" w:rsidRDefault="00BC090E" w:rsidP="00C7375B">
            <w:pPr>
              <w:spacing w:after="0" w:line="240" w:lineRule="auto"/>
              <w:rPr>
                <w:rFonts w:ascii="Arial" w:hAnsi="Arial" w:cs="Arial"/>
                <w:color w:val="000000" w:themeColor="text1"/>
                <w:sz w:val="18"/>
                <w:szCs w:val="18"/>
              </w:rPr>
            </w:pPr>
            <w:r w:rsidRPr="00BC090E">
              <w:rPr>
                <w:rFonts w:ascii="Arial" w:hAnsi="Arial" w:cs="Arial"/>
                <w:color w:val="000000" w:themeColor="text1"/>
                <w:sz w:val="18"/>
                <w:szCs w:val="18"/>
              </w:rPr>
              <w:t>Language of reasoning used every day and becoming 2</w:t>
            </w:r>
            <w:r w:rsidRPr="00BC090E">
              <w:rPr>
                <w:rFonts w:ascii="Arial" w:hAnsi="Arial" w:cs="Arial"/>
                <w:color w:val="000000" w:themeColor="text1"/>
                <w:sz w:val="18"/>
                <w:szCs w:val="18"/>
                <w:vertAlign w:val="superscript"/>
              </w:rPr>
              <w:t>nd</w:t>
            </w:r>
            <w:r w:rsidRPr="00BC090E">
              <w:rPr>
                <w:rFonts w:ascii="Arial" w:hAnsi="Arial" w:cs="Arial"/>
                <w:color w:val="000000" w:themeColor="text1"/>
                <w:sz w:val="18"/>
                <w:szCs w:val="18"/>
              </w:rPr>
              <w:t xml:space="preserve"> nature in line with the cohort / year group.</w:t>
            </w:r>
          </w:p>
          <w:p w14:paraId="49B5DFFF" w14:textId="77777777" w:rsidR="00BC090E" w:rsidRPr="00BC090E" w:rsidRDefault="00BC090E" w:rsidP="00C7375B">
            <w:pPr>
              <w:spacing w:after="0" w:line="240" w:lineRule="auto"/>
              <w:rPr>
                <w:rFonts w:ascii="Arial" w:hAnsi="Arial" w:cs="Arial"/>
                <w:color w:val="FF0000"/>
                <w:sz w:val="18"/>
                <w:szCs w:val="18"/>
              </w:rPr>
            </w:pPr>
          </w:p>
        </w:tc>
      </w:tr>
    </w:tbl>
    <w:p w14:paraId="32EF2A5E" w14:textId="77777777" w:rsidR="00204EC0" w:rsidRPr="00BC090E" w:rsidRDefault="00204EC0">
      <w:pPr>
        <w:rPr>
          <w:rFonts w:ascii="Arial" w:hAnsi="Arial" w:cs="Arial"/>
          <w:sz w:val="18"/>
          <w:szCs w:val="18"/>
        </w:rPr>
      </w:pPr>
    </w:p>
    <w:p w14:paraId="55DE4F82" w14:textId="77777777" w:rsidR="00204EC0" w:rsidRPr="00BC090E" w:rsidRDefault="00204EC0">
      <w:pPr>
        <w:rPr>
          <w:rFonts w:ascii="Arial" w:hAnsi="Arial" w:cs="Arial"/>
          <w:sz w:val="18"/>
          <w:szCs w:val="18"/>
        </w:rPr>
      </w:pPr>
    </w:p>
    <w:p w14:paraId="41259082" w14:textId="77777777" w:rsidR="00204EC0" w:rsidRPr="00BC090E" w:rsidRDefault="00204EC0">
      <w:pPr>
        <w:rPr>
          <w:rFonts w:ascii="Arial" w:hAnsi="Arial" w:cs="Arial"/>
          <w:sz w:val="18"/>
          <w:szCs w:val="18"/>
        </w:rPr>
      </w:pPr>
    </w:p>
    <w:p w14:paraId="15BE5D64" w14:textId="77777777" w:rsidR="00204EC0" w:rsidRDefault="00204EC0"/>
    <w:tbl>
      <w:tblPr>
        <w:tblStyle w:val="TableGrid"/>
        <w:tblW w:w="0" w:type="auto"/>
        <w:tblLook w:val="04A0" w:firstRow="1" w:lastRow="0" w:firstColumn="1" w:lastColumn="0" w:noHBand="0" w:noVBand="1"/>
      </w:tblPr>
      <w:tblGrid>
        <w:gridCol w:w="10422"/>
      </w:tblGrid>
      <w:tr w:rsidR="00204EC0" w:rsidRPr="009A32FA" w14:paraId="23DEDBEF" w14:textId="77777777" w:rsidTr="00850F22">
        <w:trPr>
          <w:trHeight w:val="259"/>
        </w:trPr>
        <w:tc>
          <w:tcPr>
            <w:tcW w:w="10422" w:type="dxa"/>
            <w:shd w:val="clear" w:color="auto" w:fill="FF0000"/>
          </w:tcPr>
          <w:p w14:paraId="65D47D7C"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58251" behindDoc="0" locked="0" layoutInCell="1" allowOverlap="1" wp14:anchorId="654AD1F5" wp14:editId="02659048">
                      <wp:simplePos x="0" y="0"/>
                      <wp:positionH relativeFrom="column">
                        <wp:posOffset>6899275</wp:posOffset>
                      </wp:positionH>
                      <wp:positionV relativeFrom="paragraph">
                        <wp:posOffset>-50800</wp:posOffset>
                      </wp:positionV>
                      <wp:extent cx="2654935" cy="923925"/>
                      <wp:effectExtent l="0" t="0" r="1206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7F8ED68E" w14:textId="77777777" w:rsidR="0008045B" w:rsidRDefault="0008045B" w:rsidP="00204EC0">
                                  <w:pPr>
                                    <w:jc w:val="center"/>
                                    <w:rPr>
                                      <w:rFonts w:ascii="Arial" w:hAnsi="Arial" w:cs="Arial"/>
                                      <w:b/>
                                      <w:sz w:val="44"/>
                                      <w:szCs w:val="32"/>
                                    </w:rPr>
                                  </w:pPr>
                                  <w:r>
                                    <w:rPr>
                                      <w:rFonts w:ascii="Arial" w:hAnsi="Arial" w:cs="Arial"/>
                                      <w:b/>
                                      <w:sz w:val="44"/>
                                      <w:szCs w:val="32"/>
                                    </w:rPr>
                                    <w:t xml:space="preserve">Writing- </w:t>
                                  </w:r>
                                </w:p>
                                <w:p w14:paraId="16EFBF1D" w14:textId="24CA4A3D" w:rsidR="0008045B" w:rsidRPr="001009A7" w:rsidRDefault="0008045B" w:rsidP="00204EC0">
                                  <w:pPr>
                                    <w:jc w:val="center"/>
                                    <w:rPr>
                                      <w:rFonts w:ascii="Arial" w:hAnsi="Arial" w:cs="Arial"/>
                                      <w:b/>
                                      <w:sz w:val="44"/>
                                      <w:szCs w:val="32"/>
                                    </w:rPr>
                                  </w:pPr>
                                  <w:r>
                                    <w:rPr>
                                      <w:rFonts w:ascii="Arial" w:hAnsi="Arial" w:cs="Arial"/>
                                      <w:b/>
                                      <w:sz w:val="44"/>
                                      <w:szCs w:val="32"/>
                                    </w:rPr>
                                    <w:t>2 year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AD1F5" id="_x0000_s1034" type="#_x0000_t202" style="position:absolute;margin-left:543.25pt;margin-top:-4pt;width:209.05pt;height:72.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">
                      <v:textbox>
                        <w:txbxContent>
                          <w:p w14:paraId="7F8ED68E" w14:textId="77777777" w:rsidR="0008045B" w:rsidRDefault="0008045B" w:rsidP="00204EC0">
                            <w:pPr>
                              <w:jc w:val="center"/>
                              <w:rPr>
                                <w:rFonts w:ascii="Arial" w:hAnsi="Arial" w:cs="Arial"/>
                                <w:b/>
                                <w:sz w:val="44"/>
                                <w:szCs w:val="32"/>
                              </w:rPr>
                            </w:pPr>
                            <w:r>
                              <w:rPr>
                                <w:rFonts w:ascii="Arial" w:hAnsi="Arial" w:cs="Arial"/>
                                <w:b/>
                                <w:sz w:val="44"/>
                                <w:szCs w:val="32"/>
                              </w:rPr>
                              <w:t xml:space="preserve">Writing- </w:t>
                            </w:r>
                          </w:p>
                          <w:p w14:paraId="16EFBF1D" w14:textId="24CA4A3D" w:rsidR="0008045B" w:rsidRPr="001009A7" w:rsidRDefault="0008045B" w:rsidP="00204EC0">
                            <w:pPr>
                              <w:jc w:val="center"/>
                              <w:rPr>
                                <w:rFonts w:ascii="Arial" w:hAnsi="Arial" w:cs="Arial"/>
                                <w:b/>
                                <w:sz w:val="44"/>
                                <w:szCs w:val="32"/>
                              </w:rPr>
                            </w:pPr>
                            <w:r>
                              <w:rPr>
                                <w:rFonts w:ascii="Arial" w:hAnsi="Arial" w:cs="Arial"/>
                                <w:b/>
                                <w:sz w:val="44"/>
                                <w:szCs w:val="32"/>
                              </w:rPr>
                              <w:t>2 year plan</w:t>
                            </w:r>
                          </w:p>
                        </w:txbxContent>
                      </v:textbox>
                    </v:shape>
                  </w:pict>
                </mc:Fallback>
              </mc:AlternateContent>
            </w:r>
            <w:r w:rsidRPr="009A32FA">
              <w:rPr>
                <w:rFonts w:ascii="Arial" w:hAnsi="Arial" w:cs="Arial"/>
                <w:b/>
                <w:color w:val="FFFFFF" w:themeColor="background1"/>
              </w:rPr>
              <w:t>Moor End Community Primary School</w:t>
            </w:r>
          </w:p>
        </w:tc>
      </w:tr>
      <w:tr w:rsidR="00204EC0" w:rsidRPr="009A32FA" w14:paraId="4965FB33" w14:textId="77777777" w:rsidTr="00850F22">
        <w:trPr>
          <w:trHeight w:val="275"/>
        </w:trPr>
        <w:tc>
          <w:tcPr>
            <w:tcW w:w="10422" w:type="dxa"/>
            <w:shd w:val="clear" w:color="auto" w:fill="FF0000"/>
          </w:tcPr>
          <w:p w14:paraId="37A82A27"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204EC0" w14:paraId="5E10A31A" w14:textId="77777777" w:rsidTr="00850F22">
        <w:trPr>
          <w:trHeight w:val="858"/>
        </w:trPr>
        <w:tc>
          <w:tcPr>
            <w:tcW w:w="10422" w:type="dxa"/>
            <w:shd w:val="clear" w:color="auto" w:fill="00B0F0"/>
          </w:tcPr>
          <w:p w14:paraId="6862B5FB" w14:textId="77777777" w:rsidR="00204EC0" w:rsidRPr="003E53EA" w:rsidRDefault="00204EC0" w:rsidP="00850F22">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2DEC51F3" w14:textId="77777777" w:rsidR="00204EC0" w:rsidRDefault="00204EC0" w:rsidP="00850F22">
            <w:pPr>
              <w:spacing w:after="0" w:line="240" w:lineRule="auto"/>
            </w:pPr>
          </w:p>
        </w:tc>
      </w:tr>
    </w:tbl>
    <w:p w14:paraId="3F4E15C1" w14:textId="77777777" w:rsidR="00204EC0" w:rsidRDefault="00204EC0" w:rsidP="00204EC0">
      <w:pPr>
        <w:spacing w:after="0" w:line="240" w:lineRule="auto"/>
      </w:pPr>
    </w:p>
    <w:tbl>
      <w:tblPr>
        <w:tblStyle w:val="TableGrid"/>
        <w:tblW w:w="0" w:type="auto"/>
        <w:tblLook w:val="04A0" w:firstRow="1" w:lastRow="0" w:firstColumn="1" w:lastColumn="0" w:noHBand="0" w:noVBand="1"/>
      </w:tblPr>
      <w:tblGrid>
        <w:gridCol w:w="3520"/>
        <w:gridCol w:w="11868"/>
      </w:tblGrid>
      <w:tr w:rsidR="00FB3101" w:rsidRPr="009A32FA" w14:paraId="52931646" w14:textId="77777777" w:rsidTr="00FB3101">
        <w:tc>
          <w:tcPr>
            <w:tcW w:w="3520" w:type="dxa"/>
            <w:shd w:val="clear" w:color="auto" w:fill="FFFF00"/>
          </w:tcPr>
          <w:p w14:paraId="31A569E0" w14:textId="77777777" w:rsidR="00FB3101" w:rsidRDefault="00FB3101" w:rsidP="00FB3101">
            <w:pPr>
              <w:spacing w:after="0" w:line="240" w:lineRule="auto"/>
              <w:rPr>
                <w:rFonts w:ascii="Arial" w:hAnsi="Arial" w:cs="Arial"/>
                <w:b/>
              </w:rPr>
            </w:pPr>
            <w:r w:rsidRPr="009A32FA">
              <w:rPr>
                <w:rFonts w:ascii="Arial" w:hAnsi="Arial" w:cs="Arial"/>
                <w:b/>
              </w:rPr>
              <w:t>Key priority/focus</w:t>
            </w:r>
          </w:p>
          <w:p w14:paraId="31DB8B45" w14:textId="77777777" w:rsidR="00FB3101" w:rsidRPr="004B75F9" w:rsidRDefault="00FB3101" w:rsidP="00FB3101">
            <w:pPr>
              <w:spacing w:after="0" w:line="240" w:lineRule="auto"/>
              <w:rPr>
                <w:rFonts w:ascii="Arial" w:hAnsi="Arial" w:cs="Arial"/>
              </w:rPr>
            </w:pPr>
          </w:p>
        </w:tc>
        <w:tc>
          <w:tcPr>
            <w:tcW w:w="11868" w:type="dxa"/>
            <w:vAlign w:val="center"/>
          </w:tcPr>
          <w:p w14:paraId="4E7AA830" w14:textId="31ED25A1" w:rsidR="00FB3101" w:rsidRPr="006D7AAD" w:rsidRDefault="00FB3101" w:rsidP="00FB3101">
            <w:pPr>
              <w:spacing w:after="0" w:line="240" w:lineRule="auto"/>
              <w:rPr>
                <w:rFonts w:ascii="Arial" w:hAnsi="Arial" w:cs="Arial"/>
                <w:sz w:val="20"/>
                <w:szCs w:val="20"/>
              </w:rPr>
            </w:pPr>
            <w:r w:rsidRPr="006D7AAD">
              <w:rPr>
                <w:rFonts w:ascii="Arial" w:hAnsi="Arial" w:cs="Arial"/>
                <w:b/>
                <w:sz w:val="18"/>
                <w:szCs w:val="18"/>
              </w:rPr>
              <w:t>To close the gap in writing to pre-covid standards</w:t>
            </w:r>
          </w:p>
        </w:tc>
      </w:tr>
      <w:tr w:rsidR="00FB3101" w:rsidRPr="009A32FA" w14:paraId="312FCFE2" w14:textId="77777777" w:rsidTr="00FB3101">
        <w:tc>
          <w:tcPr>
            <w:tcW w:w="3520" w:type="dxa"/>
            <w:shd w:val="clear" w:color="auto" w:fill="FFFF00"/>
          </w:tcPr>
          <w:p w14:paraId="6FCA574A" w14:textId="77777777" w:rsidR="00FB3101" w:rsidRPr="009A32FA" w:rsidRDefault="00FB3101" w:rsidP="00FB3101">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4083A63F" w14:textId="77777777" w:rsidR="00FB3101" w:rsidRDefault="00FB3101" w:rsidP="00FB3101">
            <w:pPr>
              <w:spacing w:after="0" w:line="240" w:lineRule="auto"/>
              <w:rPr>
                <w:rFonts w:ascii="Arial" w:hAnsi="Arial" w:cs="Arial"/>
                <w:b/>
              </w:rPr>
            </w:pPr>
            <w:r w:rsidRPr="009A32FA">
              <w:rPr>
                <w:rFonts w:ascii="Arial" w:hAnsi="Arial" w:cs="Arial"/>
                <w:b/>
              </w:rPr>
              <w:t>Required improvements</w:t>
            </w:r>
          </w:p>
          <w:p w14:paraId="158D9C2D" w14:textId="77777777" w:rsidR="00FB3101" w:rsidRPr="008720F8" w:rsidRDefault="00FB3101" w:rsidP="00FB3101">
            <w:pPr>
              <w:spacing w:after="0" w:line="240" w:lineRule="auto"/>
              <w:rPr>
                <w:rFonts w:ascii="Arial" w:hAnsi="Arial" w:cs="Arial"/>
              </w:rPr>
            </w:pPr>
          </w:p>
        </w:tc>
        <w:tc>
          <w:tcPr>
            <w:tcW w:w="11868" w:type="dxa"/>
            <w:vAlign w:val="center"/>
          </w:tcPr>
          <w:p w14:paraId="71C95DB0" w14:textId="77777777"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Embed ‘Talk for writing’ to develop writing application</w:t>
            </w:r>
          </w:p>
          <w:p w14:paraId="551C1EB9" w14:textId="77777777"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Ensure grammar is taught consistently and follows expectations of year group</w:t>
            </w:r>
          </w:p>
          <w:p w14:paraId="32D38DBA" w14:textId="77777777"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Create a bank of writing exemplifications for each year group</w:t>
            </w:r>
          </w:p>
          <w:p w14:paraId="78F0EF56" w14:textId="77777777"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Immerse the children in a vocabulary rich environment</w:t>
            </w:r>
          </w:p>
          <w:p w14:paraId="4E1A9D1E" w14:textId="77777777"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Tighten assessment of writing throughout KS1 And KS2</w:t>
            </w:r>
          </w:p>
          <w:p w14:paraId="0EDB5AC9" w14:textId="77777777" w:rsidR="00BC090E"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sz w:val="18"/>
                <w:szCs w:val="18"/>
              </w:rPr>
              <w:t xml:space="preserve">To ensure editing is planned into the writing units </w:t>
            </w:r>
          </w:p>
          <w:p w14:paraId="74AD234A" w14:textId="64EA62C0" w:rsidR="00FB3101" w:rsidRPr="00BC090E" w:rsidRDefault="00FB3101" w:rsidP="00BC090E">
            <w:pPr>
              <w:pStyle w:val="ListParagraph"/>
              <w:numPr>
                <w:ilvl w:val="0"/>
                <w:numId w:val="17"/>
              </w:numPr>
              <w:spacing w:after="0" w:line="240" w:lineRule="auto"/>
              <w:rPr>
                <w:rFonts w:ascii="Arial" w:hAnsi="Arial" w:cs="Arial"/>
                <w:bCs/>
                <w:iCs/>
                <w:sz w:val="18"/>
                <w:szCs w:val="18"/>
              </w:rPr>
            </w:pPr>
            <w:r w:rsidRPr="00BC090E">
              <w:rPr>
                <w:rFonts w:ascii="Arial" w:hAnsi="Arial" w:cs="Arial"/>
                <w:bCs/>
                <w:iCs/>
                <w:sz w:val="18"/>
                <w:szCs w:val="18"/>
              </w:rPr>
              <w:t>To promote the love of writing</w:t>
            </w:r>
          </w:p>
        </w:tc>
      </w:tr>
      <w:tr w:rsidR="00FB3101" w:rsidRPr="009A32FA" w14:paraId="46AD60C9" w14:textId="77777777" w:rsidTr="00FB3101">
        <w:tc>
          <w:tcPr>
            <w:tcW w:w="3520" w:type="dxa"/>
            <w:shd w:val="clear" w:color="auto" w:fill="FFFF00"/>
          </w:tcPr>
          <w:p w14:paraId="1246F0A3" w14:textId="77777777" w:rsidR="00FB3101" w:rsidRPr="009A32FA" w:rsidRDefault="00FB3101" w:rsidP="00FB3101">
            <w:pPr>
              <w:spacing w:after="0" w:line="240" w:lineRule="auto"/>
              <w:rPr>
                <w:rFonts w:ascii="Arial" w:hAnsi="Arial" w:cs="Arial"/>
                <w:b/>
              </w:rPr>
            </w:pPr>
            <w:r w:rsidRPr="009A32FA">
              <w:rPr>
                <w:rFonts w:ascii="Arial" w:hAnsi="Arial" w:cs="Arial"/>
                <w:b/>
              </w:rPr>
              <w:t>Success evaluated by</w:t>
            </w:r>
          </w:p>
        </w:tc>
        <w:tc>
          <w:tcPr>
            <w:tcW w:w="11868" w:type="dxa"/>
            <w:vAlign w:val="center"/>
          </w:tcPr>
          <w:p w14:paraId="06B66130" w14:textId="77777777" w:rsidR="00FB3101" w:rsidRPr="006D7AAD" w:rsidRDefault="00FB3101" w:rsidP="00FB3101">
            <w:pPr>
              <w:spacing w:after="0" w:line="240" w:lineRule="auto"/>
              <w:rPr>
                <w:rFonts w:ascii="Arial" w:hAnsi="Arial" w:cs="Arial"/>
                <w:b/>
                <w:sz w:val="18"/>
                <w:szCs w:val="18"/>
              </w:rPr>
            </w:pPr>
            <w:r w:rsidRPr="006D7AAD">
              <w:rPr>
                <w:rFonts w:ascii="Arial" w:hAnsi="Arial" w:cs="Arial"/>
                <w:b/>
                <w:sz w:val="18"/>
                <w:szCs w:val="18"/>
              </w:rPr>
              <w:t xml:space="preserve">Mr Sumner – Headteacher </w:t>
            </w:r>
          </w:p>
          <w:p w14:paraId="468A6765" w14:textId="1DBB1541" w:rsidR="00FB3101" w:rsidRPr="006D7AAD" w:rsidRDefault="00FB3101" w:rsidP="00FB3101">
            <w:pPr>
              <w:spacing w:after="0" w:line="240" w:lineRule="auto"/>
              <w:rPr>
                <w:rFonts w:ascii="Arial" w:hAnsi="Arial" w:cs="Arial"/>
              </w:rPr>
            </w:pPr>
            <w:r w:rsidRPr="006D7AAD">
              <w:rPr>
                <w:rFonts w:ascii="Arial" w:hAnsi="Arial" w:cs="Arial"/>
                <w:b/>
                <w:sz w:val="18"/>
                <w:szCs w:val="18"/>
              </w:rPr>
              <w:t>Rachel Geldeard – Writing Lead</w:t>
            </w:r>
          </w:p>
        </w:tc>
      </w:tr>
    </w:tbl>
    <w:p w14:paraId="0466E9B9" w14:textId="77777777" w:rsidR="00204EC0" w:rsidRDefault="00204EC0" w:rsidP="00204EC0">
      <w:pPr>
        <w:spacing w:after="0" w:line="240" w:lineRule="auto"/>
        <w:rPr>
          <w:rFonts w:ascii="Arial" w:hAnsi="Arial" w:cs="Arial"/>
        </w:rPr>
      </w:pPr>
    </w:p>
    <w:p w14:paraId="7B21047E" w14:textId="77777777" w:rsidR="00204EC0" w:rsidRPr="009A32FA" w:rsidRDefault="00204EC0" w:rsidP="00204EC0">
      <w:pPr>
        <w:spacing w:after="0" w:line="240" w:lineRule="auto"/>
        <w:rPr>
          <w:rFonts w:ascii="Arial" w:hAnsi="Arial" w:cs="Arial"/>
        </w:rPr>
      </w:pPr>
    </w:p>
    <w:tbl>
      <w:tblPr>
        <w:tblStyle w:val="TableGrid"/>
        <w:tblW w:w="0" w:type="auto"/>
        <w:tblLook w:val="04A0" w:firstRow="1" w:lastRow="0" w:firstColumn="1" w:lastColumn="0" w:noHBand="0" w:noVBand="1"/>
      </w:tblPr>
      <w:tblGrid>
        <w:gridCol w:w="2568"/>
        <w:gridCol w:w="3750"/>
        <w:gridCol w:w="1399"/>
        <w:gridCol w:w="2565"/>
        <w:gridCol w:w="2586"/>
        <w:gridCol w:w="2520"/>
      </w:tblGrid>
      <w:tr w:rsidR="00204EC0" w:rsidRPr="009A32FA" w14:paraId="51E50F60" w14:textId="77777777" w:rsidTr="00FB3101">
        <w:tc>
          <w:tcPr>
            <w:tcW w:w="2568" w:type="dxa"/>
            <w:shd w:val="clear" w:color="auto" w:fill="00B0F0"/>
          </w:tcPr>
          <w:p w14:paraId="3CB64F02"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750" w:type="dxa"/>
            <w:shd w:val="clear" w:color="auto" w:fill="00B0F0"/>
          </w:tcPr>
          <w:p w14:paraId="3901D5AC"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99" w:type="dxa"/>
            <w:shd w:val="clear" w:color="auto" w:fill="00B0F0"/>
          </w:tcPr>
          <w:p w14:paraId="166EE813"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37C9EA68"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565" w:type="dxa"/>
            <w:shd w:val="clear" w:color="auto" w:fill="00B0F0"/>
          </w:tcPr>
          <w:p w14:paraId="583278E3"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586" w:type="dxa"/>
            <w:shd w:val="clear" w:color="auto" w:fill="00B0F0"/>
          </w:tcPr>
          <w:p w14:paraId="235485E4"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520" w:type="dxa"/>
            <w:shd w:val="clear" w:color="auto" w:fill="00B0F0"/>
          </w:tcPr>
          <w:p w14:paraId="7CA1451B" w14:textId="77777777" w:rsidR="00204EC0" w:rsidRPr="009A32FA" w:rsidRDefault="00204EC0" w:rsidP="00850F2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6D7AAD" w:rsidRPr="009A32FA" w14:paraId="12488F6E" w14:textId="77777777" w:rsidTr="003353B8">
        <w:trPr>
          <w:trHeight w:val="920"/>
        </w:trPr>
        <w:tc>
          <w:tcPr>
            <w:tcW w:w="2568" w:type="dxa"/>
            <w:shd w:val="clear" w:color="auto" w:fill="FFC000"/>
          </w:tcPr>
          <w:p w14:paraId="61E06631" w14:textId="270FA91E" w:rsidR="006D7AAD" w:rsidRPr="005B5CED" w:rsidRDefault="006D7AAD" w:rsidP="006D7AAD">
            <w:pPr>
              <w:spacing w:after="0" w:line="240" w:lineRule="auto"/>
              <w:rPr>
                <w:rFonts w:ascii="Arial" w:hAnsi="Arial" w:cs="Arial"/>
                <w:sz w:val="20"/>
                <w:szCs w:val="20"/>
              </w:rPr>
            </w:pPr>
            <w:r w:rsidRPr="005B5CED">
              <w:rPr>
                <w:rFonts w:ascii="Arial" w:hAnsi="Arial" w:cs="Arial"/>
                <w:bCs/>
                <w:iCs/>
                <w:sz w:val="18"/>
                <w:szCs w:val="18"/>
              </w:rPr>
              <w:t>1. To embed ‘Talk for writing’  to develop writing</w:t>
            </w:r>
          </w:p>
        </w:tc>
        <w:tc>
          <w:tcPr>
            <w:tcW w:w="3750" w:type="dxa"/>
          </w:tcPr>
          <w:p w14:paraId="1ED7AFBA" w14:textId="77777777" w:rsidR="006D7AAD" w:rsidRPr="006D7AAD" w:rsidRDefault="006D7AAD" w:rsidP="006D7AAD">
            <w:pPr>
              <w:pStyle w:val="NoSpacing"/>
              <w:rPr>
                <w:rFonts w:cs="Arial"/>
                <w:sz w:val="18"/>
                <w:szCs w:val="18"/>
              </w:rPr>
            </w:pPr>
            <w:r w:rsidRPr="006D7AAD">
              <w:rPr>
                <w:rFonts w:cs="Arial"/>
                <w:sz w:val="18"/>
                <w:szCs w:val="18"/>
              </w:rPr>
              <w:t>Ensure read to write process from the ‘Talk’ courses are consistent including the use of resources that have been provided.</w:t>
            </w:r>
          </w:p>
          <w:p w14:paraId="537D4584" w14:textId="77777777" w:rsidR="006D7AAD" w:rsidRPr="006D7AAD" w:rsidRDefault="006D7AAD" w:rsidP="006D7AAD">
            <w:pPr>
              <w:pStyle w:val="NoSpacing"/>
              <w:rPr>
                <w:rFonts w:cs="Arial"/>
                <w:sz w:val="18"/>
                <w:szCs w:val="18"/>
              </w:rPr>
            </w:pPr>
          </w:p>
          <w:p w14:paraId="07E0B5B8" w14:textId="77777777" w:rsidR="006D7AAD" w:rsidRPr="006D7AAD" w:rsidRDefault="006D7AAD" w:rsidP="006D7AAD">
            <w:pPr>
              <w:pStyle w:val="NoSpacing"/>
              <w:rPr>
                <w:rFonts w:cs="Arial"/>
                <w:sz w:val="18"/>
                <w:szCs w:val="18"/>
              </w:rPr>
            </w:pPr>
            <w:r w:rsidRPr="006D7AAD">
              <w:rPr>
                <w:rFonts w:cs="Arial"/>
                <w:sz w:val="18"/>
                <w:szCs w:val="18"/>
              </w:rPr>
              <w:t>Plan half termly opportunities for oral rehearsal of writing.</w:t>
            </w:r>
          </w:p>
          <w:p w14:paraId="52A80260" w14:textId="77777777" w:rsidR="006D7AAD" w:rsidRPr="006D7AAD" w:rsidRDefault="006D7AAD" w:rsidP="006D7AAD">
            <w:pPr>
              <w:pStyle w:val="NoSpacing"/>
              <w:rPr>
                <w:rFonts w:cs="Arial"/>
                <w:sz w:val="18"/>
                <w:szCs w:val="18"/>
                <w:highlight w:val="yellow"/>
              </w:rPr>
            </w:pPr>
          </w:p>
          <w:p w14:paraId="126FEF00" w14:textId="77777777" w:rsidR="006D7AAD" w:rsidRPr="006D7AAD" w:rsidRDefault="006D7AAD" w:rsidP="006D7AAD">
            <w:pPr>
              <w:pStyle w:val="NoSpacing"/>
              <w:rPr>
                <w:rFonts w:cs="Arial"/>
                <w:sz w:val="18"/>
                <w:szCs w:val="18"/>
              </w:rPr>
            </w:pPr>
            <w:r w:rsidRPr="006D7AAD">
              <w:rPr>
                <w:rFonts w:cs="Arial"/>
                <w:sz w:val="18"/>
                <w:szCs w:val="18"/>
              </w:rPr>
              <w:t xml:space="preserve">All classes to perform (at least once a year) ‘talk for writing’ to whole school/other classes/parents/visiting governors, </w:t>
            </w:r>
          </w:p>
          <w:p w14:paraId="78BD4B2D" w14:textId="77777777" w:rsidR="006D7AAD" w:rsidRPr="006D7AAD" w:rsidRDefault="006D7AAD" w:rsidP="006D7AAD">
            <w:pPr>
              <w:spacing w:after="0" w:line="240" w:lineRule="auto"/>
              <w:rPr>
                <w:rFonts w:ascii="Arial" w:hAnsi="Arial" w:cs="Arial"/>
                <w:sz w:val="20"/>
                <w:szCs w:val="20"/>
              </w:rPr>
            </w:pPr>
          </w:p>
        </w:tc>
        <w:tc>
          <w:tcPr>
            <w:tcW w:w="1399" w:type="dxa"/>
          </w:tcPr>
          <w:p w14:paraId="7389209C" w14:textId="77777777" w:rsidR="006D7AAD" w:rsidRPr="006D7AAD" w:rsidRDefault="006D7AAD" w:rsidP="006D7AAD">
            <w:pPr>
              <w:spacing w:after="0" w:line="240" w:lineRule="auto"/>
              <w:rPr>
                <w:rFonts w:ascii="Arial" w:hAnsi="Arial" w:cs="Arial"/>
                <w:sz w:val="18"/>
                <w:szCs w:val="18"/>
              </w:rPr>
            </w:pPr>
          </w:p>
          <w:p w14:paraId="10F9F456" w14:textId="6EB4FF13"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30AA663A"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Talk writing embedded, enabling consistency in the teaching of writing across school.</w:t>
            </w:r>
          </w:p>
          <w:p w14:paraId="14208F52" w14:textId="77777777" w:rsidR="006D7AAD" w:rsidRPr="006D7AAD" w:rsidRDefault="006D7AAD" w:rsidP="006D7AAD">
            <w:pPr>
              <w:spacing w:after="0" w:line="240" w:lineRule="auto"/>
              <w:rPr>
                <w:rFonts w:ascii="Arial" w:hAnsi="Arial" w:cs="Arial"/>
                <w:sz w:val="18"/>
                <w:szCs w:val="18"/>
              </w:rPr>
            </w:pPr>
          </w:p>
          <w:p w14:paraId="402704DF" w14:textId="77777777" w:rsidR="006D7AAD" w:rsidRPr="006D7AAD" w:rsidRDefault="006D7AAD" w:rsidP="006D7AAD">
            <w:pPr>
              <w:spacing w:after="0" w:line="240" w:lineRule="auto"/>
              <w:rPr>
                <w:rFonts w:ascii="Arial" w:hAnsi="Arial" w:cs="Arial"/>
                <w:sz w:val="18"/>
                <w:szCs w:val="18"/>
              </w:rPr>
            </w:pPr>
          </w:p>
          <w:p w14:paraId="33F2AED0"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Children to learn a range of texts by heart and perform them to an audience. </w:t>
            </w:r>
          </w:p>
          <w:p w14:paraId="601F4BCD" w14:textId="77777777" w:rsidR="006D7AAD" w:rsidRPr="006D7AAD" w:rsidRDefault="006D7AAD" w:rsidP="006D7AAD">
            <w:pPr>
              <w:spacing w:after="0" w:line="240" w:lineRule="auto"/>
              <w:rPr>
                <w:rFonts w:ascii="Arial" w:hAnsi="Arial" w:cs="Arial"/>
                <w:sz w:val="20"/>
                <w:szCs w:val="20"/>
              </w:rPr>
            </w:pPr>
          </w:p>
        </w:tc>
        <w:tc>
          <w:tcPr>
            <w:tcW w:w="2586" w:type="dxa"/>
          </w:tcPr>
          <w:p w14:paraId="00292633"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Book looks</w:t>
            </w:r>
          </w:p>
          <w:p w14:paraId="45AB34B0" w14:textId="77777777" w:rsidR="006D7AAD" w:rsidRPr="006D7AAD" w:rsidRDefault="006D7AAD" w:rsidP="006D7AAD">
            <w:pPr>
              <w:spacing w:after="0" w:line="240" w:lineRule="auto"/>
              <w:rPr>
                <w:rFonts w:ascii="Arial" w:hAnsi="Arial" w:cs="Arial"/>
                <w:sz w:val="18"/>
                <w:szCs w:val="18"/>
              </w:rPr>
            </w:pPr>
          </w:p>
          <w:p w14:paraId="54112CB0"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Lesson drop-ins</w:t>
            </w:r>
          </w:p>
          <w:p w14:paraId="31EC419E" w14:textId="77777777" w:rsidR="006D7AAD" w:rsidRPr="006D7AAD" w:rsidRDefault="006D7AAD" w:rsidP="006D7AAD">
            <w:pPr>
              <w:spacing w:after="0" w:line="240" w:lineRule="auto"/>
              <w:rPr>
                <w:rFonts w:ascii="Arial" w:hAnsi="Arial" w:cs="Arial"/>
                <w:sz w:val="18"/>
                <w:szCs w:val="18"/>
              </w:rPr>
            </w:pPr>
          </w:p>
          <w:p w14:paraId="4F9E1088"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Seesaw checks for rehearsals</w:t>
            </w:r>
          </w:p>
          <w:p w14:paraId="7DED0BD7" w14:textId="77777777" w:rsidR="006D7AAD" w:rsidRPr="006D7AAD" w:rsidRDefault="006D7AAD" w:rsidP="006D7AAD">
            <w:pPr>
              <w:spacing w:after="0" w:line="240" w:lineRule="auto"/>
              <w:rPr>
                <w:rFonts w:ascii="Arial" w:hAnsi="Arial" w:cs="Arial"/>
                <w:sz w:val="18"/>
                <w:szCs w:val="18"/>
              </w:rPr>
            </w:pPr>
          </w:p>
          <w:p w14:paraId="2BABD908" w14:textId="09EC408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Observation during assemblies </w:t>
            </w:r>
          </w:p>
        </w:tc>
        <w:tc>
          <w:tcPr>
            <w:tcW w:w="2520" w:type="dxa"/>
          </w:tcPr>
          <w:p w14:paraId="4774339D"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 xml:space="preserve">Children will have a bank of text types learnt by heart, enabling them to apply and build on, in other areas of writing. </w:t>
            </w:r>
          </w:p>
          <w:p w14:paraId="4FECED32" w14:textId="77777777" w:rsidR="006D7AAD" w:rsidRPr="006D7AAD" w:rsidRDefault="006D7AAD" w:rsidP="006D7AAD">
            <w:pPr>
              <w:numPr>
                <w:ilvl w:val="12"/>
                <w:numId w:val="0"/>
              </w:numPr>
              <w:spacing w:after="0" w:line="240" w:lineRule="auto"/>
              <w:rPr>
                <w:rFonts w:ascii="Arial" w:hAnsi="Arial" w:cs="Arial"/>
                <w:sz w:val="18"/>
                <w:szCs w:val="18"/>
              </w:rPr>
            </w:pPr>
          </w:p>
          <w:p w14:paraId="7AB1CE69" w14:textId="4F5464DD"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Consistency in the teaching of writing across school.</w:t>
            </w:r>
          </w:p>
        </w:tc>
      </w:tr>
      <w:tr w:rsidR="006D7AAD" w:rsidRPr="009A32FA" w14:paraId="012F7C19" w14:textId="77777777" w:rsidTr="003353B8">
        <w:trPr>
          <w:trHeight w:val="920"/>
        </w:trPr>
        <w:tc>
          <w:tcPr>
            <w:tcW w:w="2568" w:type="dxa"/>
            <w:shd w:val="clear" w:color="auto" w:fill="FFC000"/>
          </w:tcPr>
          <w:p w14:paraId="73AE59FC" w14:textId="77777777" w:rsidR="006D7AAD" w:rsidRPr="005B5CED" w:rsidRDefault="006D7AAD" w:rsidP="006D7AAD">
            <w:pPr>
              <w:spacing w:after="0" w:line="240" w:lineRule="auto"/>
              <w:rPr>
                <w:rFonts w:ascii="Arial" w:hAnsi="Arial" w:cs="Arial"/>
                <w:bCs/>
                <w:iCs/>
                <w:sz w:val="18"/>
                <w:szCs w:val="18"/>
              </w:rPr>
            </w:pPr>
            <w:r w:rsidRPr="005B5CED">
              <w:rPr>
                <w:rFonts w:ascii="Arial" w:hAnsi="Arial" w:cs="Arial"/>
                <w:bCs/>
                <w:iCs/>
                <w:sz w:val="18"/>
                <w:szCs w:val="18"/>
              </w:rPr>
              <w:t>2. To ensure grammar is taught consistently and follows expectations of year group</w:t>
            </w:r>
          </w:p>
          <w:p w14:paraId="63C8EC00" w14:textId="77777777" w:rsidR="006D7AAD" w:rsidRPr="005B5CED" w:rsidRDefault="006D7AAD" w:rsidP="006D7AAD">
            <w:pPr>
              <w:spacing w:after="0" w:line="240" w:lineRule="auto"/>
              <w:rPr>
                <w:rFonts w:ascii="Arial" w:hAnsi="Arial" w:cs="Arial"/>
                <w:sz w:val="20"/>
                <w:szCs w:val="20"/>
              </w:rPr>
            </w:pPr>
          </w:p>
        </w:tc>
        <w:tc>
          <w:tcPr>
            <w:tcW w:w="3750" w:type="dxa"/>
          </w:tcPr>
          <w:p w14:paraId="02BF0160" w14:textId="77777777" w:rsidR="006D7AAD" w:rsidRPr="006D7AAD" w:rsidRDefault="006D7AAD" w:rsidP="006D7AAD">
            <w:pPr>
              <w:pStyle w:val="NoSpacing"/>
              <w:rPr>
                <w:rFonts w:cs="Arial"/>
                <w:sz w:val="18"/>
                <w:szCs w:val="18"/>
              </w:rPr>
            </w:pPr>
            <w:r w:rsidRPr="006D7AAD">
              <w:rPr>
                <w:rFonts w:cs="Arial"/>
                <w:sz w:val="18"/>
                <w:szCs w:val="18"/>
              </w:rPr>
              <w:t>Ensure relevant grammar skills are being covered in all year groups.</w:t>
            </w:r>
          </w:p>
          <w:p w14:paraId="74A477D8" w14:textId="77777777" w:rsidR="006D7AAD" w:rsidRPr="006D7AAD" w:rsidRDefault="006D7AAD" w:rsidP="006D7AAD">
            <w:pPr>
              <w:pStyle w:val="NoSpacing"/>
              <w:rPr>
                <w:rFonts w:cs="Arial"/>
                <w:sz w:val="18"/>
                <w:szCs w:val="18"/>
              </w:rPr>
            </w:pPr>
          </w:p>
          <w:p w14:paraId="64968D9C" w14:textId="77777777" w:rsidR="006D7AAD" w:rsidRPr="006D7AAD" w:rsidRDefault="006D7AAD" w:rsidP="006D7AAD">
            <w:pPr>
              <w:pStyle w:val="NoSpacing"/>
              <w:rPr>
                <w:rFonts w:cs="Arial"/>
                <w:sz w:val="18"/>
                <w:szCs w:val="18"/>
              </w:rPr>
            </w:pPr>
            <w:r w:rsidRPr="006D7AAD">
              <w:rPr>
                <w:rFonts w:cs="Arial"/>
                <w:sz w:val="18"/>
                <w:szCs w:val="18"/>
              </w:rPr>
              <w:t xml:space="preserve">Staff to deliver fast paced and engaging grammar warm-ups at the start of English lessons </w:t>
            </w:r>
          </w:p>
          <w:p w14:paraId="7EC3790D" w14:textId="77777777" w:rsidR="006D7AAD" w:rsidRPr="006D7AAD" w:rsidRDefault="006D7AAD" w:rsidP="006D7AAD">
            <w:pPr>
              <w:pStyle w:val="NoSpacing"/>
              <w:rPr>
                <w:rFonts w:cs="Arial"/>
                <w:sz w:val="18"/>
                <w:szCs w:val="18"/>
              </w:rPr>
            </w:pPr>
          </w:p>
          <w:p w14:paraId="2C07F0B1" w14:textId="77777777" w:rsidR="006D7AAD" w:rsidRPr="006D7AAD" w:rsidRDefault="006D7AAD" w:rsidP="006D7AAD">
            <w:pPr>
              <w:pStyle w:val="NoSpacing"/>
              <w:rPr>
                <w:rFonts w:cs="Arial"/>
                <w:sz w:val="18"/>
                <w:szCs w:val="18"/>
              </w:rPr>
            </w:pPr>
            <w:r w:rsidRPr="006D7AAD">
              <w:rPr>
                <w:rFonts w:cs="Arial"/>
                <w:sz w:val="18"/>
                <w:szCs w:val="18"/>
              </w:rPr>
              <w:t xml:space="preserve">Staff plan for weekly opportunities to practise applying grammar skills to writing. </w:t>
            </w:r>
          </w:p>
          <w:p w14:paraId="47A991A3" w14:textId="77777777" w:rsidR="006D7AAD" w:rsidRPr="006D7AAD" w:rsidRDefault="006D7AAD" w:rsidP="006D7AAD">
            <w:pPr>
              <w:pStyle w:val="NoSpacing"/>
              <w:rPr>
                <w:rFonts w:cs="Arial"/>
                <w:sz w:val="18"/>
                <w:szCs w:val="18"/>
              </w:rPr>
            </w:pPr>
          </w:p>
          <w:p w14:paraId="4F45042A" w14:textId="77777777" w:rsidR="006D7AAD" w:rsidRPr="006D7AAD" w:rsidRDefault="006D7AAD" w:rsidP="006D7AAD">
            <w:pPr>
              <w:pStyle w:val="NoSpacing"/>
              <w:rPr>
                <w:rFonts w:cs="Arial"/>
                <w:sz w:val="18"/>
                <w:szCs w:val="18"/>
              </w:rPr>
            </w:pPr>
            <w:r w:rsidRPr="006D7AAD">
              <w:rPr>
                <w:rFonts w:cs="Arial"/>
                <w:sz w:val="18"/>
                <w:szCs w:val="18"/>
              </w:rPr>
              <w:lastRenderedPageBreak/>
              <w:t>Ensure there are incidental writes throughout the talk units and opportunities in other lessons.</w:t>
            </w:r>
          </w:p>
          <w:p w14:paraId="25BD92F4" w14:textId="77777777" w:rsidR="006D7AAD" w:rsidRPr="006D7AAD" w:rsidRDefault="006D7AAD" w:rsidP="006D7AAD">
            <w:pPr>
              <w:pStyle w:val="NoSpacing"/>
              <w:rPr>
                <w:rFonts w:cs="Arial"/>
                <w:sz w:val="18"/>
                <w:szCs w:val="18"/>
              </w:rPr>
            </w:pPr>
          </w:p>
          <w:p w14:paraId="2E12AABF" w14:textId="74BB705B"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Children to begin a ‘writing journal’ at the start of each year to log new learning throughout the year.</w:t>
            </w:r>
          </w:p>
        </w:tc>
        <w:tc>
          <w:tcPr>
            <w:tcW w:w="1399" w:type="dxa"/>
          </w:tcPr>
          <w:p w14:paraId="1D2D26B3" w14:textId="55D24B78"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lastRenderedPageBreak/>
              <w:t>Rachel Geldeard</w:t>
            </w:r>
          </w:p>
        </w:tc>
        <w:tc>
          <w:tcPr>
            <w:tcW w:w="2565" w:type="dxa"/>
          </w:tcPr>
          <w:p w14:paraId="7FA61088"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Grammar skills are applied to writing more consistently by the children and not seen as a standalone task. </w:t>
            </w:r>
          </w:p>
          <w:p w14:paraId="20D53EB9" w14:textId="77777777" w:rsidR="006D7AAD" w:rsidRPr="006D7AAD" w:rsidRDefault="006D7AAD" w:rsidP="006D7AAD">
            <w:pPr>
              <w:spacing w:after="0" w:line="240" w:lineRule="auto"/>
              <w:rPr>
                <w:rFonts w:ascii="Arial" w:hAnsi="Arial" w:cs="Arial"/>
                <w:sz w:val="18"/>
                <w:szCs w:val="18"/>
              </w:rPr>
            </w:pPr>
          </w:p>
          <w:p w14:paraId="2FD408DD" w14:textId="77777777" w:rsidR="006D7AAD" w:rsidRPr="006D7AAD" w:rsidRDefault="006D7AAD" w:rsidP="006D7AAD">
            <w:pPr>
              <w:spacing w:after="0" w:line="240" w:lineRule="auto"/>
              <w:rPr>
                <w:rFonts w:ascii="Arial" w:hAnsi="Arial" w:cs="Arial"/>
                <w:sz w:val="18"/>
                <w:szCs w:val="18"/>
              </w:rPr>
            </w:pPr>
          </w:p>
          <w:p w14:paraId="7464CEF6" w14:textId="77777777" w:rsidR="006D7AAD" w:rsidRPr="006D7AAD" w:rsidRDefault="006D7AAD" w:rsidP="006D7AAD">
            <w:pPr>
              <w:spacing w:after="0" w:line="240" w:lineRule="auto"/>
              <w:rPr>
                <w:rFonts w:ascii="Arial" w:hAnsi="Arial" w:cs="Arial"/>
                <w:sz w:val="18"/>
                <w:szCs w:val="18"/>
              </w:rPr>
            </w:pPr>
          </w:p>
          <w:p w14:paraId="6832552D" w14:textId="5A64BAE9"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 xml:space="preserve">Children have a bank of skills they can refer to and look back on throughout the year. </w:t>
            </w:r>
          </w:p>
        </w:tc>
        <w:tc>
          <w:tcPr>
            <w:tcW w:w="2586" w:type="dxa"/>
          </w:tcPr>
          <w:p w14:paraId="65636D1C"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Lesson drop-ins </w:t>
            </w:r>
          </w:p>
          <w:p w14:paraId="325DBDAA" w14:textId="77777777" w:rsidR="006D7AAD" w:rsidRPr="006D7AAD" w:rsidRDefault="006D7AAD" w:rsidP="006D7AAD">
            <w:pPr>
              <w:spacing w:after="0" w:line="240" w:lineRule="auto"/>
              <w:rPr>
                <w:rFonts w:ascii="Arial" w:hAnsi="Arial" w:cs="Arial"/>
                <w:sz w:val="18"/>
                <w:szCs w:val="18"/>
              </w:rPr>
            </w:pPr>
          </w:p>
          <w:p w14:paraId="5141EB36"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Book looks – English books, Writing journals and Independent writing books </w:t>
            </w:r>
          </w:p>
          <w:p w14:paraId="68E96941" w14:textId="77777777" w:rsidR="006D7AAD" w:rsidRPr="006D7AAD" w:rsidRDefault="006D7AAD" w:rsidP="006D7AAD">
            <w:pPr>
              <w:spacing w:after="0" w:line="240" w:lineRule="auto"/>
              <w:rPr>
                <w:rFonts w:ascii="Arial" w:hAnsi="Arial" w:cs="Arial"/>
                <w:sz w:val="18"/>
                <w:szCs w:val="18"/>
              </w:rPr>
            </w:pPr>
          </w:p>
          <w:p w14:paraId="5D77DF5E"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Learning walks </w:t>
            </w:r>
          </w:p>
          <w:p w14:paraId="5AC1038C" w14:textId="77777777" w:rsidR="006D7AAD" w:rsidRPr="006D7AAD" w:rsidRDefault="006D7AAD" w:rsidP="006D7AAD">
            <w:pPr>
              <w:spacing w:after="0" w:line="240" w:lineRule="auto"/>
              <w:rPr>
                <w:rFonts w:ascii="Arial" w:hAnsi="Arial" w:cs="Arial"/>
                <w:sz w:val="18"/>
                <w:szCs w:val="18"/>
              </w:rPr>
            </w:pPr>
          </w:p>
          <w:p w14:paraId="39B1E900"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Monitoring data</w:t>
            </w:r>
          </w:p>
          <w:p w14:paraId="7944885A" w14:textId="77777777" w:rsidR="006D7AAD" w:rsidRPr="006D7AAD" w:rsidRDefault="006D7AAD" w:rsidP="006D7AAD">
            <w:pPr>
              <w:spacing w:after="0" w:line="240" w:lineRule="auto"/>
              <w:rPr>
                <w:rFonts w:ascii="Arial" w:hAnsi="Arial" w:cs="Arial"/>
                <w:sz w:val="18"/>
                <w:szCs w:val="18"/>
              </w:rPr>
            </w:pPr>
          </w:p>
          <w:p w14:paraId="6DFA895E" w14:textId="552FDF5A"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Writing moderations</w:t>
            </w:r>
          </w:p>
        </w:tc>
        <w:tc>
          <w:tcPr>
            <w:tcW w:w="2520" w:type="dxa"/>
          </w:tcPr>
          <w:p w14:paraId="3F74DC2D" w14:textId="289866E0"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Increased number of children achieving expected standards</w:t>
            </w:r>
          </w:p>
        </w:tc>
      </w:tr>
      <w:tr w:rsidR="006D7AAD" w:rsidRPr="009A32FA" w14:paraId="07A09E72" w14:textId="77777777" w:rsidTr="003353B8">
        <w:trPr>
          <w:trHeight w:val="1380"/>
        </w:trPr>
        <w:tc>
          <w:tcPr>
            <w:tcW w:w="2568" w:type="dxa"/>
            <w:shd w:val="clear" w:color="auto" w:fill="FFC000"/>
          </w:tcPr>
          <w:p w14:paraId="79AF576B" w14:textId="77777777" w:rsidR="006D7AAD" w:rsidRPr="005B5CED" w:rsidRDefault="006D7AAD" w:rsidP="006D7AAD">
            <w:pPr>
              <w:spacing w:after="0" w:line="240" w:lineRule="auto"/>
              <w:rPr>
                <w:rFonts w:ascii="Arial" w:hAnsi="Arial" w:cs="Arial"/>
                <w:bCs/>
                <w:iCs/>
                <w:sz w:val="18"/>
                <w:szCs w:val="18"/>
              </w:rPr>
            </w:pPr>
            <w:r w:rsidRPr="005B5CED">
              <w:rPr>
                <w:rFonts w:ascii="Arial" w:hAnsi="Arial" w:cs="Arial"/>
                <w:bCs/>
                <w:iCs/>
                <w:sz w:val="18"/>
                <w:szCs w:val="18"/>
              </w:rPr>
              <w:t>3. Create a bank of writing exemplifications for each year group</w:t>
            </w:r>
          </w:p>
          <w:p w14:paraId="56FF9944" w14:textId="77777777" w:rsidR="006D7AAD" w:rsidRPr="005B5CED" w:rsidRDefault="006D7AAD" w:rsidP="006D7AAD">
            <w:pPr>
              <w:spacing w:after="0" w:line="240" w:lineRule="auto"/>
              <w:rPr>
                <w:rFonts w:ascii="Arial" w:hAnsi="Arial" w:cs="Arial"/>
                <w:sz w:val="20"/>
                <w:szCs w:val="20"/>
              </w:rPr>
            </w:pPr>
          </w:p>
        </w:tc>
        <w:tc>
          <w:tcPr>
            <w:tcW w:w="3750" w:type="dxa"/>
          </w:tcPr>
          <w:p w14:paraId="56B99EFA" w14:textId="77777777" w:rsidR="006D7AAD" w:rsidRPr="006D7AAD" w:rsidRDefault="006D7AAD" w:rsidP="006D7AAD">
            <w:pPr>
              <w:pStyle w:val="NoSpacing"/>
              <w:rPr>
                <w:rFonts w:cs="Arial"/>
                <w:sz w:val="18"/>
                <w:szCs w:val="18"/>
              </w:rPr>
            </w:pPr>
            <w:r w:rsidRPr="006D7AAD">
              <w:rPr>
                <w:rFonts w:cs="Arial"/>
                <w:sz w:val="18"/>
                <w:szCs w:val="18"/>
              </w:rPr>
              <w:t xml:space="preserve">Staff to create a bank of exemplifications for each text type for expected standards and exceeding expected standards. </w:t>
            </w:r>
          </w:p>
          <w:p w14:paraId="2A14C772" w14:textId="77777777" w:rsidR="006D7AAD" w:rsidRPr="006D7AAD" w:rsidRDefault="006D7AAD" w:rsidP="006D7AAD">
            <w:pPr>
              <w:pStyle w:val="NoSpacing"/>
              <w:rPr>
                <w:rFonts w:cs="Arial"/>
                <w:sz w:val="18"/>
                <w:szCs w:val="18"/>
                <w:highlight w:val="yellow"/>
              </w:rPr>
            </w:pPr>
          </w:p>
          <w:p w14:paraId="3F45ADA1" w14:textId="7A342618"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Once first year is completed, staff are to keep this in a central place and update as and when needed so that the following year groups and staff can look back and refer to prior learning as an assessment tool.</w:t>
            </w:r>
          </w:p>
        </w:tc>
        <w:tc>
          <w:tcPr>
            <w:tcW w:w="1399" w:type="dxa"/>
          </w:tcPr>
          <w:p w14:paraId="6F22CE88" w14:textId="3DA66413"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335A0266"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Staff can look back and refer to prior learning with the children in following year groups.</w:t>
            </w:r>
          </w:p>
          <w:p w14:paraId="1F1AC033" w14:textId="77777777" w:rsidR="006D7AAD" w:rsidRPr="006D7AAD" w:rsidRDefault="006D7AAD" w:rsidP="006D7AAD">
            <w:pPr>
              <w:spacing w:after="0" w:line="240" w:lineRule="auto"/>
              <w:rPr>
                <w:rFonts w:ascii="Arial" w:hAnsi="Arial" w:cs="Arial"/>
                <w:sz w:val="18"/>
                <w:szCs w:val="18"/>
              </w:rPr>
            </w:pPr>
          </w:p>
          <w:p w14:paraId="255A1777" w14:textId="604C2065"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Staff can use them as an assessment tool.</w:t>
            </w:r>
          </w:p>
        </w:tc>
        <w:tc>
          <w:tcPr>
            <w:tcW w:w="2586" w:type="dxa"/>
          </w:tcPr>
          <w:p w14:paraId="6383A18C"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Monitoring of exemplifications</w:t>
            </w:r>
          </w:p>
          <w:p w14:paraId="4BD9766A" w14:textId="77777777" w:rsidR="006D7AAD" w:rsidRPr="006D7AAD" w:rsidRDefault="006D7AAD" w:rsidP="006D7AAD">
            <w:pPr>
              <w:spacing w:after="0" w:line="240" w:lineRule="auto"/>
              <w:rPr>
                <w:rFonts w:ascii="Arial" w:hAnsi="Arial" w:cs="Arial"/>
                <w:sz w:val="18"/>
                <w:szCs w:val="18"/>
              </w:rPr>
            </w:pPr>
          </w:p>
          <w:p w14:paraId="70A09254"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Writing moderations</w:t>
            </w:r>
          </w:p>
          <w:p w14:paraId="5B1A87D7" w14:textId="77777777" w:rsidR="006D7AAD" w:rsidRPr="006D7AAD" w:rsidRDefault="006D7AAD" w:rsidP="006D7AAD">
            <w:pPr>
              <w:spacing w:after="0" w:line="240" w:lineRule="auto"/>
              <w:rPr>
                <w:rFonts w:ascii="Arial" w:hAnsi="Arial" w:cs="Arial"/>
                <w:sz w:val="18"/>
                <w:szCs w:val="18"/>
              </w:rPr>
            </w:pPr>
          </w:p>
          <w:p w14:paraId="0C4304FA" w14:textId="23DA2F8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Book looks</w:t>
            </w:r>
          </w:p>
        </w:tc>
        <w:tc>
          <w:tcPr>
            <w:tcW w:w="2520" w:type="dxa"/>
          </w:tcPr>
          <w:p w14:paraId="0222AF02" w14:textId="045E2184"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Staff will have knowledge of what has been taught in previous year and be able to build prior learning. </w:t>
            </w:r>
          </w:p>
        </w:tc>
      </w:tr>
      <w:tr w:rsidR="006D7AAD" w:rsidRPr="009A32FA" w14:paraId="03A5D367" w14:textId="77777777" w:rsidTr="003353B8">
        <w:trPr>
          <w:trHeight w:val="1150"/>
        </w:trPr>
        <w:tc>
          <w:tcPr>
            <w:tcW w:w="2568" w:type="dxa"/>
            <w:shd w:val="clear" w:color="auto" w:fill="FFC000"/>
          </w:tcPr>
          <w:p w14:paraId="2A3885C5" w14:textId="77777777" w:rsidR="006D7AAD" w:rsidRPr="005B5CED" w:rsidRDefault="006D7AAD" w:rsidP="006D7AAD">
            <w:pPr>
              <w:spacing w:after="0" w:line="240" w:lineRule="auto"/>
              <w:rPr>
                <w:rFonts w:ascii="Arial" w:hAnsi="Arial" w:cs="Arial"/>
                <w:bCs/>
                <w:iCs/>
                <w:sz w:val="18"/>
                <w:szCs w:val="18"/>
              </w:rPr>
            </w:pPr>
            <w:r w:rsidRPr="005B5CED">
              <w:rPr>
                <w:rFonts w:ascii="Arial" w:hAnsi="Arial" w:cs="Arial"/>
                <w:bCs/>
                <w:iCs/>
                <w:sz w:val="18"/>
                <w:szCs w:val="18"/>
              </w:rPr>
              <w:t>4. To immerse the children in a vocabulary rich environment</w:t>
            </w:r>
          </w:p>
          <w:p w14:paraId="2E961D06" w14:textId="77777777" w:rsidR="006D7AAD" w:rsidRPr="005B5CED" w:rsidRDefault="006D7AAD" w:rsidP="006D7AAD">
            <w:pPr>
              <w:spacing w:after="0" w:line="240" w:lineRule="auto"/>
              <w:rPr>
                <w:rFonts w:ascii="Arial" w:hAnsi="Arial" w:cs="Arial"/>
                <w:sz w:val="20"/>
                <w:szCs w:val="20"/>
              </w:rPr>
            </w:pPr>
          </w:p>
        </w:tc>
        <w:tc>
          <w:tcPr>
            <w:tcW w:w="3750" w:type="dxa"/>
          </w:tcPr>
          <w:p w14:paraId="55708E9D"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Teachers to explore vocabulary throughout the reading/gathering phase (Talk courses)</w:t>
            </w:r>
          </w:p>
          <w:p w14:paraId="5A1BF1C7" w14:textId="77777777" w:rsidR="006D7AAD" w:rsidRPr="006D7AAD" w:rsidRDefault="006D7AAD" w:rsidP="006D7AAD">
            <w:pPr>
              <w:spacing w:after="0" w:line="240" w:lineRule="auto"/>
              <w:rPr>
                <w:rFonts w:ascii="Arial" w:hAnsi="Arial" w:cs="Arial"/>
                <w:sz w:val="18"/>
                <w:szCs w:val="18"/>
              </w:rPr>
            </w:pPr>
          </w:p>
          <w:p w14:paraId="7D1749D6"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Each class to have a vocabulary wall linked to their English units. </w:t>
            </w:r>
          </w:p>
          <w:p w14:paraId="0178A230" w14:textId="77777777" w:rsidR="006D7AAD" w:rsidRPr="006D7AAD" w:rsidRDefault="006D7AAD" w:rsidP="006D7AAD">
            <w:pPr>
              <w:spacing w:after="0" w:line="240" w:lineRule="auto"/>
              <w:rPr>
                <w:rFonts w:ascii="Arial" w:hAnsi="Arial" w:cs="Arial"/>
                <w:sz w:val="18"/>
                <w:szCs w:val="18"/>
              </w:rPr>
            </w:pPr>
          </w:p>
          <w:p w14:paraId="0BF2C044"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Teachers take time throughout topics to explore vocabulary e.g. History. </w:t>
            </w:r>
          </w:p>
          <w:p w14:paraId="7AC6A65A" w14:textId="77777777" w:rsidR="006D7AAD" w:rsidRPr="006D7AAD" w:rsidRDefault="006D7AAD" w:rsidP="006D7AAD">
            <w:pPr>
              <w:spacing w:after="0" w:line="240" w:lineRule="auto"/>
              <w:rPr>
                <w:rFonts w:ascii="Arial" w:hAnsi="Arial" w:cs="Arial"/>
                <w:sz w:val="18"/>
                <w:szCs w:val="18"/>
                <w:highlight w:val="yellow"/>
              </w:rPr>
            </w:pPr>
          </w:p>
          <w:p w14:paraId="31E8B223"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Word of the week linked to tier words, discussed and displayed in class and put on Seesaw/Tapestry </w:t>
            </w:r>
          </w:p>
          <w:p w14:paraId="4706A615" w14:textId="77777777" w:rsidR="006D7AAD" w:rsidRPr="006D7AAD" w:rsidRDefault="006D7AAD" w:rsidP="006D7AAD">
            <w:pPr>
              <w:spacing w:after="0" w:line="240" w:lineRule="auto"/>
              <w:rPr>
                <w:rFonts w:ascii="Arial" w:hAnsi="Arial" w:cs="Arial"/>
                <w:sz w:val="18"/>
                <w:szCs w:val="18"/>
              </w:rPr>
            </w:pPr>
          </w:p>
          <w:p w14:paraId="4FE43157" w14:textId="651E4466"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Vocabulary explored within guided reading sessions</w:t>
            </w:r>
          </w:p>
        </w:tc>
        <w:tc>
          <w:tcPr>
            <w:tcW w:w="1399" w:type="dxa"/>
          </w:tcPr>
          <w:p w14:paraId="0045BF5C" w14:textId="5532F5EA"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1F10EB53"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Children’s vocabulary is widened/improved</w:t>
            </w:r>
          </w:p>
          <w:p w14:paraId="0ECADD5A" w14:textId="77777777" w:rsidR="006D7AAD" w:rsidRPr="006D7AAD" w:rsidRDefault="006D7AAD" w:rsidP="006D7AAD">
            <w:pPr>
              <w:spacing w:after="0" w:line="240" w:lineRule="auto"/>
              <w:rPr>
                <w:rFonts w:ascii="Arial" w:hAnsi="Arial" w:cs="Arial"/>
                <w:sz w:val="20"/>
                <w:szCs w:val="20"/>
              </w:rPr>
            </w:pPr>
          </w:p>
        </w:tc>
        <w:tc>
          <w:tcPr>
            <w:tcW w:w="2586" w:type="dxa"/>
          </w:tcPr>
          <w:p w14:paraId="67209668"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Vocabulary Audit</w:t>
            </w:r>
          </w:p>
          <w:p w14:paraId="68370A04" w14:textId="77777777" w:rsidR="006D7AAD" w:rsidRPr="006D7AAD" w:rsidRDefault="006D7AAD" w:rsidP="006D7AAD">
            <w:pPr>
              <w:numPr>
                <w:ilvl w:val="12"/>
                <w:numId w:val="0"/>
              </w:numPr>
              <w:spacing w:after="0" w:line="240" w:lineRule="auto"/>
              <w:rPr>
                <w:rFonts w:ascii="Arial" w:hAnsi="Arial" w:cs="Arial"/>
                <w:sz w:val="18"/>
                <w:szCs w:val="18"/>
              </w:rPr>
            </w:pPr>
          </w:p>
          <w:p w14:paraId="22882D6C"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Book looks</w:t>
            </w:r>
          </w:p>
          <w:p w14:paraId="5D434646" w14:textId="77777777" w:rsidR="006D7AAD" w:rsidRPr="006D7AAD" w:rsidRDefault="006D7AAD" w:rsidP="006D7AAD">
            <w:pPr>
              <w:numPr>
                <w:ilvl w:val="12"/>
                <w:numId w:val="0"/>
              </w:numPr>
              <w:spacing w:after="0" w:line="240" w:lineRule="auto"/>
              <w:rPr>
                <w:rFonts w:ascii="Arial" w:hAnsi="Arial" w:cs="Arial"/>
                <w:sz w:val="18"/>
                <w:szCs w:val="18"/>
              </w:rPr>
            </w:pPr>
          </w:p>
          <w:p w14:paraId="78EBD48D"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Pupil questionnaires</w:t>
            </w:r>
          </w:p>
          <w:p w14:paraId="0A461F5C" w14:textId="77777777" w:rsidR="006D7AAD" w:rsidRPr="006D7AAD" w:rsidRDefault="006D7AAD" w:rsidP="006D7AAD">
            <w:pPr>
              <w:numPr>
                <w:ilvl w:val="12"/>
                <w:numId w:val="0"/>
              </w:numPr>
              <w:spacing w:after="0" w:line="240" w:lineRule="auto"/>
              <w:rPr>
                <w:rFonts w:ascii="Arial" w:hAnsi="Arial" w:cs="Arial"/>
                <w:sz w:val="18"/>
                <w:szCs w:val="18"/>
              </w:rPr>
            </w:pPr>
          </w:p>
          <w:p w14:paraId="3F2DC2E5"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 xml:space="preserve">Lesson drop-ins </w:t>
            </w:r>
          </w:p>
          <w:p w14:paraId="599AA70D" w14:textId="77777777" w:rsidR="006D7AAD" w:rsidRPr="006D7AAD" w:rsidRDefault="006D7AAD" w:rsidP="006D7AAD">
            <w:pPr>
              <w:numPr>
                <w:ilvl w:val="12"/>
                <w:numId w:val="0"/>
              </w:numPr>
              <w:spacing w:after="0" w:line="240" w:lineRule="auto"/>
              <w:rPr>
                <w:rFonts w:ascii="Arial" w:hAnsi="Arial" w:cs="Arial"/>
                <w:sz w:val="18"/>
                <w:szCs w:val="18"/>
              </w:rPr>
            </w:pPr>
          </w:p>
          <w:p w14:paraId="1D079217"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Learning walks to check displays are effective and appropriate</w:t>
            </w:r>
          </w:p>
          <w:p w14:paraId="467C3334" w14:textId="77777777" w:rsidR="006D7AAD" w:rsidRPr="006D7AAD" w:rsidRDefault="006D7AAD" w:rsidP="006D7AAD">
            <w:pPr>
              <w:numPr>
                <w:ilvl w:val="12"/>
                <w:numId w:val="0"/>
              </w:numPr>
              <w:spacing w:after="0" w:line="240" w:lineRule="auto"/>
              <w:rPr>
                <w:rFonts w:ascii="Arial" w:hAnsi="Arial" w:cs="Arial"/>
                <w:sz w:val="18"/>
                <w:szCs w:val="18"/>
              </w:rPr>
            </w:pPr>
          </w:p>
          <w:p w14:paraId="179A90A1" w14:textId="77777777" w:rsidR="006D7AAD" w:rsidRPr="006D7AAD" w:rsidRDefault="006D7AAD" w:rsidP="006D7AAD">
            <w:pPr>
              <w:spacing w:after="0" w:line="240" w:lineRule="auto"/>
              <w:rPr>
                <w:rFonts w:ascii="Arial" w:hAnsi="Arial" w:cs="Arial"/>
                <w:sz w:val="20"/>
                <w:szCs w:val="20"/>
              </w:rPr>
            </w:pPr>
          </w:p>
        </w:tc>
        <w:tc>
          <w:tcPr>
            <w:tcW w:w="2520" w:type="dxa"/>
          </w:tcPr>
          <w:p w14:paraId="25C52A3C"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 xml:space="preserve">Children will have a wider range of vocabulary knowledge. </w:t>
            </w:r>
          </w:p>
          <w:p w14:paraId="17F1F932" w14:textId="77777777" w:rsidR="006D7AAD" w:rsidRPr="006D7AAD" w:rsidRDefault="006D7AAD" w:rsidP="006D7AAD">
            <w:pPr>
              <w:numPr>
                <w:ilvl w:val="12"/>
                <w:numId w:val="0"/>
              </w:numPr>
              <w:spacing w:after="0" w:line="240" w:lineRule="auto"/>
              <w:rPr>
                <w:rFonts w:ascii="Arial" w:hAnsi="Arial" w:cs="Arial"/>
                <w:sz w:val="18"/>
                <w:szCs w:val="18"/>
              </w:rPr>
            </w:pPr>
          </w:p>
          <w:p w14:paraId="38F1ABE3"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 xml:space="preserve">Improved reading skills linked to vocabulary. </w:t>
            </w:r>
          </w:p>
          <w:p w14:paraId="2A5BEA33" w14:textId="77777777" w:rsidR="006D7AAD" w:rsidRPr="006D7AAD" w:rsidRDefault="006D7AAD" w:rsidP="006D7AAD">
            <w:pPr>
              <w:numPr>
                <w:ilvl w:val="12"/>
                <w:numId w:val="0"/>
              </w:numPr>
              <w:spacing w:after="0" w:line="240" w:lineRule="auto"/>
              <w:rPr>
                <w:rFonts w:ascii="Arial" w:hAnsi="Arial" w:cs="Arial"/>
                <w:sz w:val="18"/>
                <w:szCs w:val="18"/>
              </w:rPr>
            </w:pPr>
          </w:p>
          <w:p w14:paraId="1FAB248C" w14:textId="77777777" w:rsidR="006D7AAD" w:rsidRPr="006D7AAD" w:rsidRDefault="006D7AAD" w:rsidP="006D7AAD">
            <w:pPr>
              <w:spacing w:after="0" w:line="240" w:lineRule="auto"/>
              <w:rPr>
                <w:rFonts w:ascii="Arial" w:hAnsi="Arial" w:cs="Arial"/>
              </w:rPr>
            </w:pPr>
          </w:p>
        </w:tc>
      </w:tr>
      <w:tr w:rsidR="006D7AAD" w:rsidRPr="009A32FA" w14:paraId="262570E3" w14:textId="77777777" w:rsidTr="003353B8">
        <w:trPr>
          <w:trHeight w:val="1150"/>
        </w:trPr>
        <w:tc>
          <w:tcPr>
            <w:tcW w:w="2568" w:type="dxa"/>
            <w:shd w:val="clear" w:color="auto" w:fill="FFC000"/>
          </w:tcPr>
          <w:p w14:paraId="23346BFD" w14:textId="77777777" w:rsidR="006D7AAD" w:rsidRPr="005B5CED" w:rsidRDefault="006D7AAD" w:rsidP="006D7AAD">
            <w:pPr>
              <w:spacing w:after="0" w:line="240" w:lineRule="auto"/>
              <w:rPr>
                <w:rFonts w:ascii="Arial" w:hAnsi="Arial" w:cs="Arial"/>
                <w:bCs/>
                <w:iCs/>
                <w:sz w:val="18"/>
                <w:szCs w:val="18"/>
              </w:rPr>
            </w:pPr>
            <w:r w:rsidRPr="005B5CED">
              <w:rPr>
                <w:rFonts w:ascii="Arial" w:hAnsi="Arial" w:cs="Arial"/>
                <w:bCs/>
                <w:iCs/>
                <w:sz w:val="18"/>
                <w:szCs w:val="18"/>
              </w:rPr>
              <w:t>5. To tighten assessment of writing throughout KS1 And KS2</w:t>
            </w:r>
          </w:p>
          <w:p w14:paraId="4934027C" w14:textId="77777777" w:rsidR="006D7AAD" w:rsidRPr="005B5CED" w:rsidRDefault="006D7AAD" w:rsidP="006D7AAD">
            <w:pPr>
              <w:spacing w:after="0" w:line="240" w:lineRule="auto"/>
              <w:rPr>
                <w:rFonts w:ascii="Arial" w:hAnsi="Arial" w:cs="Arial"/>
                <w:sz w:val="20"/>
                <w:szCs w:val="20"/>
              </w:rPr>
            </w:pPr>
          </w:p>
        </w:tc>
        <w:tc>
          <w:tcPr>
            <w:tcW w:w="3750" w:type="dxa"/>
          </w:tcPr>
          <w:p w14:paraId="2D1F8B00"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SLT to decide what we are going to use specifically for assessment for writing, e.g. Insight, KLIPs paper document etc as well as what to use for assessment/marking ladders for independent writing.</w:t>
            </w:r>
          </w:p>
          <w:p w14:paraId="2E243A6B" w14:textId="77777777" w:rsidR="006D7AAD" w:rsidRPr="006D7AAD" w:rsidRDefault="006D7AAD" w:rsidP="006D7AAD">
            <w:pPr>
              <w:spacing w:after="0" w:line="240" w:lineRule="auto"/>
              <w:rPr>
                <w:rFonts w:ascii="Arial" w:hAnsi="Arial" w:cs="Arial"/>
                <w:sz w:val="18"/>
                <w:szCs w:val="18"/>
              </w:rPr>
            </w:pPr>
          </w:p>
          <w:p w14:paraId="6B5039E4" w14:textId="3EE1F649"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Ensure there is consistency across school with assessing writing.</w:t>
            </w:r>
          </w:p>
        </w:tc>
        <w:tc>
          <w:tcPr>
            <w:tcW w:w="1399" w:type="dxa"/>
          </w:tcPr>
          <w:p w14:paraId="7FC9E0C7" w14:textId="7DB21912"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7EC1235B" w14:textId="3478BD7A"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Consistent assessments across school for writing</w:t>
            </w:r>
          </w:p>
        </w:tc>
        <w:tc>
          <w:tcPr>
            <w:tcW w:w="2586" w:type="dxa"/>
          </w:tcPr>
          <w:p w14:paraId="1709C791"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Monitor how teachers are assessing</w:t>
            </w:r>
          </w:p>
          <w:p w14:paraId="6D39BBC6" w14:textId="77777777" w:rsidR="006D7AAD" w:rsidRPr="006D7AAD" w:rsidRDefault="006D7AAD" w:rsidP="006D7AAD">
            <w:pPr>
              <w:numPr>
                <w:ilvl w:val="12"/>
                <w:numId w:val="0"/>
              </w:numPr>
              <w:spacing w:after="0" w:line="240" w:lineRule="auto"/>
              <w:rPr>
                <w:rFonts w:ascii="Arial" w:hAnsi="Arial" w:cs="Arial"/>
                <w:sz w:val="18"/>
                <w:szCs w:val="18"/>
              </w:rPr>
            </w:pPr>
          </w:p>
          <w:p w14:paraId="5AE57A50"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Data checks</w:t>
            </w:r>
          </w:p>
          <w:p w14:paraId="309231BF" w14:textId="77777777" w:rsidR="006D7AAD" w:rsidRPr="006D7AAD" w:rsidRDefault="006D7AAD" w:rsidP="006D7AAD">
            <w:pPr>
              <w:numPr>
                <w:ilvl w:val="12"/>
                <w:numId w:val="0"/>
              </w:numPr>
              <w:spacing w:after="0" w:line="240" w:lineRule="auto"/>
              <w:rPr>
                <w:rFonts w:ascii="Arial" w:hAnsi="Arial" w:cs="Arial"/>
                <w:sz w:val="18"/>
                <w:szCs w:val="18"/>
              </w:rPr>
            </w:pPr>
          </w:p>
          <w:p w14:paraId="738B2854"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Book looks – Independent writing</w:t>
            </w:r>
          </w:p>
          <w:p w14:paraId="3C970458" w14:textId="77777777" w:rsidR="006D7AAD" w:rsidRPr="006D7AAD" w:rsidRDefault="006D7AAD" w:rsidP="006D7AAD">
            <w:pPr>
              <w:numPr>
                <w:ilvl w:val="12"/>
                <w:numId w:val="0"/>
              </w:numPr>
              <w:spacing w:after="0" w:line="240" w:lineRule="auto"/>
              <w:rPr>
                <w:rFonts w:ascii="Arial" w:hAnsi="Arial" w:cs="Arial"/>
                <w:sz w:val="18"/>
                <w:szCs w:val="18"/>
              </w:rPr>
            </w:pPr>
          </w:p>
          <w:p w14:paraId="52765E02" w14:textId="088E781E"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Moderations</w:t>
            </w:r>
          </w:p>
        </w:tc>
        <w:tc>
          <w:tcPr>
            <w:tcW w:w="2520" w:type="dxa"/>
          </w:tcPr>
          <w:p w14:paraId="2201479F" w14:textId="5CA2C9B3" w:rsidR="006D7AAD" w:rsidRPr="006D7AAD" w:rsidRDefault="006D7AAD" w:rsidP="006D7AAD">
            <w:pPr>
              <w:spacing w:after="0" w:line="240" w:lineRule="auto"/>
              <w:rPr>
                <w:rFonts w:ascii="Arial" w:hAnsi="Arial" w:cs="Arial"/>
              </w:rPr>
            </w:pPr>
            <w:r w:rsidRPr="006D7AAD">
              <w:rPr>
                <w:rFonts w:ascii="Arial" w:hAnsi="Arial" w:cs="Arial"/>
                <w:sz w:val="18"/>
                <w:szCs w:val="18"/>
              </w:rPr>
              <w:t xml:space="preserve">Consistent assessments throughout school. </w:t>
            </w:r>
          </w:p>
        </w:tc>
      </w:tr>
      <w:tr w:rsidR="006D7AAD" w:rsidRPr="009A32FA" w14:paraId="4EEEE4D4" w14:textId="77777777" w:rsidTr="003353B8">
        <w:trPr>
          <w:trHeight w:val="1150"/>
        </w:trPr>
        <w:tc>
          <w:tcPr>
            <w:tcW w:w="2568" w:type="dxa"/>
            <w:shd w:val="clear" w:color="auto" w:fill="FFC000"/>
          </w:tcPr>
          <w:p w14:paraId="6C20B7B5" w14:textId="77777777" w:rsidR="006D7AAD" w:rsidRPr="005B5CED" w:rsidRDefault="006D7AAD" w:rsidP="006D7AAD">
            <w:pPr>
              <w:spacing w:after="0" w:line="240" w:lineRule="auto"/>
              <w:rPr>
                <w:rFonts w:ascii="Arial" w:hAnsi="Arial" w:cs="Arial"/>
                <w:bCs/>
                <w:iCs/>
                <w:sz w:val="18"/>
                <w:szCs w:val="18"/>
              </w:rPr>
            </w:pPr>
            <w:r w:rsidRPr="005B5CED">
              <w:rPr>
                <w:rFonts w:ascii="Arial" w:hAnsi="Arial" w:cs="Arial"/>
                <w:sz w:val="18"/>
                <w:szCs w:val="18"/>
              </w:rPr>
              <w:t>6. To ensure editing is planned into all lessons</w:t>
            </w:r>
          </w:p>
          <w:p w14:paraId="05686AF1" w14:textId="77777777" w:rsidR="006D7AAD" w:rsidRPr="005B5CED" w:rsidRDefault="006D7AAD" w:rsidP="006D7AAD">
            <w:pPr>
              <w:spacing w:after="0" w:line="240" w:lineRule="auto"/>
              <w:rPr>
                <w:rFonts w:ascii="Arial" w:hAnsi="Arial" w:cs="Arial"/>
                <w:sz w:val="20"/>
                <w:szCs w:val="20"/>
              </w:rPr>
            </w:pPr>
          </w:p>
        </w:tc>
        <w:tc>
          <w:tcPr>
            <w:tcW w:w="3750" w:type="dxa"/>
          </w:tcPr>
          <w:p w14:paraId="3E34993C"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Ensure children are given time to edit their work in years 2-6. </w:t>
            </w:r>
          </w:p>
          <w:p w14:paraId="02E75DA7" w14:textId="77777777" w:rsidR="006D7AAD" w:rsidRPr="006D7AAD" w:rsidRDefault="006D7AAD" w:rsidP="006D7AAD">
            <w:pPr>
              <w:spacing w:after="0" w:line="240" w:lineRule="auto"/>
              <w:rPr>
                <w:rFonts w:ascii="Arial" w:hAnsi="Arial" w:cs="Arial"/>
                <w:sz w:val="18"/>
                <w:szCs w:val="18"/>
              </w:rPr>
            </w:pPr>
          </w:p>
          <w:p w14:paraId="010094C2"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Ensure staff are modelling how to edit effectively. </w:t>
            </w:r>
          </w:p>
          <w:p w14:paraId="0E5775BA" w14:textId="77777777" w:rsidR="006D7AAD" w:rsidRPr="006D7AAD" w:rsidRDefault="006D7AAD" w:rsidP="006D7AAD">
            <w:pPr>
              <w:spacing w:after="0" w:line="240" w:lineRule="auto"/>
              <w:rPr>
                <w:rFonts w:ascii="Arial" w:hAnsi="Arial" w:cs="Arial"/>
                <w:sz w:val="18"/>
                <w:szCs w:val="18"/>
              </w:rPr>
            </w:pPr>
          </w:p>
          <w:p w14:paraId="11DB550D" w14:textId="4C4C213A"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 xml:space="preserve">Children edit in purple ‘polishing’ pens. </w:t>
            </w:r>
          </w:p>
        </w:tc>
        <w:tc>
          <w:tcPr>
            <w:tcW w:w="1399" w:type="dxa"/>
          </w:tcPr>
          <w:p w14:paraId="265AA1BA" w14:textId="1FA391C9"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611C7E4B"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Children take ownership of their work. </w:t>
            </w:r>
          </w:p>
          <w:p w14:paraId="1D25FEE1" w14:textId="77777777" w:rsidR="006D7AAD" w:rsidRPr="006D7AAD" w:rsidRDefault="006D7AAD" w:rsidP="006D7AAD">
            <w:pPr>
              <w:spacing w:after="0" w:line="240" w:lineRule="auto"/>
              <w:rPr>
                <w:rFonts w:ascii="Arial" w:hAnsi="Arial" w:cs="Arial"/>
                <w:sz w:val="18"/>
                <w:szCs w:val="18"/>
              </w:rPr>
            </w:pPr>
          </w:p>
          <w:p w14:paraId="7DFB136A" w14:textId="55AFCC56"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 xml:space="preserve">Children can spot mistakes in their own work and others, and improve independently. </w:t>
            </w:r>
          </w:p>
        </w:tc>
        <w:tc>
          <w:tcPr>
            <w:tcW w:w="2586" w:type="dxa"/>
          </w:tcPr>
          <w:p w14:paraId="543EEDD6"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Book looks with pupils</w:t>
            </w:r>
          </w:p>
          <w:p w14:paraId="0D37087B" w14:textId="77777777" w:rsidR="006D7AAD" w:rsidRPr="006D7AAD" w:rsidRDefault="006D7AAD" w:rsidP="006D7AAD">
            <w:pPr>
              <w:numPr>
                <w:ilvl w:val="12"/>
                <w:numId w:val="0"/>
              </w:numPr>
              <w:spacing w:after="0" w:line="240" w:lineRule="auto"/>
              <w:rPr>
                <w:rFonts w:ascii="Arial" w:hAnsi="Arial" w:cs="Arial"/>
                <w:sz w:val="18"/>
                <w:szCs w:val="18"/>
              </w:rPr>
            </w:pPr>
          </w:p>
          <w:p w14:paraId="2424C837" w14:textId="134D1314"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Lesson drop ins</w:t>
            </w:r>
          </w:p>
        </w:tc>
        <w:tc>
          <w:tcPr>
            <w:tcW w:w="2520" w:type="dxa"/>
          </w:tcPr>
          <w:p w14:paraId="32219F74" w14:textId="0EE1A92E" w:rsidR="006D7AAD" w:rsidRPr="006D7AAD" w:rsidRDefault="006D7AAD" w:rsidP="006D7AAD">
            <w:pPr>
              <w:spacing w:after="0" w:line="240" w:lineRule="auto"/>
              <w:rPr>
                <w:rFonts w:ascii="Arial" w:hAnsi="Arial" w:cs="Arial"/>
              </w:rPr>
            </w:pPr>
            <w:r w:rsidRPr="006D7AAD">
              <w:rPr>
                <w:rFonts w:ascii="Arial" w:hAnsi="Arial" w:cs="Arial"/>
                <w:sz w:val="18"/>
                <w:szCs w:val="18"/>
              </w:rPr>
              <w:t>This will contribute to increased number of children achieving expected standards</w:t>
            </w:r>
          </w:p>
        </w:tc>
      </w:tr>
      <w:tr w:rsidR="006D7AAD" w:rsidRPr="009A32FA" w14:paraId="705BCED4" w14:textId="77777777" w:rsidTr="003353B8">
        <w:trPr>
          <w:trHeight w:val="1150"/>
        </w:trPr>
        <w:tc>
          <w:tcPr>
            <w:tcW w:w="2568" w:type="dxa"/>
            <w:shd w:val="clear" w:color="auto" w:fill="FFC000"/>
          </w:tcPr>
          <w:p w14:paraId="3DCD81FE" w14:textId="0224050F" w:rsidR="006D7AAD" w:rsidRPr="005B5CED" w:rsidRDefault="006D7AAD" w:rsidP="006D7AAD">
            <w:pPr>
              <w:spacing w:after="0" w:line="240" w:lineRule="auto"/>
              <w:rPr>
                <w:rFonts w:ascii="Arial" w:hAnsi="Arial" w:cs="Arial"/>
                <w:sz w:val="20"/>
                <w:szCs w:val="20"/>
              </w:rPr>
            </w:pPr>
            <w:r w:rsidRPr="005B5CED">
              <w:rPr>
                <w:rFonts w:ascii="Arial" w:hAnsi="Arial" w:cs="Arial"/>
                <w:bCs/>
                <w:iCs/>
                <w:sz w:val="18"/>
                <w:szCs w:val="18"/>
              </w:rPr>
              <w:lastRenderedPageBreak/>
              <w:t>7. To promote the love of writing</w:t>
            </w:r>
          </w:p>
        </w:tc>
        <w:tc>
          <w:tcPr>
            <w:tcW w:w="3750" w:type="dxa"/>
          </w:tcPr>
          <w:p w14:paraId="3AE2BE88"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Whole school writing opportunities e.g. Writing a letter to Santa or walk to the brook to collect pictures and generate vocabulary for poetry. </w:t>
            </w:r>
          </w:p>
          <w:p w14:paraId="27B43616" w14:textId="77777777" w:rsidR="006D7AAD" w:rsidRPr="006D7AAD" w:rsidRDefault="006D7AAD" w:rsidP="006D7AAD">
            <w:pPr>
              <w:spacing w:after="0" w:line="240" w:lineRule="auto"/>
              <w:rPr>
                <w:rFonts w:ascii="Arial" w:hAnsi="Arial" w:cs="Arial"/>
                <w:sz w:val="18"/>
                <w:szCs w:val="18"/>
              </w:rPr>
            </w:pPr>
          </w:p>
          <w:p w14:paraId="478BA9D5"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Writing competitions. </w:t>
            </w:r>
          </w:p>
          <w:p w14:paraId="53FF20ED" w14:textId="77777777" w:rsidR="006D7AAD" w:rsidRPr="006D7AAD" w:rsidRDefault="006D7AAD" w:rsidP="006D7AAD">
            <w:pPr>
              <w:spacing w:after="0" w:line="240" w:lineRule="auto"/>
              <w:rPr>
                <w:rFonts w:ascii="Arial" w:hAnsi="Arial" w:cs="Arial"/>
                <w:sz w:val="18"/>
                <w:szCs w:val="18"/>
              </w:rPr>
            </w:pPr>
          </w:p>
          <w:p w14:paraId="7D9F080C"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Take part in extra curricular activities e.g. English Quiz night.</w:t>
            </w:r>
          </w:p>
          <w:p w14:paraId="5904C066" w14:textId="77777777" w:rsidR="006D7AAD" w:rsidRPr="006D7AAD" w:rsidRDefault="006D7AAD" w:rsidP="006D7AAD">
            <w:pPr>
              <w:spacing w:after="0" w:line="240" w:lineRule="auto"/>
              <w:rPr>
                <w:rFonts w:ascii="Arial" w:hAnsi="Arial" w:cs="Arial"/>
                <w:sz w:val="18"/>
                <w:szCs w:val="18"/>
              </w:rPr>
            </w:pPr>
          </w:p>
          <w:p w14:paraId="2655F5A1" w14:textId="77777777" w:rsidR="006D7AAD" w:rsidRPr="006D7AAD" w:rsidRDefault="006D7AAD" w:rsidP="006D7AAD">
            <w:pPr>
              <w:spacing w:after="0" w:line="240" w:lineRule="auto"/>
              <w:rPr>
                <w:rFonts w:ascii="Arial" w:hAnsi="Arial" w:cs="Arial"/>
                <w:sz w:val="18"/>
                <w:szCs w:val="18"/>
              </w:rPr>
            </w:pPr>
            <w:r w:rsidRPr="006D7AAD">
              <w:rPr>
                <w:rFonts w:ascii="Arial" w:hAnsi="Arial" w:cs="Arial"/>
                <w:sz w:val="18"/>
                <w:szCs w:val="18"/>
              </w:rPr>
              <w:t xml:space="preserve">More writing opportunities for boys linked to favourite topics/interests.  </w:t>
            </w:r>
          </w:p>
          <w:p w14:paraId="1000B31C" w14:textId="77777777" w:rsidR="006D7AAD" w:rsidRPr="006D7AAD" w:rsidRDefault="006D7AAD" w:rsidP="006D7AAD">
            <w:pPr>
              <w:spacing w:after="0" w:line="240" w:lineRule="auto"/>
              <w:rPr>
                <w:rFonts w:ascii="Arial" w:hAnsi="Arial" w:cs="Arial"/>
                <w:sz w:val="20"/>
                <w:szCs w:val="20"/>
              </w:rPr>
            </w:pPr>
          </w:p>
        </w:tc>
        <w:tc>
          <w:tcPr>
            <w:tcW w:w="1399" w:type="dxa"/>
          </w:tcPr>
          <w:p w14:paraId="05E3F7BE" w14:textId="4ABCDC88"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Rachel Geldeard</w:t>
            </w:r>
          </w:p>
        </w:tc>
        <w:tc>
          <w:tcPr>
            <w:tcW w:w="2565" w:type="dxa"/>
          </w:tcPr>
          <w:p w14:paraId="15A3DAD7" w14:textId="4A652C57"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To promote the love of writing</w:t>
            </w:r>
          </w:p>
        </w:tc>
        <w:tc>
          <w:tcPr>
            <w:tcW w:w="2586" w:type="dxa"/>
          </w:tcPr>
          <w:p w14:paraId="2662E4C4"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Pupil questionnaires</w:t>
            </w:r>
          </w:p>
          <w:p w14:paraId="3AEF00E8" w14:textId="77777777" w:rsidR="006D7AAD" w:rsidRPr="006D7AAD" w:rsidRDefault="006D7AAD" w:rsidP="006D7AAD">
            <w:pPr>
              <w:numPr>
                <w:ilvl w:val="12"/>
                <w:numId w:val="0"/>
              </w:numPr>
              <w:spacing w:after="0" w:line="240" w:lineRule="auto"/>
              <w:rPr>
                <w:rFonts w:ascii="Arial" w:hAnsi="Arial" w:cs="Arial"/>
                <w:sz w:val="18"/>
                <w:szCs w:val="18"/>
              </w:rPr>
            </w:pPr>
          </w:p>
          <w:p w14:paraId="7E02859E"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Book looks – discussions with children</w:t>
            </w:r>
          </w:p>
          <w:p w14:paraId="41CCE739" w14:textId="77777777" w:rsidR="006D7AAD" w:rsidRPr="006D7AAD" w:rsidRDefault="006D7AAD" w:rsidP="006D7AAD">
            <w:pPr>
              <w:numPr>
                <w:ilvl w:val="12"/>
                <w:numId w:val="0"/>
              </w:numPr>
              <w:spacing w:after="0" w:line="240" w:lineRule="auto"/>
              <w:rPr>
                <w:rFonts w:ascii="Arial" w:hAnsi="Arial" w:cs="Arial"/>
                <w:sz w:val="18"/>
                <w:szCs w:val="18"/>
              </w:rPr>
            </w:pPr>
          </w:p>
          <w:p w14:paraId="6CCF540A"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Displays</w:t>
            </w:r>
          </w:p>
          <w:p w14:paraId="68D7F7C5" w14:textId="77777777" w:rsidR="006D7AAD" w:rsidRPr="006D7AAD" w:rsidRDefault="006D7AAD" w:rsidP="006D7AAD">
            <w:pPr>
              <w:numPr>
                <w:ilvl w:val="12"/>
                <w:numId w:val="0"/>
              </w:numPr>
              <w:spacing w:after="0" w:line="240" w:lineRule="auto"/>
              <w:rPr>
                <w:rFonts w:ascii="Arial" w:hAnsi="Arial" w:cs="Arial"/>
                <w:sz w:val="18"/>
                <w:szCs w:val="18"/>
              </w:rPr>
            </w:pPr>
          </w:p>
          <w:p w14:paraId="40492F63" w14:textId="77777777" w:rsidR="006D7AAD" w:rsidRPr="006D7AAD" w:rsidRDefault="006D7AAD" w:rsidP="006D7AAD">
            <w:pPr>
              <w:numPr>
                <w:ilvl w:val="12"/>
                <w:numId w:val="0"/>
              </w:numPr>
              <w:spacing w:after="0" w:line="240" w:lineRule="auto"/>
              <w:rPr>
                <w:rFonts w:ascii="Arial" w:hAnsi="Arial" w:cs="Arial"/>
                <w:sz w:val="18"/>
                <w:szCs w:val="18"/>
              </w:rPr>
            </w:pPr>
            <w:r w:rsidRPr="006D7AAD">
              <w:rPr>
                <w:rFonts w:ascii="Arial" w:hAnsi="Arial" w:cs="Arial"/>
                <w:sz w:val="18"/>
                <w:szCs w:val="18"/>
              </w:rPr>
              <w:t>Lesson drop ins</w:t>
            </w:r>
          </w:p>
          <w:p w14:paraId="52ABB53E" w14:textId="77777777" w:rsidR="006D7AAD" w:rsidRPr="006D7AAD" w:rsidRDefault="006D7AAD" w:rsidP="006D7AAD">
            <w:pPr>
              <w:numPr>
                <w:ilvl w:val="12"/>
                <w:numId w:val="0"/>
              </w:numPr>
              <w:spacing w:after="0" w:line="240" w:lineRule="auto"/>
              <w:rPr>
                <w:rFonts w:ascii="Arial" w:hAnsi="Arial" w:cs="Arial"/>
                <w:sz w:val="18"/>
                <w:szCs w:val="18"/>
              </w:rPr>
            </w:pPr>
          </w:p>
          <w:p w14:paraId="4A0F2107" w14:textId="2054E1EB" w:rsidR="006D7AAD" w:rsidRPr="006D7AAD" w:rsidRDefault="006D7AAD" w:rsidP="006D7AAD">
            <w:pPr>
              <w:spacing w:after="0" w:line="240" w:lineRule="auto"/>
              <w:rPr>
                <w:rFonts w:ascii="Arial" w:hAnsi="Arial" w:cs="Arial"/>
                <w:sz w:val="20"/>
                <w:szCs w:val="20"/>
              </w:rPr>
            </w:pPr>
            <w:r w:rsidRPr="006D7AAD">
              <w:rPr>
                <w:rFonts w:ascii="Arial" w:hAnsi="Arial" w:cs="Arial"/>
                <w:sz w:val="18"/>
                <w:szCs w:val="18"/>
              </w:rPr>
              <w:t>Seesaw</w:t>
            </w:r>
          </w:p>
        </w:tc>
        <w:tc>
          <w:tcPr>
            <w:tcW w:w="2520" w:type="dxa"/>
          </w:tcPr>
          <w:p w14:paraId="4172E8DA" w14:textId="736BB867" w:rsidR="006D7AAD" w:rsidRPr="006D7AAD" w:rsidRDefault="006D7AAD" w:rsidP="006D7AAD">
            <w:pPr>
              <w:spacing w:after="0" w:line="240" w:lineRule="auto"/>
              <w:rPr>
                <w:rFonts w:ascii="Arial" w:hAnsi="Arial" w:cs="Arial"/>
              </w:rPr>
            </w:pPr>
            <w:r w:rsidRPr="006D7AAD">
              <w:rPr>
                <w:rFonts w:ascii="Arial" w:hAnsi="Arial" w:cs="Arial"/>
                <w:sz w:val="18"/>
                <w:szCs w:val="18"/>
              </w:rPr>
              <w:t xml:space="preserve">Children will have more enthusiasm for writing and develop their love for writing. </w:t>
            </w:r>
          </w:p>
        </w:tc>
      </w:tr>
    </w:tbl>
    <w:p w14:paraId="6E91E832" w14:textId="77777777" w:rsidR="00204EC0" w:rsidRPr="009A32FA" w:rsidRDefault="00204EC0" w:rsidP="00204EC0">
      <w:pPr>
        <w:spacing w:after="0" w:line="240" w:lineRule="auto"/>
        <w:rPr>
          <w:rFonts w:ascii="Arial" w:hAnsi="Arial" w:cs="Arial"/>
        </w:rPr>
      </w:pPr>
    </w:p>
    <w:p w14:paraId="73D5D16F" w14:textId="77777777" w:rsidR="00204EC0" w:rsidRPr="009A32FA" w:rsidRDefault="00204EC0" w:rsidP="00204EC0">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204EC0" w:rsidRPr="009A32FA" w14:paraId="1880BB65" w14:textId="77777777" w:rsidTr="00850F22">
        <w:tc>
          <w:tcPr>
            <w:tcW w:w="15388" w:type="dxa"/>
            <w:gridSpan w:val="3"/>
            <w:shd w:val="clear" w:color="auto" w:fill="FFC000"/>
          </w:tcPr>
          <w:p w14:paraId="6CD09212" w14:textId="77777777" w:rsidR="00204EC0" w:rsidRPr="009A32FA" w:rsidRDefault="00204EC0" w:rsidP="00850F22">
            <w:pPr>
              <w:spacing w:after="0" w:line="240" w:lineRule="auto"/>
              <w:rPr>
                <w:rFonts w:ascii="Arial" w:hAnsi="Arial" w:cs="Arial"/>
                <w:b/>
              </w:rPr>
            </w:pPr>
            <w:r w:rsidRPr="009A32FA">
              <w:rPr>
                <w:rFonts w:ascii="Arial" w:hAnsi="Arial" w:cs="Arial"/>
                <w:b/>
              </w:rPr>
              <w:t xml:space="preserve">Key priority cost summary or total available budget </w:t>
            </w:r>
          </w:p>
        </w:tc>
      </w:tr>
      <w:tr w:rsidR="00204EC0" w:rsidRPr="009A32FA" w14:paraId="401C0360" w14:textId="77777777" w:rsidTr="00850F22">
        <w:tc>
          <w:tcPr>
            <w:tcW w:w="5165" w:type="dxa"/>
          </w:tcPr>
          <w:p w14:paraId="1DA1D91A" w14:textId="77777777" w:rsidR="00204EC0" w:rsidRPr="009A32FA" w:rsidRDefault="00204EC0" w:rsidP="00850F22">
            <w:pPr>
              <w:spacing w:after="0" w:line="240" w:lineRule="auto"/>
              <w:rPr>
                <w:rFonts w:ascii="Arial" w:hAnsi="Arial" w:cs="Arial"/>
              </w:rPr>
            </w:pPr>
          </w:p>
        </w:tc>
        <w:tc>
          <w:tcPr>
            <w:tcW w:w="5090" w:type="dxa"/>
          </w:tcPr>
          <w:p w14:paraId="651271E4" w14:textId="77777777" w:rsidR="00204EC0" w:rsidRPr="009A32FA" w:rsidRDefault="00204EC0" w:rsidP="00850F22">
            <w:pPr>
              <w:spacing w:after="0" w:line="240" w:lineRule="auto"/>
              <w:rPr>
                <w:rFonts w:ascii="Arial" w:hAnsi="Arial" w:cs="Arial"/>
              </w:rPr>
            </w:pPr>
          </w:p>
        </w:tc>
        <w:tc>
          <w:tcPr>
            <w:tcW w:w="5133" w:type="dxa"/>
          </w:tcPr>
          <w:p w14:paraId="0FA8218E" w14:textId="77777777" w:rsidR="00204EC0" w:rsidRPr="009A32FA" w:rsidRDefault="00204EC0" w:rsidP="00850F22">
            <w:pPr>
              <w:spacing w:after="0" w:line="240" w:lineRule="auto"/>
              <w:rPr>
                <w:rFonts w:ascii="Arial" w:hAnsi="Arial" w:cs="Arial"/>
              </w:rPr>
            </w:pPr>
          </w:p>
        </w:tc>
      </w:tr>
      <w:tr w:rsidR="00204EC0" w:rsidRPr="009A32FA" w14:paraId="17B8E288" w14:textId="77777777" w:rsidTr="00850F22">
        <w:tc>
          <w:tcPr>
            <w:tcW w:w="10255" w:type="dxa"/>
            <w:gridSpan w:val="2"/>
          </w:tcPr>
          <w:p w14:paraId="0DBA5BF6" w14:textId="77777777" w:rsidR="00204EC0" w:rsidRPr="008720F8" w:rsidRDefault="00204EC0" w:rsidP="00850F22">
            <w:pPr>
              <w:spacing w:after="0" w:line="240" w:lineRule="auto"/>
              <w:jc w:val="right"/>
              <w:rPr>
                <w:rFonts w:ascii="Arial" w:hAnsi="Arial" w:cs="Arial"/>
                <w:b/>
              </w:rPr>
            </w:pPr>
            <w:r w:rsidRPr="008720F8">
              <w:rPr>
                <w:rFonts w:ascii="Arial" w:hAnsi="Arial" w:cs="Arial"/>
                <w:b/>
              </w:rPr>
              <w:t>Total Cost</w:t>
            </w:r>
          </w:p>
        </w:tc>
        <w:tc>
          <w:tcPr>
            <w:tcW w:w="5133" w:type="dxa"/>
          </w:tcPr>
          <w:p w14:paraId="416696ED" w14:textId="77777777" w:rsidR="00204EC0" w:rsidRPr="004552C9" w:rsidRDefault="00204EC0" w:rsidP="00850F22">
            <w:pPr>
              <w:spacing w:after="0" w:line="240" w:lineRule="auto"/>
              <w:rPr>
                <w:rFonts w:ascii="Arial" w:hAnsi="Arial" w:cs="Arial"/>
                <w:b/>
              </w:rPr>
            </w:pPr>
          </w:p>
        </w:tc>
      </w:tr>
    </w:tbl>
    <w:p w14:paraId="2AD74C7B" w14:textId="77777777" w:rsidR="00204EC0" w:rsidRDefault="00204EC0" w:rsidP="00204EC0">
      <w:pPr>
        <w:spacing w:after="0" w:line="240" w:lineRule="auto"/>
        <w:rPr>
          <w:rFonts w:ascii="Arial" w:hAnsi="Arial" w:cs="Arial"/>
        </w:rPr>
      </w:pPr>
    </w:p>
    <w:p w14:paraId="209DD2B1" w14:textId="77777777" w:rsidR="00204EC0" w:rsidRDefault="00204EC0" w:rsidP="00204EC0">
      <w:pPr>
        <w:spacing w:after="0" w:line="240" w:lineRule="auto"/>
        <w:rPr>
          <w:rFonts w:ascii="Arial" w:hAnsi="Arial" w:cs="Arial"/>
        </w:rPr>
      </w:pPr>
    </w:p>
    <w:p w14:paraId="61A89921" w14:textId="77777777" w:rsidR="00204EC0" w:rsidRDefault="00204EC0" w:rsidP="00204EC0">
      <w:pPr>
        <w:spacing w:after="0" w:line="240" w:lineRule="auto"/>
        <w:rPr>
          <w:rFonts w:ascii="Arial" w:hAnsi="Arial" w:cs="Arial"/>
        </w:rPr>
      </w:pPr>
    </w:p>
    <w:p w14:paraId="1C07761C" w14:textId="77777777" w:rsidR="00204EC0" w:rsidRDefault="00204EC0" w:rsidP="00204EC0">
      <w:pPr>
        <w:spacing w:after="0" w:line="240" w:lineRule="auto"/>
        <w:rPr>
          <w:rFonts w:ascii="Arial" w:hAnsi="Arial" w:cs="Arial"/>
        </w:rPr>
      </w:pPr>
    </w:p>
    <w:p w14:paraId="6A9CECBC" w14:textId="77777777" w:rsidR="00204EC0" w:rsidRDefault="00204EC0"/>
    <w:p w14:paraId="37595BD5" w14:textId="77777777" w:rsidR="00204EC0" w:rsidRDefault="00204EC0"/>
    <w:p w14:paraId="02663AC9" w14:textId="52142B8C" w:rsidR="00204EC0" w:rsidRDefault="00204EC0"/>
    <w:p w14:paraId="6AD78441" w14:textId="68F9AF1E" w:rsidR="00B64E93" w:rsidRDefault="00B64E93"/>
    <w:p w14:paraId="4DBFF554" w14:textId="0EB6A2D1" w:rsidR="00B64E93" w:rsidRDefault="00B64E93"/>
    <w:p w14:paraId="0F90D7C3" w14:textId="42B21148" w:rsidR="003353B8" w:rsidRDefault="003353B8"/>
    <w:p w14:paraId="444DCEE6" w14:textId="78071BED" w:rsidR="003353B8" w:rsidRDefault="003353B8"/>
    <w:p w14:paraId="43C75326" w14:textId="50CDC2FA" w:rsidR="003353B8" w:rsidRDefault="003353B8"/>
    <w:p w14:paraId="00BDD96D" w14:textId="77777777" w:rsidR="003353B8" w:rsidRDefault="003353B8"/>
    <w:p w14:paraId="48C71F46" w14:textId="1A079840" w:rsidR="00B64E93" w:rsidRDefault="00B64E93"/>
    <w:p w14:paraId="30687E3B" w14:textId="33BF7301" w:rsidR="00B64E93" w:rsidRDefault="00B64E93"/>
    <w:tbl>
      <w:tblPr>
        <w:tblStyle w:val="TableGrid"/>
        <w:tblW w:w="0" w:type="auto"/>
        <w:tblLook w:val="04A0" w:firstRow="1" w:lastRow="0" w:firstColumn="1" w:lastColumn="0" w:noHBand="0" w:noVBand="1"/>
      </w:tblPr>
      <w:tblGrid>
        <w:gridCol w:w="10422"/>
      </w:tblGrid>
      <w:tr w:rsidR="0014489D" w:rsidRPr="009A32FA" w14:paraId="10DE24FF" w14:textId="77777777" w:rsidTr="00C7375B">
        <w:trPr>
          <w:trHeight w:val="259"/>
        </w:trPr>
        <w:tc>
          <w:tcPr>
            <w:tcW w:w="10422" w:type="dxa"/>
            <w:shd w:val="clear" w:color="auto" w:fill="FF0000"/>
          </w:tcPr>
          <w:p w14:paraId="080DB4CF"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68491" behindDoc="0" locked="0" layoutInCell="1" allowOverlap="1" wp14:anchorId="6461BE7F" wp14:editId="14D60367">
                      <wp:simplePos x="0" y="0"/>
                      <wp:positionH relativeFrom="column">
                        <wp:posOffset>6899275</wp:posOffset>
                      </wp:positionH>
                      <wp:positionV relativeFrom="paragraph">
                        <wp:posOffset>-50800</wp:posOffset>
                      </wp:positionV>
                      <wp:extent cx="2654935" cy="923925"/>
                      <wp:effectExtent l="0" t="0" r="1206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23925"/>
                              </a:xfrm>
                              <a:prstGeom prst="rect">
                                <a:avLst/>
                              </a:prstGeom>
                              <a:solidFill>
                                <a:srgbClr val="FFFFFF"/>
                              </a:solidFill>
                              <a:ln w="9525">
                                <a:solidFill>
                                  <a:srgbClr val="000000"/>
                                </a:solidFill>
                                <a:miter lim="800000"/>
                                <a:headEnd/>
                                <a:tailEnd/>
                              </a:ln>
                            </wps:spPr>
                            <wps:txbx>
                              <w:txbxContent>
                                <w:p w14:paraId="55704458" w14:textId="00A3FB36" w:rsidR="0008045B" w:rsidRPr="001009A7" w:rsidRDefault="0008045B" w:rsidP="0014489D">
                                  <w:pPr>
                                    <w:jc w:val="center"/>
                                    <w:rPr>
                                      <w:rFonts w:ascii="Arial" w:hAnsi="Arial" w:cs="Arial"/>
                                      <w:b/>
                                      <w:sz w:val="44"/>
                                      <w:szCs w:val="32"/>
                                    </w:rPr>
                                  </w:pPr>
                                  <w:r>
                                    <w:rPr>
                                      <w:rFonts w:ascii="Arial" w:hAnsi="Arial" w:cs="Arial"/>
                                      <w:b/>
                                      <w:sz w:val="44"/>
                                      <w:szCs w:val="32"/>
                                    </w:rPr>
                                    <w:t>Phonics and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1BE7F" id="_x0000_s1035" type="#_x0000_t202" style="position:absolute;margin-left:543.25pt;margin-top:-4pt;width:209.05pt;height:72.75pt;z-index:251668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">
                      <v:textbox>
                        <w:txbxContent>
                          <w:p w14:paraId="55704458" w14:textId="00A3FB36" w:rsidR="0008045B" w:rsidRPr="001009A7" w:rsidRDefault="0008045B" w:rsidP="0014489D">
                            <w:pPr>
                              <w:jc w:val="center"/>
                              <w:rPr>
                                <w:rFonts w:ascii="Arial" w:hAnsi="Arial" w:cs="Arial"/>
                                <w:b/>
                                <w:sz w:val="44"/>
                                <w:szCs w:val="32"/>
                              </w:rPr>
                            </w:pPr>
                            <w:r>
                              <w:rPr>
                                <w:rFonts w:ascii="Arial" w:hAnsi="Arial" w:cs="Arial"/>
                                <w:b/>
                                <w:sz w:val="44"/>
                                <w:szCs w:val="32"/>
                              </w:rPr>
                              <w:t>Phonics and Reading</w:t>
                            </w:r>
                          </w:p>
                        </w:txbxContent>
                      </v:textbox>
                    </v:shape>
                  </w:pict>
                </mc:Fallback>
              </mc:AlternateContent>
            </w:r>
            <w:r w:rsidRPr="009A32FA">
              <w:rPr>
                <w:rFonts w:ascii="Arial" w:hAnsi="Arial" w:cs="Arial"/>
                <w:b/>
                <w:color w:val="FFFFFF" w:themeColor="background1"/>
              </w:rPr>
              <w:t>Moor End Community Primary School</w:t>
            </w:r>
          </w:p>
        </w:tc>
      </w:tr>
      <w:tr w:rsidR="0014489D" w:rsidRPr="009A32FA" w14:paraId="25FFB392" w14:textId="77777777" w:rsidTr="00C7375B">
        <w:trPr>
          <w:trHeight w:val="275"/>
        </w:trPr>
        <w:tc>
          <w:tcPr>
            <w:tcW w:w="10422" w:type="dxa"/>
            <w:shd w:val="clear" w:color="auto" w:fill="FF0000"/>
          </w:tcPr>
          <w:p w14:paraId="353DFC2A"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School Improvement Plan 20</w:t>
            </w:r>
            <w:r>
              <w:rPr>
                <w:rFonts w:ascii="Arial" w:hAnsi="Arial" w:cs="Arial"/>
                <w:b/>
                <w:color w:val="FFFFFF" w:themeColor="background1"/>
              </w:rPr>
              <w:t>24/25</w:t>
            </w:r>
          </w:p>
        </w:tc>
      </w:tr>
      <w:tr w:rsidR="0014489D" w14:paraId="66F88FC7" w14:textId="77777777" w:rsidTr="00C7375B">
        <w:trPr>
          <w:trHeight w:val="858"/>
        </w:trPr>
        <w:tc>
          <w:tcPr>
            <w:tcW w:w="10422" w:type="dxa"/>
            <w:shd w:val="clear" w:color="auto" w:fill="00B0F0"/>
          </w:tcPr>
          <w:p w14:paraId="5D98B97C" w14:textId="77777777" w:rsidR="0014489D" w:rsidRPr="003E53EA" w:rsidRDefault="0014489D" w:rsidP="00C7375B">
            <w:pPr>
              <w:spacing w:after="0" w:line="240" w:lineRule="auto"/>
              <w:rPr>
                <w:rFonts w:ascii="Segoe UI" w:hAnsi="Segoe UI" w:cs="Segoe UI"/>
                <w:b/>
                <w:color w:val="FF0000"/>
                <w:sz w:val="20"/>
              </w:rPr>
            </w:pPr>
            <w:r>
              <w:rPr>
                <w:rFonts w:ascii="Segoe UI" w:hAnsi="Segoe UI" w:cs="Segoe UI"/>
                <w:b/>
                <w:color w:val="FFFFFF" w:themeColor="background1"/>
                <w:sz w:val="20"/>
              </w:rPr>
              <w:t>Actions/tasks</w:t>
            </w:r>
            <w:r w:rsidRPr="009A32FA">
              <w:rPr>
                <w:rFonts w:ascii="Segoe UI" w:hAnsi="Segoe UI" w:cs="Segoe UI"/>
                <w:b/>
                <w:color w:val="FFFFFF" w:themeColor="background1"/>
                <w:sz w:val="20"/>
              </w:rPr>
              <w:t xml:space="preserve"> 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p w14:paraId="4710B4E5" w14:textId="77777777" w:rsidR="0014489D" w:rsidRDefault="0014489D" w:rsidP="00C7375B">
            <w:pPr>
              <w:spacing w:after="0" w:line="240" w:lineRule="auto"/>
            </w:pPr>
          </w:p>
        </w:tc>
      </w:tr>
    </w:tbl>
    <w:p w14:paraId="68B0B648" w14:textId="77777777" w:rsidR="0014489D" w:rsidRDefault="0014489D" w:rsidP="0014489D">
      <w:pPr>
        <w:spacing w:after="0" w:line="240" w:lineRule="auto"/>
      </w:pPr>
    </w:p>
    <w:tbl>
      <w:tblPr>
        <w:tblStyle w:val="TableGrid"/>
        <w:tblW w:w="0" w:type="auto"/>
        <w:tblLook w:val="04A0" w:firstRow="1" w:lastRow="0" w:firstColumn="1" w:lastColumn="0" w:noHBand="0" w:noVBand="1"/>
      </w:tblPr>
      <w:tblGrid>
        <w:gridCol w:w="3520"/>
        <w:gridCol w:w="11868"/>
      </w:tblGrid>
      <w:tr w:rsidR="0014489D" w:rsidRPr="009A32FA" w14:paraId="4DF0DC8D" w14:textId="77777777" w:rsidTr="00C7375B">
        <w:tc>
          <w:tcPr>
            <w:tcW w:w="3520" w:type="dxa"/>
            <w:shd w:val="clear" w:color="auto" w:fill="FFFF00"/>
            <w:vAlign w:val="center"/>
          </w:tcPr>
          <w:p w14:paraId="6D5968C8" w14:textId="56FEF9DA" w:rsidR="0014489D" w:rsidRPr="004B75F9" w:rsidRDefault="0014489D" w:rsidP="0014489D">
            <w:pPr>
              <w:spacing w:after="0" w:line="240" w:lineRule="auto"/>
              <w:rPr>
                <w:rFonts w:ascii="Arial" w:hAnsi="Arial" w:cs="Arial"/>
              </w:rPr>
            </w:pPr>
            <w:r>
              <w:rPr>
                <w:rFonts w:ascii="Arial" w:hAnsi="Arial" w:cs="Arial"/>
                <w:b/>
                <w:sz w:val="18"/>
                <w:szCs w:val="18"/>
              </w:rPr>
              <w:t>Key priority</w:t>
            </w:r>
          </w:p>
        </w:tc>
        <w:tc>
          <w:tcPr>
            <w:tcW w:w="11868" w:type="dxa"/>
            <w:vAlign w:val="center"/>
          </w:tcPr>
          <w:p w14:paraId="03B3215F" w14:textId="77777777" w:rsidR="0014489D" w:rsidRPr="002B77D7" w:rsidRDefault="0014489D" w:rsidP="00BC090E">
            <w:pPr>
              <w:pStyle w:val="Default"/>
              <w:numPr>
                <w:ilvl w:val="0"/>
                <w:numId w:val="19"/>
              </w:numPr>
              <w:rPr>
                <w:rFonts w:ascii="Arial" w:hAnsi="Arial" w:cs="Arial"/>
                <w:sz w:val="22"/>
                <w:szCs w:val="22"/>
              </w:rPr>
            </w:pPr>
            <w:r>
              <w:rPr>
                <w:rFonts w:ascii="Arial" w:hAnsi="Arial" w:cs="Arial"/>
                <w:sz w:val="20"/>
                <w:szCs w:val="20"/>
              </w:rPr>
              <w:t xml:space="preserve">To raise </w:t>
            </w:r>
            <w:r w:rsidRPr="002B77D7">
              <w:rPr>
                <w:rFonts w:ascii="Arial" w:hAnsi="Arial" w:cs="Arial"/>
                <w:sz w:val="22"/>
                <w:szCs w:val="22"/>
              </w:rPr>
              <w:t>the attainment of phonics nearer/above to national average</w:t>
            </w:r>
          </w:p>
          <w:p w14:paraId="0A13E7D2" w14:textId="77777777" w:rsidR="0014489D" w:rsidRPr="002B77D7" w:rsidRDefault="0014489D" w:rsidP="00BC090E">
            <w:pPr>
              <w:pStyle w:val="Default"/>
              <w:numPr>
                <w:ilvl w:val="0"/>
                <w:numId w:val="19"/>
              </w:numPr>
              <w:rPr>
                <w:rFonts w:ascii="Arial" w:hAnsi="Arial" w:cs="Arial"/>
                <w:bCs/>
                <w:sz w:val="22"/>
                <w:szCs w:val="22"/>
              </w:rPr>
            </w:pPr>
            <w:r w:rsidRPr="002B77D7">
              <w:rPr>
                <w:rFonts w:ascii="Arial" w:hAnsi="Arial" w:cs="Arial"/>
                <w:bCs/>
                <w:sz w:val="22"/>
                <w:szCs w:val="22"/>
              </w:rPr>
              <w:t>Phonics: To increase the phonetic reading ability across the school (through catch up intervention</w:t>
            </w:r>
            <w:r>
              <w:rPr>
                <w:rFonts w:ascii="Arial" w:hAnsi="Arial" w:cs="Arial"/>
                <w:bCs/>
                <w:sz w:val="22"/>
                <w:szCs w:val="22"/>
              </w:rPr>
              <w:t xml:space="preserve"> in KS2</w:t>
            </w:r>
            <w:r w:rsidRPr="002B77D7">
              <w:rPr>
                <w:rFonts w:ascii="Arial" w:hAnsi="Arial" w:cs="Arial"/>
                <w:bCs/>
                <w:sz w:val="22"/>
                <w:szCs w:val="22"/>
              </w:rPr>
              <w:t>)</w:t>
            </w:r>
          </w:p>
          <w:p w14:paraId="38B12082" w14:textId="77777777" w:rsidR="0014489D" w:rsidRPr="002B77D7" w:rsidRDefault="0014489D" w:rsidP="00BC090E">
            <w:pPr>
              <w:pStyle w:val="Default"/>
              <w:numPr>
                <w:ilvl w:val="0"/>
                <w:numId w:val="19"/>
              </w:numPr>
              <w:rPr>
                <w:rFonts w:ascii="Arial" w:hAnsi="Arial" w:cs="Arial"/>
                <w:sz w:val="22"/>
                <w:szCs w:val="22"/>
              </w:rPr>
            </w:pPr>
            <w:r w:rsidRPr="002B77D7">
              <w:rPr>
                <w:rFonts w:ascii="Arial" w:hAnsi="Arial" w:cs="Arial"/>
                <w:bCs/>
                <w:sz w:val="22"/>
                <w:szCs w:val="22"/>
              </w:rPr>
              <w:t>To raise combined Reading at the end of KS2 equal to or above national expectations</w:t>
            </w:r>
          </w:p>
          <w:p w14:paraId="7E38DE0F" w14:textId="77777777" w:rsidR="0014489D" w:rsidRPr="002B77D7" w:rsidRDefault="0014489D" w:rsidP="00BC090E">
            <w:pPr>
              <w:pStyle w:val="Default"/>
              <w:numPr>
                <w:ilvl w:val="0"/>
                <w:numId w:val="19"/>
              </w:numPr>
              <w:rPr>
                <w:rFonts w:ascii="Arial" w:hAnsi="Arial" w:cs="Arial"/>
                <w:sz w:val="22"/>
                <w:szCs w:val="22"/>
              </w:rPr>
            </w:pPr>
            <w:r w:rsidRPr="002B77D7">
              <w:rPr>
                <w:rFonts w:ascii="Arial" w:hAnsi="Arial" w:cs="Arial"/>
                <w:sz w:val="22"/>
                <w:szCs w:val="22"/>
              </w:rPr>
              <w:t>To raise the % of children achieving greater depth standard in Reading</w:t>
            </w:r>
            <w:r w:rsidRPr="002B77D7">
              <w:rPr>
                <w:rFonts w:ascii="Arial" w:hAnsi="Arial" w:cs="Arial"/>
                <w:bCs/>
                <w:sz w:val="22"/>
                <w:szCs w:val="22"/>
              </w:rPr>
              <w:t xml:space="preserve"> equal to or above national expectations</w:t>
            </w:r>
            <w:r w:rsidRPr="002B77D7">
              <w:rPr>
                <w:rFonts w:ascii="Arial" w:hAnsi="Arial" w:cs="Arial"/>
                <w:sz w:val="22"/>
                <w:szCs w:val="22"/>
              </w:rPr>
              <w:t xml:space="preserve"> at the end of KS1</w:t>
            </w:r>
          </w:p>
          <w:p w14:paraId="66ABE68C" w14:textId="77777777" w:rsidR="0014489D" w:rsidRPr="002B77D7" w:rsidRDefault="0014489D" w:rsidP="00BC090E">
            <w:pPr>
              <w:pStyle w:val="Default"/>
              <w:numPr>
                <w:ilvl w:val="0"/>
                <w:numId w:val="19"/>
              </w:numPr>
              <w:rPr>
                <w:rFonts w:ascii="Arial" w:hAnsi="Arial" w:cs="Arial"/>
                <w:sz w:val="22"/>
                <w:szCs w:val="22"/>
              </w:rPr>
            </w:pPr>
            <w:r w:rsidRPr="002B77D7">
              <w:rPr>
                <w:rFonts w:ascii="Arial" w:hAnsi="Arial" w:cs="Arial"/>
                <w:bCs/>
                <w:sz w:val="22"/>
                <w:szCs w:val="22"/>
              </w:rPr>
              <w:t>To increase the number of children reading for pleasure &amp; monitor the impact (</w:t>
            </w:r>
            <w:r w:rsidRPr="002B77D7">
              <w:rPr>
                <w:rFonts w:ascii="Arial" w:hAnsi="Arial" w:cs="Arial"/>
                <w:sz w:val="22"/>
                <w:szCs w:val="22"/>
              </w:rPr>
              <w:t>All pupils must be encouraged to read widely and for pleasure across both fiction and non-fiction, to establish an appreciation and love of reading, and to gain knowledge across the curriculum)</w:t>
            </w:r>
          </w:p>
          <w:p w14:paraId="6BB887DC" w14:textId="77777777" w:rsidR="0014489D" w:rsidRPr="00C97826" w:rsidRDefault="0014489D" w:rsidP="00BC090E">
            <w:pPr>
              <w:pStyle w:val="Default"/>
              <w:numPr>
                <w:ilvl w:val="0"/>
                <w:numId w:val="19"/>
              </w:numPr>
              <w:rPr>
                <w:rFonts w:ascii="Arial" w:hAnsi="Arial" w:cs="Arial"/>
                <w:sz w:val="22"/>
                <w:szCs w:val="22"/>
              </w:rPr>
            </w:pPr>
            <w:r w:rsidRPr="002B77D7">
              <w:rPr>
                <w:rFonts w:ascii="Arial" w:hAnsi="Arial" w:cs="Arial"/>
                <w:sz w:val="22"/>
                <w:szCs w:val="22"/>
              </w:rPr>
              <w:t>Specific intervention is needed for children falling behind age related expectations</w:t>
            </w:r>
          </w:p>
          <w:p w14:paraId="1A15B5EC" w14:textId="5416A48A" w:rsidR="0014489D" w:rsidRPr="006D7AAD" w:rsidRDefault="0014489D" w:rsidP="0014489D">
            <w:pPr>
              <w:spacing w:after="0" w:line="240" w:lineRule="auto"/>
              <w:rPr>
                <w:rFonts w:ascii="Arial" w:hAnsi="Arial" w:cs="Arial"/>
                <w:sz w:val="20"/>
                <w:szCs w:val="20"/>
              </w:rPr>
            </w:pPr>
          </w:p>
        </w:tc>
      </w:tr>
      <w:tr w:rsidR="0014489D" w:rsidRPr="009A32FA" w14:paraId="595D044E" w14:textId="77777777" w:rsidTr="00C7375B">
        <w:tc>
          <w:tcPr>
            <w:tcW w:w="3520" w:type="dxa"/>
            <w:shd w:val="clear" w:color="auto" w:fill="FFFF00"/>
          </w:tcPr>
          <w:p w14:paraId="2C49E172" w14:textId="77777777" w:rsidR="0014489D" w:rsidRPr="009A32FA" w:rsidRDefault="0014489D" w:rsidP="0014489D">
            <w:pPr>
              <w:spacing w:after="0" w:line="240" w:lineRule="auto"/>
              <w:rPr>
                <w:rFonts w:ascii="Arial" w:hAnsi="Arial" w:cs="Arial"/>
                <w:b/>
              </w:rPr>
            </w:pPr>
            <w:r w:rsidRPr="009A32FA">
              <w:rPr>
                <w:rFonts w:ascii="Arial" w:hAnsi="Arial" w:cs="Arial"/>
                <w:b/>
              </w:rPr>
              <w:t>Measures of success</w:t>
            </w:r>
            <w:r>
              <w:rPr>
                <w:rFonts w:ascii="Arial" w:hAnsi="Arial" w:cs="Arial"/>
                <w:b/>
              </w:rPr>
              <w:t>/</w:t>
            </w:r>
          </w:p>
          <w:p w14:paraId="295A8C2F" w14:textId="77777777" w:rsidR="0014489D" w:rsidRDefault="0014489D" w:rsidP="0014489D">
            <w:pPr>
              <w:spacing w:after="0" w:line="240" w:lineRule="auto"/>
              <w:rPr>
                <w:rFonts w:ascii="Arial" w:hAnsi="Arial" w:cs="Arial"/>
                <w:b/>
              </w:rPr>
            </w:pPr>
            <w:r w:rsidRPr="009A32FA">
              <w:rPr>
                <w:rFonts w:ascii="Arial" w:hAnsi="Arial" w:cs="Arial"/>
                <w:b/>
              </w:rPr>
              <w:t>Required improvements</w:t>
            </w:r>
          </w:p>
          <w:p w14:paraId="11C0C2A4" w14:textId="77777777" w:rsidR="0014489D" w:rsidRPr="008720F8" w:rsidRDefault="0014489D" w:rsidP="0014489D">
            <w:pPr>
              <w:spacing w:after="0" w:line="240" w:lineRule="auto"/>
              <w:rPr>
                <w:rFonts w:ascii="Arial" w:hAnsi="Arial" w:cs="Arial"/>
              </w:rPr>
            </w:pPr>
          </w:p>
        </w:tc>
        <w:tc>
          <w:tcPr>
            <w:tcW w:w="11868" w:type="dxa"/>
            <w:vAlign w:val="center"/>
          </w:tcPr>
          <w:p w14:paraId="1315BFB3" w14:textId="77777777" w:rsidR="0014489D" w:rsidRPr="002B77D7" w:rsidRDefault="0014489D" w:rsidP="0014489D">
            <w:pPr>
              <w:spacing w:after="0" w:line="240" w:lineRule="auto"/>
              <w:rPr>
                <w:rFonts w:cs="Arial"/>
              </w:rPr>
            </w:pPr>
            <w:r w:rsidRPr="002B77D7">
              <w:rPr>
                <w:rFonts w:cs="Arial"/>
              </w:rPr>
              <w:t>OFSTED October 2024:</w:t>
            </w:r>
          </w:p>
          <w:p w14:paraId="4467FAE3" w14:textId="77777777" w:rsidR="0014489D" w:rsidRPr="002B77D7" w:rsidRDefault="0014489D" w:rsidP="00BC090E">
            <w:pPr>
              <w:numPr>
                <w:ilvl w:val="0"/>
                <w:numId w:val="20"/>
              </w:numPr>
              <w:spacing w:after="0" w:line="240" w:lineRule="auto"/>
              <w:rPr>
                <w:rFonts w:cs="Arial"/>
              </w:rPr>
            </w:pPr>
            <w:r w:rsidRPr="002B77D7">
              <w:rPr>
                <w:rFonts w:cs="Arial"/>
              </w:rPr>
              <w:t>Staff match books well to the sounds that pupils have learned. In the main, staff support pupils who find reading more difficult to successfully catch up with their peers. Most pupils learn to read confidently and fluently by the end of Year 2. However, there are some minor inconsistencies in the way that a small number of staff deliver the phonics programme. This hinders a few pupils in learning to read as quickly as they could.</w:t>
            </w:r>
          </w:p>
          <w:p w14:paraId="6410AD88" w14:textId="77777777" w:rsidR="0014489D" w:rsidRPr="002B77D7" w:rsidRDefault="0014489D" w:rsidP="00BC090E">
            <w:pPr>
              <w:numPr>
                <w:ilvl w:val="0"/>
                <w:numId w:val="20"/>
              </w:numPr>
              <w:spacing w:after="0" w:line="240" w:lineRule="auto"/>
              <w:rPr>
                <w:rFonts w:cs="Arial"/>
              </w:rPr>
            </w:pPr>
            <w:r w:rsidRPr="002B77D7">
              <w:rPr>
                <w:rFonts w:cs="Arial"/>
              </w:rPr>
              <w:t>The school has not ensured that some staff are sufficiently trained to deliver aspects of the reading curriculum consistently well. This means that a small number of pupils do not learn to read fluently as quickly as they could. The school should ensure that staff are equipped well to deliver the reading curriculum with confidence.</w:t>
            </w:r>
          </w:p>
          <w:p w14:paraId="6EDE16CA" w14:textId="77777777" w:rsidR="0014489D" w:rsidRDefault="0014489D" w:rsidP="0014489D">
            <w:pPr>
              <w:spacing w:after="0" w:line="240" w:lineRule="auto"/>
              <w:ind w:left="720"/>
              <w:rPr>
                <w:rFonts w:cs="Arial"/>
              </w:rPr>
            </w:pPr>
          </w:p>
          <w:p w14:paraId="591D4229" w14:textId="77777777" w:rsidR="0014489D" w:rsidRPr="006B43B2" w:rsidRDefault="0014489D" w:rsidP="00BC090E">
            <w:pPr>
              <w:pStyle w:val="ListParagraph"/>
              <w:numPr>
                <w:ilvl w:val="0"/>
                <w:numId w:val="20"/>
              </w:numPr>
              <w:spacing w:after="0" w:line="240" w:lineRule="auto"/>
              <w:rPr>
                <w:rFonts w:cs="Arial"/>
              </w:rPr>
            </w:pPr>
            <w:r w:rsidRPr="006B43B2">
              <w:rPr>
                <w:rFonts w:cs="Arial"/>
              </w:rPr>
              <w:t>An audit of provision and standards in reading informs a plan for improvement.</w:t>
            </w:r>
          </w:p>
          <w:p w14:paraId="5280059F" w14:textId="77777777" w:rsidR="0014489D" w:rsidRPr="006B43B2" w:rsidRDefault="0014489D" w:rsidP="00BC090E">
            <w:pPr>
              <w:numPr>
                <w:ilvl w:val="0"/>
                <w:numId w:val="20"/>
              </w:numPr>
              <w:spacing w:after="0" w:line="240" w:lineRule="auto"/>
              <w:rPr>
                <w:rFonts w:cs="Arial"/>
              </w:rPr>
            </w:pPr>
            <w:r w:rsidRPr="006B43B2">
              <w:rPr>
                <w:rFonts w:cs="Arial"/>
              </w:rPr>
              <w:t>Rigorous daily phonics teaching prioritised throughout EYFS and KS1 to underpin both the speedy working out of the pronunciation of unfamiliar printed words (decoding) and the speedy recognition of familiar printed words.</w:t>
            </w:r>
          </w:p>
          <w:p w14:paraId="7AFD1008" w14:textId="14647FBA" w:rsidR="0014489D" w:rsidRPr="006D7AAD" w:rsidRDefault="0014489D" w:rsidP="0014489D">
            <w:pPr>
              <w:spacing w:after="0" w:line="240" w:lineRule="auto"/>
              <w:rPr>
                <w:rFonts w:ascii="Arial" w:hAnsi="Arial" w:cs="Arial"/>
              </w:rPr>
            </w:pPr>
            <w:r w:rsidRPr="006B43B2">
              <w:rPr>
                <w:rFonts w:cs="Arial"/>
              </w:rPr>
              <w:t>Teach</w:t>
            </w:r>
            <w:r>
              <w:rPr>
                <w:rFonts w:cs="Arial"/>
              </w:rPr>
              <w:t>er</w:t>
            </w:r>
            <w:r w:rsidRPr="006B43B2">
              <w:rPr>
                <w:rFonts w:cs="Arial"/>
              </w:rPr>
              <w:t xml:space="preserve"> assessment of </w:t>
            </w:r>
            <w:r>
              <w:rPr>
                <w:rFonts w:cs="Arial"/>
              </w:rPr>
              <w:t>reading</w:t>
            </w:r>
            <w:r w:rsidRPr="006B43B2">
              <w:rPr>
                <w:rFonts w:cs="Arial"/>
              </w:rPr>
              <w:t xml:space="preserve"> is accurate across the school.</w:t>
            </w:r>
          </w:p>
        </w:tc>
      </w:tr>
      <w:tr w:rsidR="0014489D" w:rsidRPr="009A32FA" w14:paraId="005DE2BE" w14:textId="77777777" w:rsidTr="00C7375B">
        <w:tc>
          <w:tcPr>
            <w:tcW w:w="3520" w:type="dxa"/>
            <w:shd w:val="clear" w:color="auto" w:fill="FFFF00"/>
          </w:tcPr>
          <w:p w14:paraId="607B18D9" w14:textId="77777777" w:rsidR="0014489D" w:rsidRPr="009A32FA" w:rsidRDefault="0014489D" w:rsidP="0014489D">
            <w:pPr>
              <w:spacing w:after="0" w:line="240" w:lineRule="auto"/>
              <w:rPr>
                <w:rFonts w:ascii="Arial" w:hAnsi="Arial" w:cs="Arial"/>
                <w:b/>
              </w:rPr>
            </w:pPr>
            <w:r w:rsidRPr="009A32FA">
              <w:rPr>
                <w:rFonts w:ascii="Arial" w:hAnsi="Arial" w:cs="Arial"/>
                <w:b/>
              </w:rPr>
              <w:t>Success evaluated by</w:t>
            </w:r>
          </w:p>
        </w:tc>
        <w:tc>
          <w:tcPr>
            <w:tcW w:w="11868" w:type="dxa"/>
            <w:vAlign w:val="center"/>
          </w:tcPr>
          <w:p w14:paraId="48E96FB6" w14:textId="77777777" w:rsidR="0014489D" w:rsidRPr="002B77D7" w:rsidRDefault="0014489D" w:rsidP="00BC090E">
            <w:pPr>
              <w:pStyle w:val="ListParagraph"/>
              <w:numPr>
                <w:ilvl w:val="0"/>
                <w:numId w:val="21"/>
              </w:numPr>
              <w:spacing w:after="0" w:line="240" w:lineRule="auto"/>
              <w:rPr>
                <w:rFonts w:cs="Arial"/>
                <w:bCs/>
                <w:color w:val="000000" w:themeColor="text1"/>
              </w:rPr>
            </w:pPr>
            <w:r>
              <w:rPr>
                <w:rFonts w:cs="Arial"/>
                <w:bCs/>
                <w:color w:val="000000" w:themeColor="text1"/>
              </w:rPr>
              <w:t>Phonics / Early reading</w:t>
            </w:r>
            <w:r w:rsidRPr="002B77D7">
              <w:rPr>
                <w:rFonts w:cs="Arial"/>
                <w:bCs/>
                <w:color w:val="000000" w:themeColor="text1"/>
              </w:rPr>
              <w:t xml:space="preserve"> lead</w:t>
            </w:r>
          </w:p>
          <w:p w14:paraId="1EB20F22" w14:textId="77777777" w:rsidR="0014489D" w:rsidRDefault="0014489D" w:rsidP="00BC090E">
            <w:pPr>
              <w:pStyle w:val="ListParagraph"/>
              <w:numPr>
                <w:ilvl w:val="0"/>
                <w:numId w:val="21"/>
              </w:numPr>
              <w:spacing w:after="0" w:line="240" w:lineRule="auto"/>
              <w:rPr>
                <w:rFonts w:cs="Arial"/>
                <w:bCs/>
                <w:color w:val="000000" w:themeColor="text1"/>
              </w:rPr>
            </w:pPr>
            <w:r w:rsidRPr="002B77D7">
              <w:rPr>
                <w:rFonts w:cs="Arial"/>
                <w:bCs/>
                <w:color w:val="000000" w:themeColor="text1"/>
              </w:rPr>
              <w:t>Head teacher</w:t>
            </w:r>
          </w:p>
          <w:p w14:paraId="428B9848" w14:textId="78779593" w:rsidR="0014489D" w:rsidRPr="0014489D" w:rsidRDefault="0014489D" w:rsidP="00BC090E">
            <w:pPr>
              <w:pStyle w:val="ListParagraph"/>
              <w:numPr>
                <w:ilvl w:val="0"/>
                <w:numId w:val="21"/>
              </w:numPr>
              <w:spacing w:after="0" w:line="240" w:lineRule="auto"/>
              <w:rPr>
                <w:rFonts w:cs="Arial"/>
                <w:bCs/>
                <w:color w:val="000000" w:themeColor="text1"/>
              </w:rPr>
            </w:pPr>
            <w:r w:rsidRPr="0014489D">
              <w:rPr>
                <w:rFonts w:cs="Arial"/>
                <w:bCs/>
                <w:color w:val="000000" w:themeColor="text1"/>
              </w:rPr>
              <w:t>SLT</w:t>
            </w:r>
          </w:p>
        </w:tc>
      </w:tr>
    </w:tbl>
    <w:p w14:paraId="2CD04BAC" w14:textId="77777777" w:rsidR="0014489D" w:rsidRDefault="0014489D" w:rsidP="0014489D">
      <w:pPr>
        <w:spacing w:after="0" w:line="240" w:lineRule="auto"/>
        <w:rPr>
          <w:rFonts w:ascii="Arial" w:hAnsi="Arial" w:cs="Arial"/>
        </w:rPr>
      </w:pPr>
    </w:p>
    <w:p w14:paraId="4DF3C540" w14:textId="77777777" w:rsidR="0014489D" w:rsidRPr="009A32FA" w:rsidRDefault="0014489D" w:rsidP="0014489D">
      <w:pPr>
        <w:spacing w:after="0" w:line="240" w:lineRule="auto"/>
        <w:rPr>
          <w:rFonts w:ascii="Arial" w:hAnsi="Arial" w:cs="Arial"/>
        </w:rPr>
      </w:pPr>
    </w:p>
    <w:tbl>
      <w:tblPr>
        <w:tblStyle w:val="TableGrid"/>
        <w:tblW w:w="0" w:type="auto"/>
        <w:tblLook w:val="04A0" w:firstRow="1" w:lastRow="0" w:firstColumn="1" w:lastColumn="0" w:noHBand="0" w:noVBand="1"/>
      </w:tblPr>
      <w:tblGrid>
        <w:gridCol w:w="2491"/>
        <w:gridCol w:w="3603"/>
        <w:gridCol w:w="1367"/>
        <w:gridCol w:w="2809"/>
        <w:gridCol w:w="3841"/>
        <w:gridCol w:w="1277"/>
      </w:tblGrid>
      <w:tr w:rsidR="0014489D" w:rsidRPr="009A32FA" w14:paraId="172C8F38" w14:textId="77777777" w:rsidTr="005B5CED">
        <w:tc>
          <w:tcPr>
            <w:tcW w:w="2491" w:type="dxa"/>
            <w:shd w:val="clear" w:color="auto" w:fill="00B0F0"/>
          </w:tcPr>
          <w:p w14:paraId="1BE30038"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3603" w:type="dxa"/>
            <w:shd w:val="clear" w:color="auto" w:fill="00B0F0"/>
          </w:tcPr>
          <w:p w14:paraId="6E8C2142"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1367" w:type="dxa"/>
            <w:shd w:val="clear" w:color="auto" w:fill="00B0F0"/>
          </w:tcPr>
          <w:p w14:paraId="10E4D4AB"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35BF68FB"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809" w:type="dxa"/>
            <w:shd w:val="clear" w:color="auto" w:fill="00B0F0"/>
          </w:tcPr>
          <w:p w14:paraId="0B2B3C41"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3841" w:type="dxa"/>
            <w:shd w:val="clear" w:color="auto" w:fill="00B0F0"/>
          </w:tcPr>
          <w:p w14:paraId="14B33FA4"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1277" w:type="dxa"/>
            <w:shd w:val="clear" w:color="auto" w:fill="00B0F0"/>
          </w:tcPr>
          <w:p w14:paraId="3B9D28A1" w14:textId="77777777" w:rsidR="0014489D" w:rsidRPr="009A32FA" w:rsidRDefault="0014489D" w:rsidP="00C7375B">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14489D" w:rsidRPr="009A32FA" w14:paraId="698BC26E" w14:textId="77777777" w:rsidTr="003353B8">
        <w:trPr>
          <w:trHeight w:val="920"/>
        </w:trPr>
        <w:tc>
          <w:tcPr>
            <w:tcW w:w="2491" w:type="dxa"/>
            <w:shd w:val="clear" w:color="auto" w:fill="FFC000"/>
          </w:tcPr>
          <w:p w14:paraId="578E804E"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lastRenderedPageBreak/>
              <w:t>1.1</w:t>
            </w:r>
          </w:p>
          <w:p w14:paraId="10DD193D"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Improve children’s reading comprehension</w:t>
            </w:r>
          </w:p>
          <w:p w14:paraId="0D1DF807" w14:textId="77777777" w:rsidR="0014489D" w:rsidRPr="005B5CED" w:rsidRDefault="0014489D" w:rsidP="00BC090E">
            <w:pPr>
              <w:spacing w:after="0" w:line="240" w:lineRule="auto"/>
              <w:rPr>
                <w:rFonts w:ascii="Arial" w:hAnsi="Arial" w:cs="Arial"/>
                <w:sz w:val="18"/>
                <w:szCs w:val="18"/>
              </w:rPr>
            </w:pPr>
          </w:p>
          <w:p w14:paraId="51C0E73A" w14:textId="77777777" w:rsidR="0014489D" w:rsidRPr="005B5CED" w:rsidRDefault="0014489D" w:rsidP="00BC090E">
            <w:pPr>
              <w:autoSpaceDE w:val="0"/>
              <w:autoSpaceDN w:val="0"/>
              <w:adjustRightInd w:val="0"/>
              <w:spacing w:after="0" w:line="240" w:lineRule="auto"/>
              <w:rPr>
                <w:rFonts w:ascii="Arial" w:hAnsi="Arial" w:cs="Arial"/>
                <w:sz w:val="18"/>
                <w:szCs w:val="18"/>
              </w:rPr>
            </w:pPr>
            <w:r w:rsidRPr="005B5CED">
              <w:rPr>
                <w:rFonts w:ascii="Arial" w:hAnsi="Arial" w:cs="Arial"/>
                <w:sz w:val="18"/>
                <w:szCs w:val="18"/>
              </w:rPr>
              <w:t xml:space="preserve">Guided Reading sessions to be maintained across the school, within all classes. </w:t>
            </w:r>
          </w:p>
          <w:p w14:paraId="237F0BF2" w14:textId="496D69AA" w:rsidR="0014489D" w:rsidRPr="005B5CED" w:rsidRDefault="0014489D" w:rsidP="00BC090E">
            <w:pPr>
              <w:spacing w:after="0" w:line="240" w:lineRule="auto"/>
              <w:rPr>
                <w:rFonts w:ascii="Arial" w:hAnsi="Arial" w:cs="Arial"/>
                <w:sz w:val="18"/>
                <w:szCs w:val="18"/>
              </w:rPr>
            </w:pPr>
          </w:p>
        </w:tc>
        <w:tc>
          <w:tcPr>
            <w:tcW w:w="3603" w:type="dxa"/>
          </w:tcPr>
          <w:p w14:paraId="70738F3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Children to be having experience of high-quality discussion with the teacher, as well as from reading and discussing a range of stories, poems and non-fiction.</w:t>
            </w:r>
          </w:p>
          <w:p w14:paraId="1C4AD19B" w14:textId="77777777" w:rsidR="0014489D" w:rsidRPr="005B5CED" w:rsidRDefault="0014489D" w:rsidP="00BC090E">
            <w:pPr>
              <w:spacing w:after="0" w:line="240" w:lineRule="auto"/>
              <w:rPr>
                <w:rFonts w:ascii="Arial" w:hAnsi="Arial" w:cs="Arial"/>
                <w:sz w:val="18"/>
                <w:szCs w:val="18"/>
              </w:rPr>
            </w:pPr>
          </w:p>
          <w:p w14:paraId="7D57F4D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Ensure teachers are teaching reading and writing through a high-quality text. </w:t>
            </w:r>
          </w:p>
          <w:p w14:paraId="325975B0" w14:textId="77777777" w:rsidR="0014489D" w:rsidRPr="005B5CED" w:rsidRDefault="0014489D" w:rsidP="00BC090E">
            <w:pPr>
              <w:spacing w:after="0" w:line="240" w:lineRule="auto"/>
              <w:rPr>
                <w:rFonts w:ascii="Arial" w:hAnsi="Arial" w:cs="Arial"/>
                <w:sz w:val="18"/>
                <w:szCs w:val="18"/>
              </w:rPr>
            </w:pPr>
          </w:p>
          <w:p w14:paraId="2D04ABC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Enable children to practise the skill of reading aloud more often and encourage children to read a variety of challenging texts. </w:t>
            </w:r>
          </w:p>
          <w:p w14:paraId="273F4FD5" w14:textId="77777777" w:rsidR="0014489D" w:rsidRPr="005B5CED" w:rsidRDefault="0014489D" w:rsidP="00BC090E">
            <w:pPr>
              <w:spacing w:after="0" w:line="240" w:lineRule="auto"/>
              <w:rPr>
                <w:rFonts w:ascii="Arial" w:hAnsi="Arial" w:cs="Arial"/>
                <w:sz w:val="18"/>
                <w:szCs w:val="18"/>
              </w:rPr>
            </w:pPr>
          </w:p>
          <w:p w14:paraId="42E663FD"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Children are taught the reading skills (such as skimming/ scanning, retrieval, summarising etc.)</w:t>
            </w:r>
          </w:p>
          <w:p w14:paraId="1B96B0F0" w14:textId="77777777" w:rsidR="0014489D" w:rsidRPr="005B5CED" w:rsidRDefault="0014489D" w:rsidP="00BC090E">
            <w:pPr>
              <w:spacing w:after="0" w:line="240" w:lineRule="auto"/>
              <w:rPr>
                <w:rFonts w:ascii="Arial" w:hAnsi="Arial" w:cs="Arial"/>
                <w:sz w:val="18"/>
                <w:szCs w:val="18"/>
              </w:rPr>
            </w:pPr>
          </w:p>
          <w:p w14:paraId="7F0E9A5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Ensure teachers are using quality questions throughout all reading lessons. (reading key rings can be used)</w:t>
            </w:r>
          </w:p>
          <w:p w14:paraId="6E44BDF2" w14:textId="77777777" w:rsidR="0014489D" w:rsidRPr="005B5CED" w:rsidRDefault="0014489D" w:rsidP="00BC090E">
            <w:pPr>
              <w:spacing w:after="0" w:line="240" w:lineRule="auto"/>
              <w:rPr>
                <w:rFonts w:ascii="Arial" w:hAnsi="Arial" w:cs="Arial"/>
                <w:sz w:val="18"/>
                <w:szCs w:val="18"/>
              </w:rPr>
            </w:pPr>
          </w:p>
          <w:p w14:paraId="5E37D6F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Ensure children have the opportunity to practise sustained</w:t>
            </w:r>
          </w:p>
          <w:p w14:paraId="0956F913" w14:textId="1F3D8FEE"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w:t>
            </w:r>
          </w:p>
        </w:tc>
        <w:tc>
          <w:tcPr>
            <w:tcW w:w="1367" w:type="dxa"/>
          </w:tcPr>
          <w:p w14:paraId="17C74FAA"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5447FB0F" w14:textId="77777777" w:rsidR="0014489D" w:rsidRPr="005B5CED" w:rsidRDefault="0014489D" w:rsidP="00BC090E">
            <w:pPr>
              <w:spacing w:after="0" w:line="240" w:lineRule="auto"/>
              <w:rPr>
                <w:rFonts w:ascii="Arial" w:hAnsi="Arial" w:cs="Arial"/>
                <w:sz w:val="18"/>
                <w:szCs w:val="18"/>
              </w:rPr>
            </w:pPr>
          </w:p>
          <w:p w14:paraId="6877412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420BFCD7" w14:textId="77777777" w:rsidR="0014489D" w:rsidRPr="005B5CED" w:rsidRDefault="0014489D" w:rsidP="00BC090E">
            <w:pPr>
              <w:spacing w:after="0" w:line="240" w:lineRule="auto"/>
              <w:rPr>
                <w:rFonts w:ascii="Arial" w:hAnsi="Arial" w:cs="Arial"/>
                <w:sz w:val="18"/>
                <w:szCs w:val="18"/>
              </w:rPr>
            </w:pPr>
          </w:p>
          <w:p w14:paraId="10853977" w14:textId="60EFA55C"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64A7B1C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English lead and head teacher to regularly monitor reading assessments</w:t>
            </w:r>
          </w:p>
          <w:p w14:paraId="105C2D0F" w14:textId="77777777" w:rsidR="0014489D" w:rsidRPr="005B5CED" w:rsidRDefault="0014489D" w:rsidP="00BC090E">
            <w:pPr>
              <w:spacing w:after="0" w:line="240" w:lineRule="auto"/>
              <w:rPr>
                <w:rFonts w:ascii="Arial" w:hAnsi="Arial" w:cs="Arial"/>
                <w:sz w:val="18"/>
                <w:szCs w:val="18"/>
              </w:rPr>
            </w:pPr>
          </w:p>
          <w:p w14:paraId="3B396567"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English lead to regularly monitor and observe guided reading plans and lessons</w:t>
            </w:r>
          </w:p>
          <w:p w14:paraId="23F3E8CD" w14:textId="77777777" w:rsidR="0014489D" w:rsidRPr="005B5CED" w:rsidRDefault="0014489D" w:rsidP="00BC090E">
            <w:pPr>
              <w:spacing w:after="0" w:line="240" w:lineRule="auto"/>
              <w:rPr>
                <w:rFonts w:ascii="Arial" w:hAnsi="Arial" w:cs="Arial"/>
                <w:sz w:val="18"/>
                <w:szCs w:val="18"/>
              </w:rPr>
            </w:pPr>
          </w:p>
          <w:p w14:paraId="5F36C5C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English lead to monitor vocabulary in children’s books and classroom displays </w:t>
            </w:r>
          </w:p>
          <w:p w14:paraId="534E642B" w14:textId="77777777" w:rsidR="0014489D" w:rsidRPr="005B5CED" w:rsidRDefault="0014489D" w:rsidP="00BC090E">
            <w:pPr>
              <w:spacing w:after="0" w:line="240" w:lineRule="auto"/>
              <w:rPr>
                <w:rFonts w:ascii="Arial" w:hAnsi="Arial" w:cs="Arial"/>
                <w:sz w:val="18"/>
                <w:szCs w:val="18"/>
              </w:rPr>
            </w:pPr>
          </w:p>
          <w:p w14:paraId="02CBF8DE" w14:textId="77777777" w:rsidR="0014489D" w:rsidRPr="005B5CED" w:rsidRDefault="0014489D" w:rsidP="00BC090E">
            <w:pPr>
              <w:spacing w:after="0" w:line="240" w:lineRule="auto"/>
              <w:rPr>
                <w:rFonts w:ascii="Arial" w:hAnsi="Arial" w:cs="Arial"/>
                <w:sz w:val="18"/>
                <w:szCs w:val="18"/>
              </w:rPr>
            </w:pPr>
          </w:p>
        </w:tc>
        <w:tc>
          <w:tcPr>
            <w:tcW w:w="3841" w:type="dxa"/>
          </w:tcPr>
          <w:p w14:paraId="0165AFA6"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EYFS/KS1 to have up to date guided reading toolkits.</w:t>
            </w:r>
          </w:p>
          <w:p w14:paraId="3510279B"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highlight w:val="green"/>
              </w:rPr>
              <w:t>Staff are aware of the reading action plan and the areas we need to improve in terms of reading across the school.</w:t>
            </w:r>
            <w:r w:rsidRPr="005B5CED">
              <w:rPr>
                <w:rFonts w:ascii="Arial" w:hAnsi="Arial" w:cs="Arial"/>
                <w:sz w:val="18"/>
                <w:szCs w:val="18"/>
              </w:rPr>
              <w:t xml:space="preserve"> </w:t>
            </w:r>
          </w:p>
          <w:p w14:paraId="47CC36E8"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Teaching assistants to have refresher guided reading training </w:t>
            </w:r>
          </w:p>
          <w:p w14:paraId="00634035"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Vocabulary / cross-curricular vocabulary are paramount in all classes as children need to have the understanding of vocabulary in order to retrieve and infer information and answer comprehension questions.  </w:t>
            </w:r>
          </w:p>
          <w:p w14:paraId="7AA2EBD8"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Teachers to pre-teach vocabulary prior to shared reading so that children can make connections to the text. </w:t>
            </w:r>
          </w:p>
          <w:p w14:paraId="573EBF52"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Teachers are using their shared and guided reading sessions to explore vocabulary and inferential comprehension. </w:t>
            </w:r>
          </w:p>
          <w:p w14:paraId="0E167F14" w14:textId="2515BDD9" w:rsidR="0014489D" w:rsidRPr="005B5CED" w:rsidRDefault="0014489D" w:rsidP="00BC090E">
            <w:pPr>
              <w:spacing w:after="0" w:line="240" w:lineRule="auto"/>
              <w:rPr>
                <w:rFonts w:ascii="Arial" w:hAnsi="Arial" w:cs="Arial"/>
                <w:sz w:val="18"/>
                <w:szCs w:val="18"/>
              </w:rPr>
            </w:pPr>
          </w:p>
        </w:tc>
        <w:tc>
          <w:tcPr>
            <w:tcW w:w="1277" w:type="dxa"/>
          </w:tcPr>
          <w:p w14:paraId="468EA639" w14:textId="5425613F" w:rsidR="0014489D" w:rsidRPr="005B5CED" w:rsidRDefault="0014489D" w:rsidP="00BC090E">
            <w:pPr>
              <w:spacing w:after="0" w:line="240" w:lineRule="auto"/>
              <w:rPr>
                <w:rFonts w:ascii="Arial" w:hAnsi="Arial" w:cs="Arial"/>
                <w:sz w:val="18"/>
                <w:szCs w:val="18"/>
              </w:rPr>
            </w:pPr>
          </w:p>
        </w:tc>
      </w:tr>
      <w:tr w:rsidR="0014489D" w:rsidRPr="009A32FA" w14:paraId="010E6CA1" w14:textId="77777777" w:rsidTr="003353B8">
        <w:trPr>
          <w:trHeight w:val="423"/>
        </w:trPr>
        <w:tc>
          <w:tcPr>
            <w:tcW w:w="2491" w:type="dxa"/>
            <w:shd w:val="clear" w:color="auto" w:fill="FFC000"/>
          </w:tcPr>
          <w:p w14:paraId="2198EE73"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1.2</w:t>
            </w:r>
          </w:p>
          <w:p w14:paraId="03007EA8" w14:textId="77777777" w:rsidR="0014489D" w:rsidRPr="005B5CED" w:rsidRDefault="0014489D" w:rsidP="00BC090E">
            <w:pPr>
              <w:pStyle w:val="Default"/>
              <w:rPr>
                <w:rFonts w:ascii="Arial" w:hAnsi="Arial" w:cs="Arial"/>
                <w:bCs/>
                <w:sz w:val="18"/>
                <w:szCs w:val="18"/>
              </w:rPr>
            </w:pPr>
            <w:r w:rsidRPr="005B5CED">
              <w:rPr>
                <w:rFonts w:ascii="Arial" w:hAnsi="Arial" w:cs="Arial"/>
                <w:bCs/>
                <w:sz w:val="18"/>
                <w:szCs w:val="18"/>
              </w:rPr>
              <w:t>To increase the progress, provision attainment of reading – with a particular focus on PPG and EAL children</w:t>
            </w:r>
          </w:p>
          <w:p w14:paraId="1C18C99E" w14:textId="77777777" w:rsidR="0014489D" w:rsidRPr="005B5CED" w:rsidRDefault="0014489D" w:rsidP="00BC090E">
            <w:pPr>
              <w:spacing w:after="0" w:line="240" w:lineRule="auto"/>
              <w:rPr>
                <w:rFonts w:ascii="Arial" w:hAnsi="Arial" w:cs="Arial"/>
                <w:sz w:val="18"/>
                <w:szCs w:val="18"/>
              </w:rPr>
            </w:pPr>
          </w:p>
        </w:tc>
        <w:tc>
          <w:tcPr>
            <w:tcW w:w="3603" w:type="dxa"/>
          </w:tcPr>
          <w:p w14:paraId="4507B472"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Early reading and phonics deep dive to be carried out </w:t>
            </w:r>
          </w:p>
          <w:p w14:paraId="53A242D8" w14:textId="77777777" w:rsidR="0014489D" w:rsidRPr="005B5CED" w:rsidRDefault="0014489D" w:rsidP="00BC090E">
            <w:pPr>
              <w:spacing w:after="0" w:line="240" w:lineRule="auto"/>
              <w:rPr>
                <w:rFonts w:ascii="Arial" w:hAnsi="Arial" w:cs="Arial"/>
                <w:sz w:val="18"/>
                <w:szCs w:val="18"/>
              </w:rPr>
            </w:pPr>
          </w:p>
          <w:p w14:paraId="12EB499D"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Lowest 20% in classes to be daily readers</w:t>
            </w:r>
          </w:p>
          <w:p w14:paraId="6773CA26" w14:textId="77777777" w:rsidR="0014489D" w:rsidRPr="005B5CED" w:rsidRDefault="0014489D" w:rsidP="00BC090E">
            <w:pPr>
              <w:spacing w:after="0" w:line="240" w:lineRule="auto"/>
              <w:rPr>
                <w:rFonts w:ascii="Arial" w:hAnsi="Arial" w:cs="Arial"/>
                <w:sz w:val="18"/>
                <w:szCs w:val="18"/>
              </w:rPr>
            </w:pPr>
          </w:p>
          <w:p w14:paraId="601F03E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home reader books</w:t>
            </w:r>
          </w:p>
          <w:p w14:paraId="20E55E3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Teaching assistants to carry out the reading fluency check for all pupils every half term – Mrs McSorley to collect data</w:t>
            </w:r>
          </w:p>
          <w:p w14:paraId="1A5BCDF4"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Guided Reading – have a whole school curriculum map of class novels and guided reading texts</w:t>
            </w:r>
          </w:p>
          <w:p w14:paraId="4EF8D40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planning of the reading to writing phase – through book looks and pupil conversations</w:t>
            </w:r>
          </w:p>
          <w:p w14:paraId="3AEB91FF"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Feedback to staff on monitoring </w:t>
            </w:r>
          </w:p>
          <w:p w14:paraId="7A4CC1F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Carry out pupil conversations </w:t>
            </w:r>
          </w:p>
          <w:p w14:paraId="33AC5D00" w14:textId="6DBA3B3B"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‘Catch up’ programmes focus on inference &amp; vocabulary/language</w:t>
            </w:r>
          </w:p>
        </w:tc>
        <w:tc>
          <w:tcPr>
            <w:tcW w:w="1367" w:type="dxa"/>
          </w:tcPr>
          <w:p w14:paraId="1C7F3541"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572ACAF7" w14:textId="77777777" w:rsidR="0014489D" w:rsidRPr="005B5CED" w:rsidRDefault="0014489D" w:rsidP="00BC090E">
            <w:pPr>
              <w:spacing w:after="0" w:line="240" w:lineRule="auto"/>
              <w:rPr>
                <w:rFonts w:ascii="Arial" w:hAnsi="Arial" w:cs="Arial"/>
                <w:sz w:val="18"/>
                <w:szCs w:val="18"/>
              </w:rPr>
            </w:pPr>
          </w:p>
          <w:p w14:paraId="1FB9431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214FAFA3" w14:textId="77777777" w:rsidR="0014489D" w:rsidRPr="005B5CED" w:rsidRDefault="0014489D" w:rsidP="00BC090E">
            <w:pPr>
              <w:spacing w:after="0" w:line="240" w:lineRule="auto"/>
              <w:rPr>
                <w:rFonts w:ascii="Arial" w:hAnsi="Arial" w:cs="Arial"/>
                <w:sz w:val="18"/>
                <w:szCs w:val="18"/>
              </w:rPr>
            </w:pPr>
          </w:p>
          <w:p w14:paraId="7678A6CF" w14:textId="0911B15F"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06CE42F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Monitor home reader books and guided reading </w:t>
            </w:r>
          </w:p>
          <w:p w14:paraId="31EC7D3D" w14:textId="77777777" w:rsidR="0014489D" w:rsidRPr="005B5CED" w:rsidRDefault="0014489D" w:rsidP="00BC090E">
            <w:pPr>
              <w:spacing w:after="0" w:line="240" w:lineRule="auto"/>
              <w:rPr>
                <w:rFonts w:ascii="Arial" w:hAnsi="Arial" w:cs="Arial"/>
                <w:sz w:val="18"/>
                <w:szCs w:val="18"/>
              </w:rPr>
            </w:pPr>
          </w:p>
          <w:p w14:paraId="588D4FC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TAs to carry out half termly reading fluency assessments</w:t>
            </w:r>
          </w:p>
          <w:p w14:paraId="403A24C3" w14:textId="77777777" w:rsidR="0014489D" w:rsidRPr="005B5CED" w:rsidRDefault="0014489D" w:rsidP="00BC090E">
            <w:pPr>
              <w:spacing w:after="0" w:line="240" w:lineRule="auto"/>
              <w:rPr>
                <w:rFonts w:ascii="Arial" w:hAnsi="Arial" w:cs="Arial"/>
                <w:sz w:val="18"/>
                <w:szCs w:val="18"/>
              </w:rPr>
            </w:pPr>
          </w:p>
          <w:p w14:paraId="11A131C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Learning walks</w:t>
            </w:r>
          </w:p>
          <w:p w14:paraId="6FFF1FBD" w14:textId="77777777" w:rsidR="0014489D" w:rsidRPr="005B5CED" w:rsidRDefault="0014489D" w:rsidP="00BC090E">
            <w:pPr>
              <w:spacing w:after="0" w:line="240" w:lineRule="auto"/>
              <w:rPr>
                <w:rFonts w:ascii="Arial" w:hAnsi="Arial" w:cs="Arial"/>
                <w:sz w:val="18"/>
                <w:szCs w:val="18"/>
              </w:rPr>
            </w:pPr>
          </w:p>
          <w:p w14:paraId="2971995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Monitoring half term reading assessments</w:t>
            </w:r>
          </w:p>
          <w:p w14:paraId="06134B16"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Pupil Questionnaires </w:t>
            </w:r>
          </w:p>
          <w:p w14:paraId="2D34473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Hear children read every term</w:t>
            </w:r>
          </w:p>
          <w:p w14:paraId="68408408" w14:textId="3DE5B074" w:rsidR="0014489D" w:rsidRPr="005B5CED" w:rsidRDefault="0014489D" w:rsidP="00BC090E">
            <w:pPr>
              <w:spacing w:after="0" w:line="240" w:lineRule="auto"/>
              <w:rPr>
                <w:rFonts w:ascii="Arial" w:hAnsi="Arial" w:cs="Arial"/>
                <w:sz w:val="18"/>
                <w:szCs w:val="18"/>
              </w:rPr>
            </w:pPr>
          </w:p>
        </w:tc>
        <w:tc>
          <w:tcPr>
            <w:tcW w:w="3841" w:type="dxa"/>
          </w:tcPr>
          <w:p w14:paraId="499DA422" w14:textId="77777777" w:rsidR="0014489D" w:rsidRPr="005B5CED" w:rsidRDefault="0014489D" w:rsidP="00BC090E">
            <w:pPr>
              <w:spacing w:after="0" w:line="240" w:lineRule="auto"/>
              <w:rPr>
                <w:rFonts w:ascii="Arial" w:hAnsi="Arial" w:cs="Arial"/>
                <w:sz w:val="18"/>
                <w:szCs w:val="18"/>
                <w:highlight w:val="green"/>
              </w:rPr>
            </w:pPr>
            <w:r w:rsidRPr="005B5CED">
              <w:rPr>
                <w:rFonts w:ascii="Arial" w:hAnsi="Arial" w:cs="Arial"/>
                <w:sz w:val="18"/>
                <w:szCs w:val="18"/>
                <w:highlight w:val="green"/>
              </w:rPr>
              <w:t xml:space="preserve">Create a new KS1 reading list. </w:t>
            </w:r>
          </w:p>
          <w:p w14:paraId="3FAE964D" w14:textId="77777777" w:rsidR="0014489D" w:rsidRPr="005B5CED" w:rsidRDefault="0014489D" w:rsidP="00BC090E">
            <w:pPr>
              <w:spacing w:after="0" w:line="240" w:lineRule="auto"/>
              <w:rPr>
                <w:rFonts w:ascii="Arial" w:hAnsi="Arial" w:cs="Arial"/>
                <w:sz w:val="18"/>
                <w:szCs w:val="18"/>
                <w:highlight w:val="green"/>
              </w:rPr>
            </w:pPr>
          </w:p>
          <w:p w14:paraId="27C8DBA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highlight w:val="green"/>
              </w:rPr>
              <w:t xml:space="preserve">Order the KS1 reading books in phonological order – in line with Red rose phonics. </w:t>
            </w:r>
          </w:p>
          <w:p w14:paraId="5FA004D6" w14:textId="77777777" w:rsidR="0014489D" w:rsidRPr="005B5CED" w:rsidRDefault="0014489D" w:rsidP="00BC090E">
            <w:pPr>
              <w:spacing w:after="0" w:line="240" w:lineRule="auto"/>
              <w:rPr>
                <w:rFonts w:ascii="Arial" w:hAnsi="Arial" w:cs="Arial"/>
                <w:sz w:val="18"/>
                <w:szCs w:val="18"/>
              </w:rPr>
            </w:pPr>
          </w:p>
          <w:p w14:paraId="18E67E2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highlight w:val="yellow"/>
              </w:rPr>
              <w:t>Staff are aware of the new KS1 reading books and the order that they are in.</w:t>
            </w:r>
            <w:r w:rsidRPr="005B5CED">
              <w:rPr>
                <w:rFonts w:ascii="Arial" w:hAnsi="Arial" w:cs="Arial"/>
                <w:sz w:val="18"/>
                <w:szCs w:val="18"/>
              </w:rPr>
              <w:t xml:space="preserve">  </w:t>
            </w:r>
          </w:p>
          <w:p w14:paraId="5D827409" w14:textId="77777777" w:rsidR="0014489D" w:rsidRPr="005B5CED" w:rsidRDefault="0014489D" w:rsidP="00BC090E">
            <w:pPr>
              <w:spacing w:after="0" w:line="240" w:lineRule="auto"/>
              <w:rPr>
                <w:rFonts w:ascii="Arial" w:hAnsi="Arial" w:cs="Arial"/>
                <w:sz w:val="18"/>
                <w:szCs w:val="18"/>
              </w:rPr>
            </w:pPr>
          </w:p>
          <w:p w14:paraId="70AA5D4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Monitor half term reading assessments. Analyse data. </w:t>
            </w:r>
          </w:p>
          <w:p w14:paraId="52C8543D" w14:textId="77777777" w:rsidR="0014489D" w:rsidRPr="005B5CED" w:rsidRDefault="0014489D" w:rsidP="00BC090E">
            <w:pPr>
              <w:spacing w:after="0" w:line="240" w:lineRule="auto"/>
              <w:rPr>
                <w:rFonts w:ascii="Arial" w:hAnsi="Arial" w:cs="Arial"/>
                <w:sz w:val="18"/>
                <w:szCs w:val="18"/>
              </w:rPr>
            </w:pPr>
          </w:p>
          <w:p w14:paraId="369A72E8" w14:textId="6A5488E4"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Staff to have refresher training on home reading books. </w:t>
            </w:r>
          </w:p>
        </w:tc>
        <w:tc>
          <w:tcPr>
            <w:tcW w:w="1277" w:type="dxa"/>
          </w:tcPr>
          <w:p w14:paraId="5E370D84" w14:textId="48147FC6"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I have led a TA meeting discussing the reading fluency check. All TAs carried out a reading fluency check with their class. I collected the data in for the Spring term. This check enables staff to know the appropriate reading book band for each child in their class and assesses children’s </w:t>
            </w:r>
            <w:r w:rsidRPr="005B5CED">
              <w:rPr>
                <w:rFonts w:ascii="Arial" w:hAnsi="Arial" w:cs="Arial"/>
                <w:sz w:val="18"/>
                <w:szCs w:val="18"/>
              </w:rPr>
              <w:lastRenderedPageBreak/>
              <w:t>reading fluency.</w:t>
            </w:r>
          </w:p>
        </w:tc>
      </w:tr>
      <w:tr w:rsidR="0014489D" w:rsidRPr="009A32FA" w14:paraId="5A233933" w14:textId="77777777" w:rsidTr="003353B8">
        <w:trPr>
          <w:trHeight w:val="706"/>
        </w:trPr>
        <w:tc>
          <w:tcPr>
            <w:tcW w:w="2491" w:type="dxa"/>
            <w:shd w:val="clear" w:color="auto" w:fill="FFC000"/>
          </w:tcPr>
          <w:p w14:paraId="7328909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lastRenderedPageBreak/>
              <w:t>1.3</w:t>
            </w:r>
          </w:p>
          <w:p w14:paraId="763F9891" w14:textId="77777777" w:rsidR="0014489D" w:rsidRPr="005B5CED" w:rsidRDefault="0014489D" w:rsidP="00BC090E">
            <w:pPr>
              <w:pStyle w:val="Default"/>
              <w:rPr>
                <w:rFonts w:ascii="Arial" w:hAnsi="Arial" w:cs="Arial"/>
                <w:bCs/>
                <w:sz w:val="18"/>
                <w:szCs w:val="18"/>
              </w:rPr>
            </w:pPr>
            <w:r w:rsidRPr="005B5CED">
              <w:rPr>
                <w:rFonts w:ascii="Arial" w:hAnsi="Arial" w:cs="Arial"/>
                <w:bCs/>
                <w:sz w:val="18"/>
                <w:szCs w:val="18"/>
              </w:rPr>
              <w:t>To increase the number of children reading for pleasure and monitor the impact</w:t>
            </w:r>
          </w:p>
          <w:p w14:paraId="7D0D273C" w14:textId="00CCD702" w:rsidR="0014489D" w:rsidRPr="005B5CED" w:rsidRDefault="0014489D" w:rsidP="00BC090E">
            <w:pPr>
              <w:spacing w:after="0" w:line="240" w:lineRule="auto"/>
              <w:rPr>
                <w:rFonts w:ascii="Arial" w:hAnsi="Arial" w:cs="Arial"/>
                <w:sz w:val="18"/>
                <w:szCs w:val="18"/>
              </w:rPr>
            </w:pPr>
            <w:r w:rsidRPr="005B5CED">
              <w:rPr>
                <w:rFonts w:ascii="Arial" w:hAnsi="Arial" w:cs="Arial"/>
                <w:bCs/>
                <w:sz w:val="18"/>
                <w:szCs w:val="18"/>
              </w:rPr>
              <w:t>(Promote the Love for Reading throughout school)</w:t>
            </w:r>
          </w:p>
        </w:tc>
        <w:tc>
          <w:tcPr>
            <w:tcW w:w="3603" w:type="dxa"/>
          </w:tcPr>
          <w:p w14:paraId="4D61239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Have engaging and inviting reading corners in all classes – with a range of texts available</w:t>
            </w:r>
          </w:p>
          <w:p w14:paraId="229F5D1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Look into buying into Lancashire library loan service for cross curricular reading  </w:t>
            </w:r>
          </w:p>
          <w:p w14:paraId="56C2ABE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Classes to use the library each week </w:t>
            </w:r>
          </w:p>
          <w:p w14:paraId="054A468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Introduce a new KS2 library club &amp; monitor the use</w:t>
            </w:r>
          </w:p>
          <w:p w14:paraId="0D80F2C1"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Introduce a range of texts in KS2 to motivate reading </w:t>
            </w:r>
          </w:p>
          <w:p w14:paraId="26ED88B1"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Introduce FBA for year 5 and 6 children - Use FBA to inspire love for books</w:t>
            </w:r>
          </w:p>
          <w:p w14:paraId="01A1B915" w14:textId="77777777" w:rsidR="0014489D" w:rsidRPr="005B5CED" w:rsidRDefault="0014489D" w:rsidP="00BC090E">
            <w:pPr>
              <w:spacing w:after="0" w:line="240" w:lineRule="auto"/>
              <w:rPr>
                <w:rFonts w:ascii="Arial" w:hAnsi="Arial" w:cs="Arial"/>
                <w:sz w:val="18"/>
                <w:szCs w:val="18"/>
              </w:rPr>
            </w:pPr>
          </w:p>
          <w:p w14:paraId="344618BF"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Introduce STAR sessions (Sit together and read sessions) or Book, Brew and a biscuit mornings</w:t>
            </w:r>
          </w:p>
          <w:p w14:paraId="119938E7" w14:textId="0030211F"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Introduce the new KS1 reading initiative – Brilliant Book Awards</w:t>
            </w:r>
          </w:p>
        </w:tc>
        <w:tc>
          <w:tcPr>
            <w:tcW w:w="1367" w:type="dxa"/>
          </w:tcPr>
          <w:p w14:paraId="5173570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50DF5312" w14:textId="77777777" w:rsidR="0014489D" w:rsidRPr="005B5CED" w:rsidRDefault="0014489D" w:rsidP="00BC090E">
            <w:pPr>
              <w:spacing w:after="0" w:line="240" w:lineRule="auto"/>
              <w:rPr>
                <w:rFonts w:ascii="Arial" w:hAnsi="Arial" w:cs="Arial"/>
                <w:sz w:val="18"/>
                <w:szCs w:val="18"/>
              </w:rPr>
            </w:pPr>
          </w:p>
          <w:p w14:paraId="2282B2B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0B0E8314" w14:textId="77777777" w:rsidR="0014489D" w:rsidRPr="005B5CED" w:rsidRDefault="0014489D" w:rsidP="00BC090E">
            <w:pPr>
              <w:spacing w:after="0" w:line="240" w:lineRule="auto"/>
              <w:rPr>
                <w:rFonts w:ascii="Arial" w:hAnsi="Arial" w:cs="Arial"/>
                <w:sz w:val="18"/>
                <w:szCs w:val="18"/>
              </w:rPr>
            </w:pPr>
          </w:p>
          <w:p w14:paraId="3E28A6C6" w14:textId="46C74805"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6622B2A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Pupil conversations to be carried out </w:t>
            </w:r>
          </w:p>
          <w:p w14:paraId="5C2D3591" w14:textId="77777777" w:rsidR="0014489D" w:rsidRPr="005B5CED" w:rsidRDefault="0014489D" w:rsidP="00BC090E">
            <w:pPr>
              <w:spacing w:after="0" w:line="240" w:lineRule="auto"/>
              <w:rPr>
                <w:rFonts w:ascii="Arial" w:hAnsi="Arial" w:cs="Arial"/>
                <w:sz w:val="18"/>
                <w:szCs w:val="18"/>
              </w:rPr>
            </w:pPr>
          </w:p>
          <w:p w14:paraId="4D6CE7A6"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the number of children using the library/ enjoyment of books</w:t>
            </w:r>
          </w:p>
          <w:p w14:paraId="65FF9B53"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To use pupil questionnaires to help focus love for reading/ introduce new ideas. </w:t>
            </w:r>
          </w:p>
          <w:p w14:paraId="19F6BF0F"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To use staff questionnaires to help focus love for reading/ introduce new ideas. </w:t>
            </w:r>
          </w:p>
          <w:p w14:paraId="381F7B7A" w14:textId="68F385FC"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Ensure all books throughout school are inviting and engaging. </w:t>
            </w:r>
          </w:p>
        </w:tc>
        <w:tc>
          <w:tcPr>
            <w:tcW w:w="3841" w:type="dxa"/>
          </w:tcPr>
          <w:p w14:paraId="2020C784"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highlight w:val="yellow"/>
              </w:rPr>
              <w:t>An increase in the number of children reading for pleasure</w:t>
            </w:r>
            <w:r w:rsidRPr="005B5CED">
              <w:rPr>
                <w:rFonts w:ascii="Arial" w:hAnsi="Arial" w:cs="Arial"/>
                <w:sz w:val="18"/>
                <w:szCs w:val="18"/>
              </w:rPr>
              <w:t xml:space="preserve"> </w:t>
            </w:r>
          </w:p>
          <w:p w14:paraId="2492E4A1"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Children are able to talk freely about their choice of library/ home reader books &amp; why they have picked them </w:t>
            </w:r>
          </w:p>
          <w:p w14:paraId="3259A784"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Evidence from pupil questionnaires can be seen as being addressed to help children read more</w:t>
            </w:r>
          </w:p>
          <w:p w14:paraId="347C412E" w14:textId="77777777" w:rsidR="0014489D" w:rsidRPr="005B5CED" w:rsidRDefault="0014489D" w:rsidP="00BC090E">
            <w:pPr>
              <w:spacing w:after="0" w:line="240" w:lineRule="auto"/>
              <w:rPr>
                <w:rFonts w:ascii="Arial" w:hAnsi="Arial" w:cs="Arial"/>
                <w:sz w:val="18"/>
                <w:szCs w:val="18"/>
              </w:rPr>
            </w:pPr>
          </w:p>
          <w:p w14:paraId="1DDD4D77" w14:textId="77777777" w:rsidR="0014489D" w:rsidRPr="005B5CED" w:rsidRDefault="0014489D" w:rsidP="00BC090E">
            <w:pPr>
              <w:spacing w:after="0" w:line="240" w:lineRule="auto"/>
              <w:rPr>
                <w:rFonts w:ascii="Arial" w:hAnsi="Arial" w:cs="Arial"/>
                <w:sz w:val="18"/>
                <w:szCs w:val="18"/>
                <w:shd w:val="clear" w:color="auto" w:fill="FFFFFF" w:themeFill="background1"/>
              </w:rPr>
            </w:pPr>
            <w:r w:rsidRPr="005B5CED">
              <w:rPr>
                <w:rFonts w:ascii="Arial" w:hAnsi="Arial" w:cs="Arial"/>
                <w:sz w:val="18"/>
                <w:szCs w:val="18"/>
                <w:shd w:val="clear" w:color="auto" w:fill="FFFFFF" w:themeFill="background1"/>
              </w:rPr>
              <w:t xml:space="preserve">Classroom entrances and reading corners to be exciting and engaging. </w:t>
            </w:r>
          </w:p>
          <w:p w14:paraId="4DF19A35" w14:textId="77777777" w:rsidR="0014489D" w:rsidRPr="005B5CED" w:rsidRDefault="0014489D" w:rsidP="00BC090E">
            <w:pPr>
              <w:spacing w:after="0" w:line="240" w:lineRule="auto"/>
              <w:rPr>
                <w:rFonts w:ascii="Arial" w:hAnsi="Arial" w:cs="Arial"/>
                <w:sz w:val="18"/>
                <w:szCs w:val="18"/>
              </w:rPr>
            </w:pPr>
          </w:p>
          <w:p w14:paraId="2594F164" w14:textId="48B5C423"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highlight w:val="yellow"/>
              </w:rPr>
              <w:t>Ten Year 6 children are trained as school librarians.</w:t>
            </w:r>
            <w:r w:rsidRPr="005B5CED">
              <w:rPr>
                <w:rFonts w:ascii="Arial" w:hAnsi="Arial" w:cs="Arial"/>
                <w:sz w:val="18"/>
                <w:szCs w:val="18"/>
              </w:rPr>
              <w:t xml:space="preserve"> </w:t>
            </w:r>
          </w:p>
        </w:tc>
        <w:tc>
          <w:tcPr>
            <w:tcW w:w="1277" w:type="dxa"/>
          </w:tcPr>
          <w:p w14:paraId="5DFD5142" w14:textId="4EFBE37E" w:rsidR="0014489D" w:rsidRPr="005B5CED" w:rsidRDefault="0014489D" w:rsidP="00BC090E">
            <w:pPr>
              <w:spacing w:after="0" w:line="240" w:lineRule="auto"/>
              <w:rPr>
                <w:rFonts w:ascii="Arial" w:hAnsi="Arial" w:cs="Arial"/>
                <w:sz w:val="18"/>
                <w:szCs w:val="18"/>
              </w:rPr>
            </w:pPr>
          </w:p>
        </w:tc>
      </w:tr>
      <w:tr w:rsidR="0014489D" w:rsidRPr="009A32FA" w14:paraId="4613046E" w14:textId="77777777" w:rsidTr="003353B8">
        <w:trPr>
          <w:trHeight w:val="1150"/>
        </w:trPr>
        <w:tc>
          <w:tcPr>
            <w:tcW w:w="2491" w:type="dxa"/>
            <w:shd w:val="clear" w:color="auto" w:fill="FFC000"/>
          </w:tcPr>
          <w:p w14:paraId="745DA27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1.4</w:t>
            </w:r>
          </w:p>
          <w:p w14:paraId="472D8FDC" w14:textId="77777777" w:rsidR="0014489D" w:rsidRPr="005B5CED" w:rsidRDefault="0014489D" w:rsidP="00BC090E">
            <w:pPr>
              <w:pStyle w:val="Default"/>
              <w:rPr>
                <w:rFonts w:ascii="Arial" w:hAnsi="Arial" w:cs="Arial"/>
                <w:bCs/>
                <w:sz w:val="18"/>
                <w:szCs w:val="18"/>
              </w:rPr>
            </w:pPr>
            <w:r w:rsidRPr="005B5CED">
              <w:rPr>
                <w:rFonts w:ascii="Arial" w:hAnsi="Arial" w:cs="Arial"/>
                <w:bCs/>
                <w:sz w:val="18"/>
                <w:szCs w:val="18"/>
              </w:rPr>
              <w:t xml:space="preserve">To increase the phonetic reading ability across the school. </w:t>
            </w:r>
          </w:p>
          <w:p w14:paraId="39F4B76D" w14:textId="77777777" w:rsidR="0014489D" w:rsidRPr="005B5CED" w:rsidRDefault="0014489D" w:rsidP="00BC090E">
            <w:pPr>
              <w:pStyle w:val="Default"/>
              <w:rPr>
                <w:rFonts w:ascii="Arial" w:hAnsi="Arial" w:cs="Arial"/>
                <w:bCs/>
                <w:sz w:val="18"/>
                <w:szCs w:val="18"/>
              </w:rPr>
            </w:pPr>
          </w:p>
          <w:p w14:paraId="4DCBE2FA" w14:textId="7C2D9587" w:rsidR="0014489D" w:rsidRPr="005B5CED" w:rsidRDefault="0014489D" w:rsidP="00BC090E">
            <w:pPr>
              <w:spacing w:after="0" w:line="240" w:lineRule="auto"/>
              <w:rPr>
                <w:rFonts w:ascii="Arial" w:hAnsi="Arial" w:cs="Arial"/>
                <w:sz w:val="18"/>
                <w:szCs w:val="18"/>
              </w:rPr>
            </w:pPr>
            <w:r w:rsidRPr="005B5CED">
              <w:rPr>
                <w:rFonts w:ascii="Arial" w:hAnsi="Arial" w:cs="Arial"/>
                <w:bCs/>
                <w:sz w:val="18"/>
                <w:szCs w:val="18"/>
              </w:rPr>
              <w:t xml:space="preserve">To further develop and embed the whole school approach to the teaching of phonics. </w:t>
            </w:r>
          </w:p>
        </w:tc>
        <w:tc>
          <w:tcPr>
            <w:tcW w:w="3603" w:type="dxa"/>
          </w:tcPr>
          <w:p w14:paraId="7BCE607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KS1 reading books to follow the red rose phonics trajectory / progression </w:t>
            </w:r>
          </w:p>
          <w:p w14:paraId="3756A764"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All KS1 reading books to be phonetically decodable </w:t>
            </w:r>
          </w:p>
          <w:p w14:paraId="1260872A"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Subject Leader to monitor phonics across the school</w:t>
            </w:r>
          </w:p>
          <w:p w14:paraId="1C2E15F3"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the Red Rose phonics scheme across EYFS and KS1</w:t>
            </w:r>
          </w:p>
          <w:p w14:paraId="2F0CCDE4"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All relevant staff to have the Red Rose phonics training. </w:t>
            </w:r>
          </w:p>
          <w:p w14:paraId="194369AA"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Introduce and train all staff on the new Red Rose phonics intervention </w:t>
            </w:r>
          </w:p>
          <w:p w14:paraId="4A395D53"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Subject leader to monitor the KS2 children who did not pass their phonics screening test in KS1</w:t>
            </w:r>
          </w:p>
          <w:p w14:paraId="218F738D" w14:textId="15BE0655"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Parent information sessions – How to support your child with phonics</w:t>
            </w:r>
          </w:p>
        </w:tc>
        <w:tc>
          <w:tcPr>
            <w:tcW w:w="1367" w:type="dxa"/>
          </w:tcPr>
          <w:p w14:paraId="3605A1CD"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111D14C9" w14:textId="77777777" w:rsidR="0014489D" w:rsidRPr="005B5CED" w:rsidRDefault="0014489D" w:rsidP="00BC090E">
            <w:pPr>
              <w:spacing w:after="0" w:line="240" w:lineRule="auto"/>
              <w:rPr>
                <w:rFonts w:ascii="Arial" w:hAnsi="Arial" w:cs="Arial"/>
                <w:sz w:val="18"/>
                <w:szCs w:val="18"/>
              </w:rPr>
            </w:pPr>
          </w:p>
          <w:p w14:paraId="23B3184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28B7D4B5" w14:textId="77777777" w:rsidR="0014489D" w:rsidRPr="005B5CED" w:rsidRDefault="0014489D" w:rsidP="00BC090E">
            <w:pPr>
              <w:spacing w:after="0" w:line="240" w:lineRule="auto"/>
              <w:rPr>
                <w:rFonts w:ascii="Arial" w:hAnsi="Arial" w:cs="Arial"/>
                <w:sz w:val="18"/>
                <w:szCs w:val="18"/>
              </w:rPr>
            </w:pPr>
          </w:p>
          <w:p w14:paraId="1750A870" w14:textId="2F67E6F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401468F3"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Termly phonics checks – data to be collected on Phonics tracker </w:t>
            </w:r>
          </w:p>
          <w:p w14:paraId="6A0AF63C" w14:textId="77777777" w:rsidR="0014489D" w:rsidRPr="005B5CED" w:rsidRDefault="0014489D" w:rsidP="00BC090E">
            <w:pPr>
              <w:spacing w:after="0" w:line="240" w:lineRule="auto"/>
              <w:rPr>
                <w:rFonts w:ascii="Arial" w:hAnsi="Arial" w:cs="Arial"/>
                <w:sz w:val="18"/>
                <w:szCs w:val="18"/>
              </w:rPr>
            </w:pPr>
          </w:p>
          <w:p w14:paraId="4195525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Phonics data to be collected termly by Mrs McSorley. </w:t>
            </w:r>
          </w:p>
          <w:p w14:paraId="18846E5C" w14:textId="77777777" w:rsidR="0014489D" w:rsidRPr="005B5CED" w:rsidRDefault="0014489D" w:rsidP="00BC090E">
            <w:pPr>
              <w:spacing w:after="0" w:line="240" w:lineRule="auto"/>
              <w:rPr>
                <w:rFonts w:ascii="Arial" w:hAnsi="Arial" w:cs="Arial"/>
                <w:sz w:val="18"/>
                <w:szCs w:val="18"/>
              </w:rPr>
            </w:pPr>
          </w:p>
          <w:p w14:paraId="2B8A6CF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Learning Walks by Mrs McSorley</w:t>
            </w:r>
          </w:p>
          <w:p w14:paraId="78839D71"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Mrs McSorley to meet with key staff regarding phonics intervention (Red Rose phonics intervention) </w:t>
            </w:r>
          </w:p>
          <w:p w14:paraId="6C3BE41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Pupil Progress meetings</w:t>
            </w:r>
          </w:p>
          <w:p w14:paraId="50AA6A39"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Analyse phonics/ reading &amp; writing/ spelling data each half term</w:t>
            </w:r>
          </w:p>
          <w:p w14:paraId="0B6144D5" w14:textId="77777777" w:rsidR="0014489D" w:rsidRPr="005B5CED" w:rsidRDefault="0014489D" w:rsidP="00BC090E">
            <w:pPr>
              <w:spacing w:after="0" w:line="240" w:lineRule="auto"/>
              <w:rPr>
                <w:rFonts w:ascii="Arial" w:hAnsi="Arial" w:cs="Arial"/>
                <w:sz w:val="18"/>
                <w:szCs w:val="18"/>
              </w:rPr>
            </w:pPr>
          </w:p>
        </w:tc>
        <w:tc>
          <w:tcPr>
            <w:tcW w:w="3841" w:type="dxa"/>
          </w:tcPr>
          <w:p w14:paraId="34B9F023"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Yr1 phonics screen to be </w:t>
            </w:r>
            <w:r w:rsidRPr="005B5CED">
              <w:rPr>
                <w:rFonts w:ascii="Arial" w:hAnsi="Arial" w:cs="Arial"/>
                <w:sz w:val="18"/>
                <w:szCs w:val="18"/>
                <w:highlight w:val="yellow"/>
              </w:rPr>
              <w:t>_____</w:t>
            </w:r>
            <w:r w:rsidRPr="005B5CED">
              <w:rPr>
                <w:rFonts w:ascii="Arial" w:hAnsi="Arial" w:cs="Arial"/>
                <w:sz w:val="18"/>
                <w:szCs w:val="18"/>
              </w:rPr>
              <w:t>% (in line with NA) in June 2024</w:t>
            </w:r>
          </w:p>
          <w:p w14:paraId="5C3E49FA"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highlight w:val="yellow"/>
              </w:rPr>
              <w:t>_____</w:t>
            </w:r>
            <w:r w:rsidRPr="005B5CED">
              <w:rPr>
                <w:rFonts w:ascii="Arial" w:hAnsi="Arial" w:cs="Arial"/>
                <w:sz w:val="18"/>
                <w:szCs w:val="18"/>
              </w:rPr>
              <w:t>% of year 2 to pass phonics screen in June 2024</w:t>
            </w:r>
          </w:p>
          <w:p w14:paraId="5CA8DECD"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Yr3/4 gaps in phonics closes </w:t>
            </w:r>
          </w:p>
          <w:p w14:paraId="5578364A" w14:textId="77777777" w:rsidR="0014489D" w:rsidRPr="005B5CED" w:rsidRDefault="0014489D" w:rsidP="00BC090E">
            <w:pPr>
              <w:shd w:val="clear" w:color="auto" w:fill="FFFFFF" w:themeFill="background1"/>
              <w:spacing w:after="0" w:line="240" w:lineRule="auto"/>
              <w:rPr>
                <w:rFonts w:ascii="Arial" w:hAnsi="Arial" w:cs="Arial"/>
                <w:sz w:val="18"/>
                <w:szCs w:val="18"/>
              </w:rPr>
            </w:pPr>
            <w:r w:rsidRPr="005B5CED">
              <w:rPr>
                <w:rFonts w:ascii="Arial" w:hAnsi="Arial" w:cs="Arial"/>
                <w:sz w:val="18"/>
                <w:szCs w:val="18"/>
              </w:rPr>
              <w:t xml:space="preserve">Evidence of phonics seen in spelling/ reading in EYFS - Yr2 writing </w:t>
            </w:r>
          </w:p>
          <w:p w14:paraId="7FC78A39" w14:textId="77777777" w:rsidR="0014489D" w:rsidRPr="005B5CED" w:rsidRDefault="0014489D" w:rsidP="00BC090E">
            <w:pPr>
              <w:spacing w:after="0" w:line="240" w:lineRule="auto"/>
              <w:rPr>
                <w:rFonts w:ascii="Arial" w:hAnsi="Arial" w:cs="Arial"/>
                <w:sz w:val="18"/>
                <w:szCs w:val="18"/>
              </w:rPr>
            </w:pPr>
          </w:p>
          <w:p w14:paraId="3ECBD402" w14:textId="77777777" w:rsidR="0014489D" w:rsidRPr="005B5CED" w:rsidRDefault="0014489D" w:rsidP="00BC090E">
            <w:pPr>
              <w:spacing w:after="0" w:line="240" w:lineRule="auto"/>
              <w:rPr>
                <w:rFonts w:ascii="Arial" w:hAnsi="Arial" w:cs="Arial"/>
                <w:sz w:val="18"/>
                <w:szCs w:val="18"/>
              </w:rPr>
            </w:pPr>
          </w:p>
        </w:tc>
        <w:tc>
          <w:tcPr>
            <w:tcW w:w="1277" w:type="dxa"/>
          </w:tcPr>
          <w:p w14:paraId="7DC6936F" w14:textId="77777777" w:rsidR="0014489D" w:rsidRPr="005B5CED" w:rsidRDefault="0014489D" w:rsidP="00BC090E">
            <w:pPr>
              <w:spacing w:after="0" w:line="240" w:lineRule="auto"/>
              <w:rPr>
                <w:rFonts w:ascii="Arial" w:hAnsi="Arial" w:cs="Arial"/>
                <w:sz w:val="18"/>
                <w:szCs w:val="18"/>
              </w:rPr>
            </w:pPr>
          </w:p>
        </w:tc>
      </w:tr>
      <w:tr w:rsidR="0014489D" w:rsidRPr="009A32FA" w14:paraId="5B8E747E" w14:textId="77777777" w:rsidTr="003353B8">
        <w:trPr>
          <w:trHeight w:val="1150"/>
        </w:trPr>
        <w:tc>
          <w:tcPr>
            <w:tcW w:w="2491" w:type="dxa"/>
            <w:shd w:val="clear" w:color="auto" w:fill="FFC000"/>
          </w:tcPr>
          <w:p w14:paraId="4329D71E"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1.5</w:t>
            </w:r>
          </w:p>
          <w:p w14:paraId="372E6966"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Teacher assessment of reading is accurate across the school.</w:t>
            </w:r>
          </w:p>
          <w:p w14:paraId="5CD7722D" w14:textId="77777777" w:rsidR="0014489D" w:rsidRPr="005B5CED" w:rsidRDefault="0014489D" w:rsidP="00BC090E">
            <w:pPr>
              <w:spacing w:after="0" w:line="240" w:lineRule="auto"/>
              <w:rPr>
                <w:rFonts w:ascii="Arial" w:hAnsi="Arial" w:cs="Arial"/>
                <w:sz w:val="18"/>
                <w:szCs w:val="18"/>
              </w:rPr>
            </w:pPr>
          </w:p>
        </w:tc>
        <w:tc>
          <w:tcPr>
            <w:tcW w:w="3603" w:type="dxa"/>
          </w:tcPr>
          <w:p w14:paraId="0A8E3D2F" w14:textId="77777777" w:rsidR="0014489D" w:rsidRPr="005B5CED" w:rsidRDefault="0014489D" w:rsidP="00BC090E">
            <w:pPr>
              <w:pStyle w:val="ListParagraph"/>
              <w:spacing w:after="0" w:line="240" w:lineRule="auto"/>
              <w:ind w:left="0"/>
              <w:rPr>
                <w:rFonts w:ascii="Arial" w:hAnsi="Arial" w:cs="Arial"/>
                <w:sz w:val="18"/>
                <w:szCs w:val="18"/>
              </w:rPr>
            </w:pPr>
            <w:r w:rsidRPr="005B5CED">
              <w:rPr>
                <w:rFonts w:ascii="Arial" w:hAnsi="Arial" w:cs="Arial"/>
                <w:sz w:val="18"/>
                <w:szCs w:val="18"/>
              </w:rPr>
              <w:t>Internal and external reading moderations to be carried out</w:t>
            </w:r>
          </w:p>
          <w:p w14:paraId="0DCDE05C" w14:textId="77777777" w:rsidR="0014489D" w:rsidRPr="005B5CED" w:rsidRDefault="0014489D" w:rsidP="00BC090E">
            <w:pPr>
              <w:pStyle w:val="ListParagraph"/>
              <w:spacing w:after="0" w:line="240" w:lineRule="auto"/>
              <w:ind w:left="0"/>
              <w:rPr>
                <w:rFonts w:ascii="Arial" w:hAnsi="Arial" w:cs="Arial"/>
                <w:sz w:val="18"/>
                <w:szCs w:val="18"/>
              </w:rPr>
            </w:pPr>
          </w:p>
          <w:p w14:paraId="2E24EA50" w14:textId="77777777" w:rsidR="0014489D" w:rsidRPr="005B5CED" w:rsidRDefault="0014489D" w:rsidP="00BC090E">
            <w:pPr>
              <w:pStyle w:val="ListParagraph"/>
              <w:spacing w:after="0" w:line="240" w:lineRule="auto"/>
              <w:ind w:left="0"/>
              <w:rPr>
                <w:rFonts w:ascii="Arial" w:hAnsi="Arial" w:cs="Arial"/>
                <w:sz w:val="18"/>
                <w:szCs w:val="18"/>
              </w:rPr>
            </w:pPr>
            <w:r w:rsidRPr="005B5CED">
              <w:rPr>
                <w:rFonts w:ascii="Arial" w:hAnsi="Arial" w:cs="Arial"/>
                <w:sz w:val="18"/>
                <w:szCs w:val="18"/>
              </w:rPr>
              <w:t xml:space="preserve">Monitor cross curricular reading – look at topic books, guided reading books etc. </w:t>
            </w:r>
          </w:p>
          <w:p w14:paraId="593DBE13" w14:textId="77777777" w:rsidR="0014489D" w:rsidRPr="005B5CED" w:rsidRDefault="0014489D" w:rsidP="00BC090E">
            <w:pPr>
              <w:pStyle w:val="ListParagraph"/>
              <w:spacing w:after="0" w:line="240" w:lineRule="auto"/>
              <w:ind w:left="0"/>
              <w:rPr>
                <w:rFonts w:ascii="Arial" w:hAnsi="Arial" w:cs="Arial"/>
                <w:sz w:val="18"/>
                <w:szCs w:val="18"/>
              </w:rPr>
            </w:pPr>
          </w:p>
          <w:p w14:paraId="30B1D5E4" w14:textId="77777777" w:rsidR="0014489D" w:rsidRPr="005B5CED" w:rsidRDefault="0014489D" w:rsidP="00BC090E">
            <w:pPr>
              <w:pStyle w:val="ListParagraph"/>
              <w:spacing w:after="0" w:line="240" w:lineRule="auto"/>
              <w:ind w:left="0"/>
              <w:rPr>
                <w:rFonts w:ascii="Arial" w:hAnsi="Arial" w:cs="Arial"/>
                <w:sz w:val="18"/>
                <w:szCs w:val="18"/>
              </w:rPr>
            </w:pPr>
            <w:r w:rsidRPr="005B5CED">
              <w:rPr>
                <w:rFonts w:ascii="Arial" w:hAnsi="Arial" w:cs="Arial"/>
                <w:sz w:val="18"/>
                <w:szCs w:val="18"/>
              </w:rPr>
              <w:t xml:space="preserve">Ensure all staff are using the KLIPs and LAPs as an assessment tool when completing reading assessments. </w:t>
            </w:r>
          </w:p>
          <w:p w14:paraId="31675064" w14:textId="77777777" w:rsidR="0014489D" w:rsidRPr="005B5CED" w:rsidRDefault="0014489D" w:rsidP="00BC090E">
            <w:pPr>
              <w:pStyle w:val="ListParagraph"/>
              <w:spacing w:after="0" w:line="240" w:lineRule="auto"/>
              <w:ind w:left="0"/>
              <w:rPr>
                <w:rFonts w:ascii="Arial" w:hAnsi="Arial" w:cs="Arial"/>
                <w:sz w:val="18"/>
                <w:szCs w:val="18"/>
              </w:rPr>
            </w:pPr>
          </w:p>
          <w:p w14:paraId="6383C785" w14:textId="77777777" w:rsidR="0014489D" w:rsidRPr="005B5CED" w:rsidRDefault="0014489D" w:rsidP="00BC090E">
            <w:pPr>
              <w:pStyle w:val="ListParagraph"/>
              <w:spacing w:after="0" w:line="240" w:lineRule="auto"/>
              <w:ind w:left="0"/>
              <w:rPr>
                <w:rFonts w:ascii="Arial" w:hAnsi="Arial" w:cs="Arial"/>
                <w:sz w:val="18"/>
                <w:szCs w:val="18"/>
              </w:rPr>
            </w:pPr>
          </w:p>
          <w:p w14:paraId="4433FCB7" w14:textId="1E1E81BC" w:rsidR="0014489D" w:rsidRPr="005B5CED" w:rsidRDefault="0014489D" w:rsidP="00BC090E">
            <w:pPr>
              <w:spacing w:after="0" w:line="240" w:lineRule="auto"/>
              <w:rPr>
                <w:rFonts w:ascii="Arial" w:hAnsi="Arial" w:cs="Arial"/>
                <w:sz w:val="18"/>
                <w:szCs w:val="18"/>
              </w:rPr>
            </w:pPr>
          </w:p>
        </w:tc>
        <w:tc>
          <w:tcPr>
            <w:tcW w:w="1367" w:type="dxa"/>
          </w:tcPr>
          <w:p w14:paraId="518A263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3BE7D65B" w14:textId="77777777" w:rsidR="0014489D" w:rsidRPr="005B5CED" w:rsidRDefault="0014489D" w:rsidP="00BC090E">
            <w:pPr>
              <w:spacing w:after="0" w:line="240" w:lineRule="auto"/>
              <w:rPr>
                <w:rFonts w:ascii="Arial" w:hAnsi="Arial" w:cs="Arial"/>
                <w:sz w:val="18"/>
                <w:szCs w:val="18"/>
              </w:rPr>
            </w:pPr>
          </w:p>
          <w:p w14:paraId="48172F82"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3C866EE2" w14:textId="77777777" w:rsidR="0014489D" w:rsidRPr="005B5CED" w:rsidRDefault="0014489D" w:rsidP="00BC090E">
            <w:pPr>
              <w:spacing w:after="0" w:line="240" w:lineRule="auto"/>
              <w:rPr>
                <w:rFonts w:ascii="Arial" w:hAnsi="Arial" w:cs="Arial"/>
                <w:sz w:val="18"/>
                <w:szCs w:val="18"/>
              </w:rPr>
            </w:pPr>
          </w:p>
          <w:p w14:paraId="1972DED6" w14:textId="0C58BA15"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42E77346"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Mrs McSorley to monitor the assessments of reading – analyse reading data half termly / termly on Insight</w:t>
            </w:r>
          </w:p>
          <w:p w14:paraId="443E0E62" w14:textId="77777777" w:rsidR="0014489D" w:rsidRPr="005B5CED" w:rsidRDefault="0014489D" w:rsidP="00BC090E">
            <w:pPr>
              <w:spacing w:after="0" w:line="240" w:lineRule="auto"/>
              <w:rPr>
                <w:rFonts w:ascii="Arial" w:hAnsi="Arial" w:cs="Arial"/>
                <w:sz w:val="18"/>
                <w:szCs w:val="18"/>
              </w:rPr>
            </w:pPr>
          </w:p>
          <w:p w14:paraId="1BBAAA2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Pupil progress meetings</w:t>
            </w:r>
          </w:p>
          <w:p w14:paraId="631E913A" w14:textId="77777777" w:rsidR="0014489D" w:rsidRPr="005B5CED" w:rsidRDefault="0014489D" w:rsidP="00BC090E">
            <w:pPr>
              <w:spacing w:after="0" w:line="240" w:lineRule="auto"/>
              <w:rPr>
                <w:rFonts w:ascii="Arial" w:hAnsi="Arial" w:cs="Arial"/>
                <w:sz w:val="18"/>
                <w:szCs w:val="18"/>
              </w:rPr>
            </w:pPr>
          </w:p>
          <w:p w14:paraId="26B64FF7"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Monitor home reader books and guided reading </w:t>
            </w:r>
          </w:p>
          <w:p w14:paraId="3B266DCE" w14:textId="77777777" w:rsidR="0014489D" w:rsidRPr="005B5CED" w:rsidRDefault="0014489D" w:rsidP="00BC090E">
            <w:pPr>
              <w:spacing w:after="0" w:line="240" w:lineRule="auto"/>
              <w:rPr>
                <w:rFonts w:ascii="Arial" w:hAnsi="Arial" w:cs="Arial"/>
                <w:sz w:val="18"/>
                <w:szCs w:val="18"/>
              </w:rPr>
            </w:pPr>
          </w:p>
          <w:p w14:paraId="4C4F3EB8"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TAs to carry out half termly reading fluency assessments</w:t>
            </w:r>
          </w:p>
          <w:p w14:paraId="1725EC3E" w14:textId="77777777" w:rsidR="0014489D" w:rsidRPr="005B5CED" w:rsidRDefault="0014489D" w:rsidP="00BC090E">
            <w:pPr>
              <w:spacing w:after="0" w:line="240" w:lineRule="auto"/>
              <w:rPr>
                <w:rFonts w:ascii="Arial" w:hAnsi="Arial" w:cs="Arial"/>
                <w:sz w:val="18"/>
                <w:szCs w:val="18"/>
              </w:rPr>
            </w:pPr>
          </w:p>
          <w:p w14:paraId="24E4C05F"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lastRenderedPageBreak/>
              <w:t>Reading Learning walks</w:t>
            </w:r>
          </w:p>
          <w:p w14:paraId="76B4B8AD" w14:textId="77777777" w:rsidR="0014489D" w:rsidRPr="005B5CED" w:rsidRDefault="0014489D" w:rsidP="00BC090E">
            <w:pPr>
              <w:spacing w:after="0" w:line="240" w:lineRule="auto"/>
              <w:rPr>
                <w:rFonts w:ascii="Arial" w:hAnsi="Arial" w:cs="Arial"/>
                <w:sz w:val="18"/>
                <w:szCs w:val="18"/>
              </w:rPr>
            </w:pPr>
          </w:p>
          <w:p w14:paraId="0E1DBF9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Monitoring half term reading assessments</w:t>
            </w:r>
          </w:p>
          <w:p w14:paraId="264B7EFD"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Pupil Questionnaires </w:t>
            </w:r>
          </w:p>
          <w:p w14:paraId="39536ACE"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Hear children read every term</w:t>
            </w:r>
          </w:p>
          <w:p w14:paraId="66DB6FDD" w14:textId="7EE443DA" w:rsidR="0014489D" w:rsidRPr="005B5CED" w:rsidRDefault="0014489D" w:rsidP="00BC090E">
            <w:pPr>
              <w:spacing w:after="0" w:line="240" w:lineRule="auto"/>
              <w:rPr>
                <w:rFonts w:ascii="Arial" w:hAnsi="Arial" w:cs="Arial"/>
                <w:sz w:val="18"/>
                <w:szCs w:val="18"/>
              </w:rPr>
            </w:pPr>
          </w:p>
        </w:tc>
        <w:tc>
          <w:tcPr>
            <w:tcW w:w="3841" w:type="dxa"/>
          </w:tcPr>
          <w:p w14:paraId="503531D5"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lastRenderedPageBreak/>
              <w:t xml:space="preserve">All staff are aware of how to accurately assess children’s reading. </w:t>
            </w:r>
          </w:p>
          <w:p w14:paraId="23C59FC8" w14:textId="77777777" w:rsidR="0014489D" w:rsidRPr="005B5CED" w:rsidRDefault="0014489D" w:rsidP="00BC090E">
            <w:pPr>
              <w:spacing w:after="0" w:line="240" w:lineRule="auto"/>
              <w:rPr>
                <w:rFonts w:ascii="Arial" w:hAnsi="Arial" w:cs="Arial"/>
                <w:sz w:val="18"/>
                <w:szCs w:val="18"/>
              </w:rPr>
            </w:pPr>
          </w:p>
          <w:p w14:paraId="6F8F889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highlight w:val="green"/>
              </w:rPr>
              <w:t>Teaching assistants to carry out termly reading fluency tests.</w:t>
            </w:r>
          </w:p>
          <w:p w14:paraId="7078910D" w14:textId="77777777" w:rsidR="0014489D" w:rsidRPr="005B5CED" w:rsidRDefault="0014489D" w:rsidP="00BC090E">
            <w:pPr>
              <w:spacing w:after="0" w:line="240" w:lineRule="auto"/>
              <w:rPr>
                <w:rFonts w:ascii="Arial" w:hAnsi="Arial" w:cs="Arial"/>
                <w:sz w:val="18"/>
                <w:szCs w:val="18"/>
              </w:rPr>
            </w:pPr>
          </w:p>
          <w:p w14:paraId="5C618B8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All children throughout school have an suitable / accurately matched home reader book to take home. </w:t>
            </w:r>
          </w:p>
          <w:p w14:paraId="25333C06" w14:textId="77777777" w:rsidR="0014489D" w:rsidRPr="005B5CED" w:rsidRDefault="0014489D" w:rsidP="00BC090E">
            <w:pPr>
              <w:spacing w:after="0" w:line="240" w:lineRule="auto"/>
              <w:rPr>
                <w:rFonts w:ascii="Arial" w:hAnsi="Arial" w:cs="Arial"/>
                <w:sz w:val="18"/>
                <w:szCs w:val="18"/>
              </w:rPr>
            </w:pPr>
          </w:p>
          <w:p w14:paraId="39927491"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Relevant children are daily readers and being listened to read daily. </w:t>
            </w:r>
          </w:p>
          <w:p w14:paraId="428EB5F8" w14:textId="77777777" w:rsidR="0014489D" w:rsidRPr="005B5CED" w:rsidRDefault="0014489D" w:rsidP="00BC090E">
            <w:pPr>
              <w:spacing w:after="0" w:line="240" w:lineRule="auto"/>
              <w:rPr>
                <w:rFonts w:ascii="Arial" w:hAnsi="Arial" w:cs="Arial"/>
                <w:sz w:val="18"/>
                <w:szCs w:val="18"/>
              </w:rPr>
            </w:pPr>
          </w:p>
          <w:p w14:paraId="41D2223B" w14:textId="260DEA5A" w:rsidR="0014489D" w:rsidRPr="005B5CED" w:rsidRDefault="0014489D" w:rsidP="00BC090E">
            <w:pPr>
              <w:spacing w:after="0" w:line="240" w:lineRule="auto"/>
              <w:rPr>
                <w:rFonts w:ascii="Arial" w:hAnsi="Arial" w:cs="Arial"/>
                <w:sz w:val="18"/>
                <w:szCs w:val="18"/>
              </w:rPr>
            </w:pPr>
          </w:p>
        </w:tc>
        <w:tc>
          <w:tcPr>
            <w:tcW w:w="1277" w:type="dxa"/>
          </w:tcPr>
          <w:p w14:paraId="35781A1C" w14:textId="7D7168BE" w:rsidR="0014489D" w:rsidRPr="005B5CED" w:rsidRDefault="0014489D" w:rsidP="00BC090E">
            <w:pPr>
              <w:spacing w:after="0" w:line="240" w:lineRule="auto"/>
              <w:rPr>
                <w:rFonts w:ascii="Arial" w:hAnsi="Arial" w:cs="Arial"/>
                <w:sz w:val="18"/>
                <w:szCs w:val="18"/>
              </w:rPr>
            </w:pPr>
          </w:p>
        </w:tc>
      </w:tr>
      <w:tr w:rsidR="0014489D" w:rsidRPr="009A32FA" w14:paraId="22E039FA" w14:textId="77777777" w:rsidTr="003353B8">
        <w:trPr>
          <w:trHeight w:val="1150"/>
        </w:trPr>
        <w:tc>
          <w:tcPr>
            <w:tcW w:w="2491" w:type="dxa"/>
            <w:shd w:val="clear" w:color="auto" w:fill="FFC000"/>
          </w:tcPr>
          <w:p w14:paraId="77E7B605" w14:textId="77777777" w:rsidR="0014489D" w:rsidRPr="005B5CED" w:rsidRDefault="0014489D" w:rsidP="00BC090E">
            <w:pPr>
              <w:pStyle w:val="ListParagraph"/>
              <w:numPr>
                <w:ilvl w:val="1"/>
                <w:numId w:val="18"/>
              </w:numPr>
              <w:spacing w:after="0" w:line="240" w:lineRule="auto"/>
              <w:rPr>
                <w:rFonts w:ascii="Arial" w:hAnsi="Arial" w:cs="Arial"/>
                <w:sz w:val="18"/>
                <w:szCs w:val="18"/>
              </w:rPr>
            </w:pPr>
          </w:p>
          <w:p w14:paraId="4A0C2C1D" w14:textId="0F3ED03C"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To raise the % of children achieving greater depth standard in Reading</w:t>
            </w:r>
          </w:p>
        </w:tc>
        <w:tc>
          <w:tcPr>
            <w:tcW w:w="3603" w:type="dxa"/>
          </w:tcPr>
          <w:p w14:paraId="77C74F5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Lessons to provide challenges for AGT/ HA in reading and writing </w:t>
            </w:r>
          </w:p>
          <w:p w14:paraId="343C53CA"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Triangulation of teaching/books/ data monitored half termly ~ evidence of challenge</w:t>
            </w:r>
          </w:p>
          <w:p w14:paraId="09673E6F"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Reintroduce more challenging books in classrooms and the school library – monitor the impact </w:t>
            </w:r>
          </w:p>
          <w:p w14:paraId="58D2D7D4"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Children leaving EYFS as exceeding/ end of year 1 to be tracked &amp; monitored </w:t>
            </w:r>
          </w:p>
          <w:p w14:paraId="09C69569" w14:textId="432B129B" w:rsidR="0014489D" w:rsidRPr="005B5CED" w:rsidRDefault="0014489D" w:rsidP="00BC090E">
            <w:pPr>
              <w:spacing w:after="0" w:line="240" w:lineRule="auto"/>
              <w:rPr>
                <w:rFonts w:ascii="Arial" w:hAnsi="Arial" w:cs="Arial"/>
                <w:sz w:val="18"/>
                <w:szCs w:val="18"/>
              </w:rPr>
            </w:pPr>
          </w:p>
        </w:tc>
        <w:tc>
          <w:tcPr>
            <w:tcW w:w="1367" w:type="dxa"/>
          </w:tcPr>
          <w:p w14:paraId="2BAEC00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Reading lead</w:t>
            </w:r>
          </w:p>
          <w:p w14:paraId="6A088DA0" w14:textId="77777777" w:rsidR="0014489D" w:rsidRPr="005B5CED" w:rsidRDefault="0014489D" w:rsidP="00BC090E">
            <w:pPr>
              <w:spacing w:after="0" w:line="240" w:lineRule="auto"/>
              <w:rPr>
                <w:rFonts w:ascii="Arial" w:hAnsi="Arial" w:cs="Arial"/>
                <w:sz w:val="18"/>
                <w:szCs w:val="18"/>
              </w:rPr>
            </w:pPr>
          </w:p>
          <w:p w14:paraId="652E13DB"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Headteacher</w:t>
            </w:r>
          </w:p>
          <w:p w14:paraId="33BCA581" w14:textId="77777777" w:rsidR="0014489D" w:rsidRPr="005B5CED" w:rsidRDefault="0014489D" w:rsidP="00BC090E">
            <w:pPr>
              <w:spacing w:after="0" w:line="240" w:lineRule="auto"/>
              <w:rPr>
                <w:rFonts w:ascii="Arial" w:hAnsi="Arial" w:cs="Arial"/>
                <w:sz w:val="18"/>
                <w:szCs w:val="18"/>
              </w:rPr>
            </w:pPr>
          </w:p>
          <w:p w14:paraId="225EA634" w14:textId="672623BF"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SLT</w:t>
            </w:r>
          </w:p>
        </w:tc>
        <w:tc>
          <w:tcPr>
            <w:tcW w:w="2809" w:type="dxa"/>
          </w:tcPr>
          <w:p w14:paraId="3D364714"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Early reading and phonics deep dive to be carried out </w:t>
            </w:r>
          </w:p>
          <w:p w14:paraId="6651AB4C" w14:textId="77777777" w:rsidR="0014489D" w:rsidRPr="005B5CED" w:rsidRDefault="0014489D" w:rsidP="00BC090E">
            <w:pPr>
              <w:spacing w:after="0" w:line="240" w:lineRule="auto"/>
              <w:rPr>
                <w:rFonts w:ascii="Arial" w:hAnsi="Arial" w:cs="Arial"/>
                <w:sz w:val="18"/>
                <w:szCs w:val="18"/>
              </w:rPr>
            </w:pPr>
          </w:p>
          <w:p w14:paraId="6625651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Monitor the teaching of reading</w:t>
            </w:r>
          </w:p>
          <w:p w14:paraId="60D99B97"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Monitor guided reading </w:t>
            </w:r>
          </w:p>
          <w:p w14:paraId="1727CD06"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Guided reading book / folder look</w:t>
            </w:r>
          </w:p>
          <w:p w14:paraId="76A7D13C"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Half Term Tracking by AGT lead</w:t>
            </w:r>
          </w:p>
          <w:p w14:paraId="1F12EE00" w14:textId="77777777"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Evidence of editing/ challenges monitored each half term</w:t>
            </w:r>
          </w:p>
          <w:p w14:paraId="3FE9811A" w14:textId="34412B93"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See monitoring schedule</w:t>
            </w:r>
          </w:p>
        </w:tc>
        <w:tc>
          <w:tcPr>
            <w:tcW w:w="3841" w:type="dxa"/>
          </w:tcPr>
          <w:p w14:paraId="2A838468" w14:textId="43317B5F" w:rsidR="0014489D" w:rsidRPr="005B5CED" w:rsidRDefault="0014489D" w:rsidP="00BC090E">
            <w:pPr>
              <w:spacing w:after="0" w:line="240" w:lineRule="auto"/>
              <w:rPr>
                <w:rFonts w:ascii="Arial" w:hAnsi="Arial" w:cs="Arial"/>
                <w:sz w:val="18"/>
                <w:szCs w:val="18"/>
              </w:rPr>
            </w:pPr>
            <w:r w:rsidRPr="005B5CED">
              <w:rPr>
                <w:rFonts w:ascii="Arial" w:hAnsi="Arial" w:cs="Arial"/>
                <w:sz w:val="18"/>
                <w:szCs w:val="18"/>
              </w:rPr>
              <w:t xml:space="preserve">More able children in years 5 and 6 are part of The Fantastic Book awards. </w:t>
            </w:r>
          </w:p>
        </w:tc>
        <w:tc>
          <w:tcPr>
            <w:tcW w:w="1277" w:type="dxa"/>
          </w:tcPr>
          <w:p w14:paraId="127B650C" w14:textId="493F3818" w:rsidR="0014489D" w:rsidRPr="005B5CED" w:rsidRDefault="0014489D" w:rsidP="00BC090E">
            <w:pPr>
              <w:spacing w:after="0" w:line="240" w:lineRule="auto"/>
              <w:rPr>
                <w:rFonts w:ascii="Arial" w:hAnsi="Arial" w:cs="Arial"/>
                <w:sz w:val="18"/>
                <w:szCs w:val="18"/>
              </w:rPr>
            </w:pPr>
          </w:p>
        </w:tc>
      </w:tr>
    </w:tbl>
    <w:p w14:paraId="6CB85D66" w14:textId="77777777" w:rsidR="0014489D" w:rsidRPr="009A32FA" w:rsidRDefault="0014489D" w:rsidP="0014489D">
      <w:pPr>
        <w:spacing w:after="0" w:line="240" w:lineRule="auto"/>
        <w:rPr>
          <w:rFonts w:ascii="Arial" w:hAnsi="Arial" w:cs="Arial"/>
        </w:rPr>
      </w:pPr>
    </w:p>
    <w:p w14:paraId="115A7C53" w14:textId="77777777" w:rsidR="0014489D" w:rsidRPr="009A32FA" w:rsidRDefault="0014489D" w:rsidP="0014489D">
      <w:pPr>
        <w:spacing w:after="0" w:line="240" w:lineRule="auto"/>
        <w:rPr>
          <w:rFonts w:ascii="Arial" w:hAnsi="Arial" w:cs="Arial"/>
        </w:rPr>
      </w:pPr>
    </w:p>
    <w:tbl>
      <w:tblPr>
        <w:tblStyle w:val="TableGrid"/>
        <w:tblW w:w="0" w:type="auto"/>
        <w:tblLook w:val="04A0" w:firstRow="1" w:lastRow="0" w:firstColumn="1" w:lastColumn="0" w:noHBand="0" w:noVBand="1"/>
      </w:tblPr>
      <w:tblGrid>
        <w:gridCol w:w="5165"/>
        <w:gridCol w:w="5090"/>
        <w:gridCol w:w="5133"/>
      </w:tblGrid>
      <w:tr w:rsidR="0014489D" w:rsidRPr="009A32FA" w14:paraId="2085DFDC" w14:textId="77777777" w:rsidTr="00C7375B">
        <w:tc>
          <w:tcPr>
            <w:tcW w:w="15388" w:type="dxa"/>
            <w:gridSpan w:val="3"/>
            <w:shd w:val="clear" w:color="auto" w:fill="FFC000"/>
          </w:tcPr>
          <w:p w14:paraId="576032B3" w14:textId="77777777" w:rsidR="0014489D" w:rsidRPr="009A32FA" w:rsidRDefault="0014489D" w:rsidP="00C7375B">
            <w:pPr>
              <w:spacing w:after="0" w:line="240" w:lineRule="auto"/>
              <w:rPr>
                <w:rFonts w:ascii="Arial" w:hAnsi="Arial" w:cs="Arial"/>
                <w:b/>
              </w:rPr>
            </w:pPr>
            <w:r w:rsidRPr="009A32FA">
              <w:rPr>
                <w:rFonts w:ascii="Arial" w:hAnsi="Arial" w:cs="Arial"/>
                <w:b/>
              </w:rPr>
              <w:t xml:space="preserve">Key priority cost summary or total available budget </w:t>
            </w:r>
          </w:p>
        </w:tc>
      </w:tr>
      <w:tr w:rsidR="0014489D" w:rsidRPr="009A32FA" w14:paraId="3D310038" w14:textId="77777777" w:rsidTr="00C7375B">
        <w:tc>
          <w:tcPr>
            <w:tcW w:w="5165" w:type="dxa"/>
          </w:tcPr>
          <w:p w14:paraId="4AE9C4CD" w14:textId="77777777" w:rsidR="0014489D" w:rsidRPr="009A32FA" w:rsidRDefault="0014489D" w:rsidP="00C7375B">
            <w:pPr>
              <w:spacing w:after="0" w:line="240" w:lineRule="auto"/>
              <w:rPr>
                <w:rFonts w:ascii="Arial" w:hAnsi="Arial" w:cs="Arial"/>
              </w:rPr>
            </w:pPr>
          </w:p>
        </w:tc>
        <w:tc>
          <w:tcPr>
            <w:tcW w:w="5090" w:type="dxa"/>
          </w:tcPr>
          <w:p w14:paraId="052FCA10" w14:textId="77777777" w:rsidR="0014489D" w:rsidRPr="009A32FA" w:rsidRDefault="0014489D" w:rsidP="00C7375B">
            <w:pPr>
              <w:spacing w:after="0" w:line="240" w:lineRule="auto"/>
              <w:rPr>
                <w:rFonts w:ascii="Arial" w:hAnsi="Arial" w:cs="Arial"/>
              </w:rPr>
            </w:pPr>
          </w:p>
        </w:tc>
        <w:tc>
          <w:tcPr>
            <w:tcW w:w="5133" w:type="dxa"/>
          </w:tcPr>
          <w:p w14:paraId="15677645" w14:textId="77777777" w:rsidR="0014489D" w:rsidRPr="009A32FA" w:rsidRDefault="0014489D" w:rsidP="00C7375B">
            <w:pPr>
              <w:spacing w:after="0" w:line="240" w:lineRule="auto"/>
              <w:rPr>
                <w:rFonts w:ascii="Arial" w:hAnsi="Arial" w:cs="Arial"/>
              </w:rPr>
            </w:pPr>
          </w:p>
        </w:tc>
      </w:tr>
      <w:tr w:rsidR="0014489D" w:rsidRPr="009A32FA" w14:paraId="7E925E63" w14:textId="77777777" w:rsidTr="00C7375B">
        <w:tc>
          <w:tcPr>
            <w:tcW w:w="10255" w:type="dxa"/>
            <w:gridSpan w:val="2"/>
          </w:tcPr>
          <w:p w14:paraId="1BE2454E" w14:textId="77777777" w:rsidR="0014489D" w:rsidRPr="008720F8" w:rsidRDefault="0014489D" w:rsidP="00C7375B">
            <w:pPr>
              <w:spacing w:after="0" w:line="240" w:lineRule="auto"/>
              <w:jc w:val="right"/>
              <w:rPr>
                <w:rFonts w:ascii="Arial" w:hAnsi="Arial" w:cs="Arial"/>
                <w:b/>
              </w:rPr>
            </w:pPr>
            <w:r w:rsidRPr="008720F8">
              <w:rPr>
                <w:rFonts w:ascii="Arial" w:hAnsi="Arial" w:cs="Arial"/>
                <w:b/>
              </w:rPr>
              <w:t>Total Cost</w:t>
            </w:r>
          </w:p>
        </w:tc>
        <w:tc>
          <w:tcPr>
            <w:tcW w:w="5133" w:type="dxa"/>
          </w:tcPr>
          <w:p w14:paraId="52897676" w14:textId="77777777" w:rsidR="0014489D" w:rsidRPr="004552C9" w:rsidRDefault="0014489D" w:rsidP="00C7375B">
            <w:pPr>
              <w:spacing w:after="0" w:line="240" w:lineRule="auto"/>
              <w:rPr>
                <w:rFonts w:ascii="Arial" w:hAnsi="Arial" w:cs="Arial"/>
                <w:b/>
              </w:rPr>
            </w:pPr>
          </w:p>
        </w:tc>
      </w:tr>
    </w:tbl>
    <w:p w14:paraId="503BEDC8" w14:textId="096494AE" w:rsidR="0014489D" w:rsidRDefault="0014489D" w:rsidP="0014489D">
      <w:pPr>
        <w:spacing w:after="0" w:line="240" w:lineRule="auto"/>
        <w:rPr>
          <w:rFonts w:ascii="Arial" w:hAnsi="Arial" w:cs="Arial"/>
        </w:rPr>
      </w:pPr>
    </w:p>
    <w:p w14:paraId="72A88092" w14:textId="0658A69F" w:rsidR="005B5CED" w:rsidRDefault="005B5CED" w:rsidP="0014489D">
      <w:pPr>
        <w:spacing w:after="0" w:line="240" w:lineRule="auto"/>
        <w:rPr>
          <w:rFonts w:ascii="Arial" w:hAnsi="Arial" w:cs="Arial"/>
        </w:rPr>
      </w:pPr>
    </w:p>
    <w:p w14:paraId="11FCDC95" w14:textId="2CA70A29" w:rsidR="003353B8" w:rsidRDefault="003353B8" w:rsidP="0014489D">
      <w:pPr>
        <w:spacing w:after="0" w:line="240" w:lineRule="auto"/>
        <w:rPr>
          <w:rFonts w:ascii="Arial" w:hAnsi="Arial" w:cs="Arial"/>
        </w:rPr>
      </w:pPr>
    </w:p>
    <w:p w14:paraId="1F3D8C0E" w14:textId="1732C1AA" w:rsidR="003353B8" w:rsidRDefault="003353B8" w:rsidP="0014489D">
      <w:pPr>
        <w:spacing w:after="0" w:line="240" w:lineRule="auto"/>
        <w:rPr>
          <w:rFonts w:ascii="Arial" w:hAnsi="Arial" w:cs="Arial"/>
        </w:rPr>
      </w:pPr>
    </w:p>
    <w:p w14:paraId="113C62AA" w14:textId="54A1C74F" w:rsidR="003353B8" w:rsidRDefault="003353B8" w:rsidP="0014489D">
      <w:pPr>
        <w:spacing w:after="0" w:line="240" w:lineRule="auto"/>
        <w:rPr>
          <w:rFonts w:ascii="Arial" w:hAnsi="Arial" w:cs="Arial"/>
        </w:rPr>
      </w:pPr>
    </w:p>
    <w:p w14:paraId="5D67FA57" w14:textId="78FBB0DF" w:rsidR="003353B8" w:rsidRDefault="003353B8" w:rsidP="0014489D">
      <w:pPr>
        <w:spacing w:after="0" w:line="240" w:lineRule="auto"/>
        <w:rPr>
          <w:rFonts w:ascii="Arial" w:hAnsi="Arial" w:cs="Arial"/>
        </w:rPr>
      </w:pPr>
    </w:p>
    <w:p w14:paraId="6ABD4FF9" w14:textId="7BB1F21F" w:rsidR="003353B8" w:rsidRDefault="003353B8" w:rsidP="0014489D">
      <w:pPr>
        <w:spacing w:after="0" w:line="240" w:lineRule="auto"/>
        <w:rPr>
          <w:rFonts w:ascii="Arial" w:hAnsi="Arial" w:cs="Arial"/>
        </w:rPr>
      </w:pPr>
    </w:p>
    <w:p w14:paraId="74A29A53" w14:textId="1D076727" w:rsidR="003353B8" w:rsidRDefault="003353B8" w:rsidP="0014489D">
      <w:pPr>
        <w:spacing w:after="0" w:line="240" w:lineRule="auto"/>
        <w:rPr>
          <w:rFonts w:ascii="Arial" w:hAnsi="Arial" w:cs="Arial"/>
        </w:rPr>
      </w:pPr>
    </w:p>
    <w:p w14:paraId="400D0687" w14:textId="4EC04E32" w:rsidR="003353B8" w:rsidRDefault="003353B8" w:rsidP="0014489D">
      <w:pPr>
        <w:spacing w:after="0" w:line="240" w:lineRule="auto"/>
        <w:rPr>
          <w:rFonts w:ascii="Arial" w:hAnsi="Arial" w:cs="Arial"/>
        </w:rPr>
      </w:pPr>
    </w:p>
    <w:p w14:paraId="4284B63F" w14:textId="77777777" w:rsidR="003353B8" w:rsidRDefault="003353B8" w:rsidP="0014489D">
      <w:pPr>
        <w:spacing w:after="0" w:line="240" w:lineRule="auto"/>
        <w:rPr>
          <w:rFonts w:ascii="Arial" w:hAnsi="Arial" w:cs="Arial"/>
        </w:rPr>
      </w:pPr>
    </w:p>
    <w:p w14:paraId="0CBB89E6" w14:textId="11A6058A" w:rsidR="005B5CED" w:rsidRDefault="005B5CED" w:rsidP="0014489D">
      <w:pPr>
        <w:spacing w:after="0" w:line="240" w:lineRule="auto"/>
        <w:rPr>
          <w:rFonts w:ascii="Arial" w:hAnsi="Arial" w:cs="Arial"/>
        </w:rPr>
      </w:pPr>
    </w:p>
    <w:p w14:paraId="292F2F77" w14:textId="123CA1C7" w:rsidR="005B5CED" w:rsidRDefault="005B5CED" w:rsidP="0014489D">
      <w:pPr>
        <w:spacing w:after="0" w:line="240" w:lineRule="auto"/>
        <w:rPr>
          <w:rFonts w:ascii="Arial" w:hAnsi="Arial" w:cs="Arial"/>
        </w:rPr>
      </w:pPr>
    </w:p>
    <w:p w14:paraId="3B1715F3" w14:textId="7FB1F021" w:rsidR="005B5CED" w:rsidRDefault="005B5CED" w:rsidP="0014489D">
      <w:pPr>
        <w:spacing w:after="0" w:line="240" w:lineRule="auto"/>
        <w:rPr>
          <w:rFonts w:ascii="Arial" w:hAnsi="Arial" w:cs="Arial"/>
        </w:rPr>
      </w:pPr>
    </w:p>
    <w:p w14:paraId="68560E8F" w14:textId="4879656E" w:rsidR="005B5CED" w:rsidRDefault="005B5CED" w:rsidP="0014489D">
      <w:pPr>
        <w:spacing w:after="0" w:line="240" w:lineRule="auto"/>
        <w:rPr>
          <w:rFonts w:ascii="Arial" w:hAnsi="Arial" w:cs="Arial"/>
        </w:rPr>
      </w:pPr>
    </w:p>
    <w:p w14:paraId="743512DC" w14:textId="33218353" w:rsidR="005B5CED" w:rsidRDefault="005B5CED" w:rsidP="0014489D">
      <w:pPr>
        <w:spacing w:after="0" w:line="240" w:lineRule="auto"/>
        <w:rPr>
          <w:rFonts w:ascii="Arial" w:hAnsi="Arial" w:cs="Arial"/>
        </w:rPr>
      </w:pPr>
    </w:p>
    <w:p w14:paraId="27B7D54E" w14:textId="527ED61F" w:rsidR="005B5CED" w:rsidRDefault="005B5CED" w:rsidP="0014489D">
      <w:pPr>
        <w:spacing w:after="0" w:line="240" w:lineRule="auto"/>
        <w:rPr>
          <w:rFonts w:ascii="Arial" w:hAnsi="Arial" w:cs="Arial"/>
        </w:rPr>
      </w:pPr>
    </w:p>
    <w:p w14:paraId="66E9335C" w14:textId="1B6430EF" w:rsidR="005B5CED" w:rsidRDefault="005B5CED" w:rsidP="0014489D">
      <w:pPr>
        <w:spacing w:after="0" w:line="240" w:lineRule="auto"/>
        <w:rPr>
          <w:rFonts w:ascii="Arial" w:hAnsi="Arial" w:cs="Arial"/>
        </w:rPr>
      </w:pPr>
    </w:p>
    <w:p w14:paraId="6DB5F280" w14:textId="782502BF" w:rsidR="005B5CED" w:rsidRDefault="005B5CED" w:rsidP="0014489D">
      <w:pPr>
        <w:spacing w:after="0" w:line="240" w:lineRule="auto"/>
        <w:rPr>
          <w:rFonts w:ascii="Arial" w:hAnsi="Arial" w:cs="Arial"/>
        </w:rPr>
      </w:pPr>
    </w:p>
    <w:p w14:paraId="3EE7491B" w14:textId="49EC640E" w:rsidR="005B5CED" w:rsidRDefault="005B5CED" w:rsidP="0014489D">
      <w:pPr>
        <w:spacing w:after="0" w:line="240" w:lineRule="auto"/>
        <w:rPr>
          <w:rFonts w:ascii="Arial" w:hAnsi="Arial" w:cs="Arial"/>
        </w:rPr>
      </w:pPr>
    </w:p>
    <w:p w14:paraId="0CC73F5C" w14:textId="77777777" w:rsidR="005B5CED" w:rsidRDefault="005B5CED" w:rsidP="0014489D">
      <w:pPr>
        <w:spacing w:after="0" w:line="240" w:lineRule="auto"/>
        <w:rPr>
          <w:rFonts w:ascii="Arial" w:hAnsi="Arial" w:cs="Arial"/>
        </w:rPr>
      </w:pPr>
    </w:p>
    <w:p w14:paraId="261DE833" w14:textId="77777777" w:rsidR="0014489D" w:rsidRDefault="0014489D" w:rsidP="0014489D">
      <w:pPr>
        <w:spacing w:after="0" w:line="240" w:lineRule="auto"/>
        <w:rPr>
          <w:rFonts w:ascii="Arial" w:hAnsi="Arial" w:cs="Arial"/>
        </w:rPr>
      </w:pPr>
    </w:p>
    <w:tbl>
      <w:tblPr>
        <w:tblStyle w:val="TableGrid"/>
        <w:tblW w:w="0" w:type="auto"/>
        <w:tblLook w:val="04A0" w:firstRow="1" w:lastRow="0" w:firstColumn="1" w:lastColumn="0" w:noHBand="0" w:noVBand="1"/>
      </w:tblPr>
      <w:tblGrid>
        <w:gridCol w:w="10422"/>
      </w:tblGrid>
      <w:tr w:rsidR="00AB35C1" w:rsidRPr="009A32FA" w14:paraId="61BA114F" w14:textId="77777777" w:rsidTr="006714D2">
        <w:trPr>
          <w:trHeight w:val="259"/>
        </w:trPr>
        <w:tc>
          <w:tcPr>
            <w:tcW w:w="10422" w:type="dxa"/>
            <w:shd w:val="clear" w:color="auto" w:fill="FF0000"/>
          </w:tcPr>
          <w:p w14:paraId="2BE7411F"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noProof/>
                <w:color w:val="FFFFFF" w:themeColor="background1"/>
                <w:lang w:eastAsia="en-GB"/>
              </w:rPr>
              <w:lastRenderedPageBreak/>
              <mc:AlternateContent>
                <mc:Choice Requires="wps">
                  <w:drawing>
                    <wp:anchor distT="0" distB="0" distL="114300" distR="114300" simplePos="0" relativeHeight="251666443" behindDoc="0" locked="0" layoutInCell="1" allowOverlap="1" wp14:anchorId="20582D90" wp14:editId="71D8BADC">
                      <wp:simplePos x="0" y="0"/>
                      <wp:positionH relativeFrom="column">
                        <wp:posOffset>6898640</wp:posOffset>
                      </wp:positionH>
                      <wp:positionV relativeFrom="paragraph">
                        <wp:posOffset>-50800</wp:posOffset>
                      </wp:positionV>
                      <wp:extent cx="2654935" cy="1085850"/>
                      <wp:effectExtent l="0" t="0" r="1206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1085850"/>
                              </a:xfrm>
                              <a:prstGeom prst="rect">
                                <a:avLst/>
                              </a:prstGeom>
                              <a:solidFill>
                                <a:srgbClr val="FFFFFF"/>
                              </a:solidFill>
                              <a:ln w="9525">
                                <a:solidFill>
                                  <a:srgbClr val="000000"/>
                                </a:solidFill>
                                <a:miter lim="800000"/>
                                <a:headEnd/>
                                <a:tailEnd/>
                              </a:ln>
                            </wps:spPr>
                            <wps:txbx>
                              <w:txbxContent>
                                <w:p w14:paraId="7BBA0F3B" w14:textId="77777777" w:rsidR="0008045B" w:rsidRPr="00DC54FF" w:rsidRDefault="0008045B" w:rsidP="00AB35C1">
                                  <w:pPr>
                                    <w:jc w:val="center"/>
                                    <w:rPr>
                                      <w:sz w:val="52"/>
                                    </w:rPr>
                                  </w:pPr>
                                  <w:r w:rsidRPr="00DC54FF">
                                    <w:rPr>
                                      <w:sz w:val="52"/>
                                    </w:rPr>
                                    <w:t>Physical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82D90" id="_x0000_s1036" type="#_x0000_t202" style="position:absolute;margin-left:543.2pt;margin-top:-4pt;width:209.05pt;height:85.5pt;z-index:2516664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">
                      <v:textbox>
                        <w:txbxContent>
                          <w:p w14:paraId="7BBA0F3B" w14:textId="77777777" w:rsidR="0008045B" w:rsidRPr="00DC54FF" w:rsidRDefault="0008045B" w:rsidP="00AB35C1">
                            <w:pPr>
                              <w:jc w:val="center"/>
                              <w:rPr>
                                <w:sz w:val="52"/>
                              </w:rPr>
                            </w:pPr>
                            <w:r w:rsidRPr="00DC54FF">
                              <w:rPr>
                                <w:sz w:val="52"/>
                              </w:rPr>
                              <w:t>Physical Education</w:t>
                            </w:r>
                          </w:p>
                        </w:txbxContent>
                      </v:textbox>
                    </v:shape>
                  </w:pict>
                </mc:Fallback>
              </mc:AlternateContent>
            </w:r>
            <w:r w:rsidRPr="009A32FA">
              <w:rPr>
                <w:rFonts w:ascii="Arial" w:hAnsi="Arial" w:cs="Arial"/>
                <w:b/>
                <w:color w:val="FFFFFF" w:themeColor="background1"/>
              </w:rPr>
              <w:t>Moor End Community Primary School</w:t>
            </w:r>
          </w:p>
        </w:tc>
      </w:tr>
      <w:tr w:rsidR="00AB35C1" w:rsidRPr="009A32FA" w14:paraId="697E3F08" w14:textId="77777777" w:rsidTr="006714D2">
        <w:trPr>
          <w:trHeight w:val="275"/>
        </w:trPr>
        <w:tc>
          <w:tcPr>
            <w:tcW w:w="10422" w:type="dxa"/>
            <w:shd w:val="clear" w:color="auto" w:fill="FF0000"/>
          </w:tcPr>
          <w:p w14:paraId="3A36F5BE" w14:textId="085271F5" w:rsidR="00AB35C1" w:rsidRPr="009A32FA" w:rsidRDefault="00AB35C1" w:rsidP="006714D2">
            <w:pPr>
              <w:spacing w:after="0" w:line="240" w:lineRule="auto"/>
              <w:rPr>
                <w:rFonts w:ascii="Arial" w:hAnsi="Arial" w:cs="Arial"/>
                <w:b/>
                <w:color w:val="FFFFFF" w:themeColor="background1"/>
              </w:rPr>
            </w:pPr>
            <w:r>
              <w:rPr>
                <w:rFonts w:ascii="Arial" w:hAnsi="Arial" w:cs="Arial"/>
                <w:b/>
                <w:color w:val="FFFFFF" w:themeColor="background1"/>
              </w:rPr>
              <w:t>School Improvement Plan 2024/25</w:t>
            </w:r>
          </w:p>
        </w:tc>
      </w:tr>
      <w:tr w:rsidR="00AB35C1" w14:paraId="105A90CB" w14:textId="77777777" w:rsidTr="006714D2">
        <w:trPr>
          <w:trHeight w:val="858"/>
        </w:trPr>
        <w:tc>
          <w:tcPr>
            <w:tcW w:w="10422" w:type="dxa"/>
            <w:shd w:val="clear" w:color="auto" w:fill="00B0F0"/>
          </w:tcPr>
          <w:p w14:paraId="2B44FAE9" w14:textId="77777777" w:rsidR="00AB35C1" w:rsidRPr="007F79BE" w:rsidRDefault="00AB35C1" w:rsidP="006714D2">
            <w:pPr>
              <w:spacing w:after="0" w:line="240" w:lineRule="auto"/>
              <w:rPr>
                <w:rFonts w:ascii="Segoe UI" w:hAnsi="Segoe UI" w:cs="Segoe UI"/>
                <w:b/>
                <w:color w:val="FF0000"/>
                <w:sz w:val="20"/>
              </w:rPr>
            </w:pPr>
            <w:r>
              <w:rPr>
                <w:rFonts w:ascii="Segoe UI" w:hAnsi="Segoe UI" w:cs="Segoe UI"/>
                <w:b/>
                <w:color w:val="FFFFFF" w:themeColor="background1"/>
                <w:sz w:val="20"/>
              </w:rPr>
              <w:t xml:space="preserve">Actions/tasks </w:t>
            </w:r>
            <w:r w:rsidRPr="009A32FA">
              <w:rPr>
                <w:rFonts w:ascii="Segoe UI" w:hAnsi="Segoe UI" w:cs="Segoe UI"/>
                <w:b/>
                <w:color w:val="FFFFFF" w:themeColor="background1"/>
                <w:sz w:val="20"/>
              </w:rPr>
              <w:t xml:space="preserve">columns should be RAG rated at the end of each term to indicate </w:t>
            </w:r>
            <w:r w:rsidRPr="003E53EA">
              <w:rPr>
                <w:rFonts w:ascii="Segoe UI" w:hAnsi="Segoe UI" w:cs="Segoe UI"/>
                <w:b/>
                <w:color w:val="92D050"/>
                <w:sz w:val="20"/>
              </w:rPr>
              <w:t xml:space="preserve">what has been achieved, </w:t>
            </w:r>
            <w:r w:rsidRPr="003E53EA">
              <w:rPr>
                <w:rFonts w:ascii="Segoe UI" w:hAnsi="Segoe UI" w:cs="Segoe UI"/>
                <w:b/>
                <w:color w:val="FFC000"/>
                <w:sz w:val="20"/>
              </w:rPr>
              <w:t xml:space="preserve">what has been started but not yet embedded </w:t>
            </w:r>
            <w:r w:rsidRPr="003E53EA">
              <w:rPr>
                <w:rFonts w:ascii="Segoe UI" w:hAnsi="Segoe UI" w:cs="Segoe UI"/>
                <w:b/>
                <w:color w:val="FF0000"/>
                <w:sz w:val="20"/>
              </w:rPr>
              <w:t>and what has not yet been achieved.</w:t>
            </w:r>
          </w:p>
        </w:tc>
      </w:tr>
    </w:tbl>
    <w:p w14:paraId="7D716E8B" w14:textId="77777777" w:rsidR="00AB35C1" w:rsidRDefault="00AB35C1" w:rsidP="00AB35C1">
      <w:pPr>
        <w:spacing w:after="0" w:line="240" w:lineRule="auto"/>
      </w:pPr>
    </w:p>
    <w:tbl>
      <w:tblPr>
        <w:tblStyle w:val="TableGrid"/>
        <w:tblW w:w="0" w:type="auto"/>
        <w:tblLook w:val="04A0" w:firstRow="1" w:lastRow="0" w:firstColumn="1" w:lastColumn="0" w:noHBand="0" w:noVBand="1"/>
      </w:tblPr>
      <w:tblGrid>
        <w:gridCol w:w="3495"/>
        <w:gridCol w:w="11893"/>
      </w:tblGrid>
      <w:tr w:rsidR="00AB35C1" w:rsidRPr="009A32FA" w14:paraId="7DC84ACA" w14:textId="77777777" w:rsidTr="006714D2">
        <w:tc>
          <w:tcPr>
            <w:tcW w:w="3652" w:type="dxa"/>
            <w:shd w:val="clear" w:color="auto" w:fill="FFFF00"/>
          </w:tcPr>
          <w:p w14:paraId="03AAD08C" w14:textId="77777777" w:rsidR="00AB35C1" w:rsidRPr="007F79BE" w:rsidRDefault="00AB35C1" w:rsidP="006714D2">
            <w:pPr>
              <w:spacing w:after="0" w:line="240" w:lineRule="auto"/>
              <w:rPr>
                <w:rFonts w:cstheme="minorHAnsi"/>
                <w:b/>
              </w:rPr>
            </w:pPr>
            <w:r w:rsidRPr="007F79BE">
              <w:rPr>
                <w:rFonts w:cstheme="minorHAnsi"/>
                <w:b/>
              </w:rPr>
              <w:t xml:space="preserve">Key priority/focus </w:t>
            </w:r>
          </w:p>
          <w:p w14:paraId="4B0F3CB0" w14:textId="3AA356B7" w:rsidR="00AB35C1" w:rsidRPr="007F79BE" w:rsidRDefault="00AB35C1" w:rsidP="006714D2">
            <w:pPr>
              <w:spacing w:after="0" w:line="240" w:lineRule="auto"/>
              <w:rPr>
                <w:rFonts w:cstheme="minorHAnsi"/>
              </w:rPr>
            </w:pPr>
          </w:p>
        </w:tc>
        <w:tc>
          <w:tcPr>
            <w:tcW w:w="12722" w:type="dxa"/>
          </w:tcPr>
          <w:p w14:paraId="3F9E5B28" w14:textId="1E001A42" w:rsidR="00AB35C1" w:rsidRPr="005B5CED" w:rsidRDefault="00AB35C1" w:rsidP="00AB35C1">
            <w:pPr>
              <w:spacing w:after="0" w:line="240" w:lineRule="auto"/>
              <w:rPr>
                <w:rFonts w:ascii="Arial" w:hAnsi="Arial" w:cs="Arial"/>
                <w:sz w:val="20"/>
                <w:szCs w:val="18"/>
              </w:rPr>
            </w:pPr>
            <w:r w:rsidRPr="005B5CED">
              <w:rPr>
                <w:rFonts w:ascii="Arial" w:hAnsi="Arial" w:cs="Arial"/>
                <w:sz w:val="20"/>
                <w:szCs w:val="18"/>
              </w:rPr>
              <w:t>Raising the profile of Physical education in school and laying the foundations for sustained improvement for children to participate and learn and staff CPD.</w:t>
            </w:r>
          </w:p>
          <w:p w14:paraId="2297FDC3" w14:textId="27429016" w:rsidR="00AB35C1" w:rsidRPr="005B5CED" w:rsidRDefault="00AB35C1" w:rsidP="00BC090E">
            <w:pPr>
              <w:pStyle w:val="ListParagraph"/>
              <w:numPr>
                <w:ilvl w:val="0"/>
                <w:numId w:val="6"/>
              </w:numPr>
              <w:spacing w:after="0" w:line="240" w:lineRule="auto"/>
              <w:rPr>
                <w:rFonts w:ascii="Arial" w:hAnsi="Arial" w:cs="Arial"/>
                <w:sz w:val="20"/>
                <w:szCs w:val="18"/>
              </w:rPr>
            </w:pPr>
            <w:r w:rsidRPr="005B5CED">
              <w:rPr>
                <w:rFonts w:ascii="Arial" w:hAnsi="Arial" w:cs="Arial"/>
                <w:sz w:val="20"/>
                <w:szCs w:val="18"/>
              </w:rPr>
              <w:t>To monitor the outcomes of PE through the GetSet4PE scheme of work- link to assessment SDP.</w:t>
            </w:r>
          </w:p>
          <w:p w14:paraId="3BEEE2CE" w14:textId="77777777" w:rsidR="00AB35C1" w:rsidRPr="005B5CED" w:rsidRDefault="00AB35C1" w:rsidP="00BC090E">
            <w:pPr>
              <w:pStyle w:val="ListParagraph"/>
              <w:numPr>
                <w:ilvl w:val="0"/>
                <w:numId w:val="6"/>
              </w:numPr>
              <w:spacing w:after="0" w:line="240" w:lineRule="auto"/>
              <w:rPr>
                <w:rFonts w:ascii="Arial" w:hAnsi="Arial" w:cs="Arial"/>
                <w:sz w:val="20"/>
                <w:szCs w:val="18"/>
              </w:rPr>
            </w:pPr>
            <w:r w:rsidRPr="005B5CED">
              <w:rPr>
                <w:rFonts w:ascii="Arial" w:hAnsi="Arial" w:cs="Arial"/>
                <w:sz w:val="20"/>
                <w:szCs w:val="18"/>
              </w:rPr>
              <w:t>To improve the facilities available and identify the training needs of the staff and addressing those needs.</w:t>
            </w:r>
          </w:p>
          <w:p w14:paraId="567FBED1" w14:textId="77777777" w:rsidR="00AB35C1" w:rsidRPr="005B5CED" w:rsidRDefault="00AB35C1" w:rsidP="00BC090E">
            <w:pPr>
              <w:pStyle w:val="ListParagraph"/>
              <w:numPr>
                <w:ilvl w:val="0"/>
                <w:numId w:val="6"/>
              </w:numPr>
              <w:spacing w:after="0" w:line="240" w:lineRule="auto"/>
              <w:rPr>
                <w:rFonts w:ascii="Arial" w:hAnsi="Arial" w:cs="Arial"/>
                <w:sz w:val="20"/>
                <w:szCs w:val="18"/>
              </w:rPr>
            </w:pPr>
            <w:r w:rsidRPr="005B5CED">
              <w:rPr>
                <w:rFonts w:ascii="Arial" w:hAnsi="Arial" w:cs="Arial"/>
                <w:sz w:val="20"/>
                <w:szCs w:val="18"/>
              </w:rPr>
              <w:t>To ensure the PE/Sports Grant is being spent efficiently and increase the number of children competing for school.</w:t>
            </w:r>
          </w:p>
        </w:tc>
      </w:tr>
      <w:tr w:rsidR="00AB35C1" w:rsidRPr="009A32FA" w14:paraId="272B5ACD" w14:textId="77777777" w:rsidTr="006714D2">
        <w:tc>
          <w:tcPr>
            <w:tcW w:w="3652" w:type="dxa"/>
            <w:shd w:val="clear" w:color="auto" w:fill="FFFF00"/>
          </w:tcPr>
          <w:p w14:paraId="07EA12AF" w14:textId="77777777" w:rsidR="00AB35C1" w:rsidRPr="007F79BE" w:rsidRDefault="00AB35C1" w:rsidP="006714D2">
            <w:pPr>
              <w:spacing w:after="0" w:line="240" w:lineRule="auto"/>
              <w:rPr>
                <w:rFonts w:cstheme="minorHAnsi"/>
                <w:b/>
              </w:rPr>
            </w:pPr>
            <w:r w:rsidRPr="007F79BE">
              <w:rPr>
                <w:rFonts w:cstheme="minorHAnsi"/>
                <w:b/>
              </w:rPr>
              <w:t>Measures of success</w:t>
            </w:r>
          </w:p>
          <w:p w14:paraId="39DB7B3F" w14:textId="77777777" w:rsidR="00AB35C1" w:rsidRPr="007F79BE" w:rsidRDefault="00AB35C1" w:rsidP="006714D2">
            <w:pPr>
              <w:spacing w:after="0" w:line="240" w:lineRule="auto"/>
              <w:rPr>
                <w:rFonts w:cstheme="minorHAnsi"/>
                <w:b/>
              </w:rPr>
            </w:pPr>
            <w:r w:rsidRPr="007F79BE">
              <w:rPr>
                <w:rFonts w:cstheme="minorHAnsi"/>
                <w:b/>
              </w:rPr>
              <w:t>Required improvements</w:t>
            </w:r>
          </w:p>
        </w:tc>
        <w:tc>
          <w:tcPr>
            <w:tcW w:w="12722" w:type="dxa"/>
          </w:tcPr>
          <w:p w14:paraId="3413F827" w14:textId="77777777" w:rsidR="00AB35C1" w:rsidRPr="005B5CED" w:rsidRDefault="00AB35C1" w:rsidP="006714D2">
            <w:pPr>
              <w:spacing w:after="0" w:line="240" w:lineRule="auto"/>
              <w:rPr>
                <w:rFonts w:ascii="Arial" w:hAnsi="Arial" w:cs="Arial"/>
                <w:sz w:val="20"/>
                <w:szCs w:val="18"/>
              </w:rPr>
            </w:pPr>
            <w:r w:rsidRPr="005B5CED">
              <w:rPr>
                <w:rFonts w:ascii="Arial" w:hAnsi="Arial" w:cs="Arial"/>
                <w:sz w:val="20"/>
                <w:szCs w:val="18"/>
              </w:rPr>
              <w:t>High quality PE sessions delivered throughout school and a new member of staff trained up.</w:t>
            </w:r>
          </w:p>
          <w:p w14:paraId="7D23C8F4" w14:textId="77777777" w:rsidR="00AB35C1" w:rsidRPr="005B5CED" w:rsidRDefault="00AB35C1" w:rsidP="006714D2">
            <w:pPr>
              <w:spacing w:after="0" w:line="240" w:lineRule="auto"/>
              <w:rPr>
                <w:rFonts w:ascii="Arial" w:hAnsi="Arial" w:cs="Arial"/>
                <w:sz w:val="20"/>
                <w:szCs w:val="18"/>
              </w:rPr>
            </w:pPr>
            <w:r w:rsidRPr="005B5CED">
              <w:rPr>
                <w:rFonts w:ascii="Arial" w:hAnsi="Arial" w:cs="Arial"/>
                <w:sz w:val="20"/>
                <w:szCs w:val="18"/>
              </w:rPr>
              <w:t>A wide range of extra-curricular activities will be provided (when allowed).</w:t>
            </w:r>
          </w:p>
          <w:p w14:paraId="60E14235" w14:textId="77777777" w:rsidR="00AB35C1" w:rsidRPr="005B5CED" w:rsidRDefault="00AB35C1" w:rsidP="006714D2">
            <w:pPr>
              <w:spacing w:after="0" w:line="240" w:lineRule="auto"/>
              <w:rPr>
                <w:rFonts w:ascii="Arial" w:hAnsi="Arial" w:cs="Arial"/>
                <w:sz w:val="20"/>
                <w:szCs w:val="18"/>
              </w:rPr>
            </w:pPr>
            <w:r w:rsidRPr="005B5CED">
              <w:rPr>
                <w:rFonts w:ascii="Arial" w:hAnsi="Arial" w:cs="Arial"/>
                <w:sz w:val="20"/>
                <w:szCs w:val="18"/>
              </w:rPr>
              <w:t>Ensure the funding makes additional and sustainable improvements to the quality of PE and sport they offer.</w:t>
            </w:r>
          </w:p>
          <w:p w14:paraId="3CB5D7FA" w14:textId="77777777" w:rsidR="00AB35C1" w:rsidRPr="005B5CED" w:rsidRDefault="00AB35C1" w:rsidP="006714D2">
            <w:pPr>
              <w:spacing w:after="0" w:line="240" w:lineRule="auto"/>
              <w:rPr>
                <w:rFonts w:ascii="Arial" w:hAnsi="Arial" w:cs="Arial"/>
                <w:sz w:val="20"/>
                <w:szCs w:val="18"/>
              </w:rPr>
            </w:pPr>
            <w:r w:rsidRPr="005B5CED">
              <w:rPr>
                <w:rFonts w:ascii="Arial" w:hAnsi="Arial" w:cs="Arial"/>
                <w:sz w:val="20"/>
                <w:szCs w:val="18"/>
              </w:rPr>
              <w:t>To provide existing staff with training or resources to help them teach PE and sport more effectively.</w:t>
            </w:r>
          </w:p>
        </w:tc>
      </w:tr>
      <w:tr w:rsidR="00AB35C1" w:rsidRPr="009A32FA" w14:paraId="485AE047" w14:textId="77777777" w:rsidTr="006714D2">
        <w:tc>
          <w:tcPr>
            <w:tcW w:w="3652" w:type="dxa"/>
            <w:shd w:val="clear" w:color="auto" w:fill="FFFF00"/>
          </w:tcPr>
          <w:p w14:paraId="4547412A" w14:textId="77777777" w:rsidR="00AB35C1" w:rsidRPr="007F79BE" w:rsidRDefault="00AB35C1" w:rsidP="006714D2">
            <w:pPr>
              <w:spacing w:after="0" w:line="240" w:lineRule="auto"/>
              <w:rPr>
                <w:rFonts w:cstheme="minorHAnsi"/>
                <w:b/>
              </w:rPr>
            </w:pPr>
            <w:r w:rsidRPr="007F79BE">
              <w:rPr>
                <w:rFonts w:cstheme="minorHAnsi"/>
                <w:b/>
              </w:rPr>
              <w:t>Success evaluated by</w:t>
            </w:r>
          </w:p>
        </w:tc>
        <w:tc>
          <w:tcPr>
            <w:tcW w:w="12722" w:type="dxa"/>
          </w:tcPr>
          <w:p w14:paraId="599BC82A" w14:textId="77777777" w:rsidR="00AB35C1" w:rsidRPr="005B5CED" w:rsidRDefault="00AB35C1" w:rsidP="006714D2">
            <w:pPr>
              <w:spacing w:after="0" w:line="240" w:lineRule="auto"/>
              <w:rPr>
                <w:rFonts w:ascii="Arial" w:hAnsi="Arial" w:cs="Arial"/>
                <w:sz w:val="20"/>
                <w:szCs w:val="18"/>
              </w:rPr>
            </w:pPr>
            <w:r w:rsidRPr="005B5CED">
              <w:rPr>
                <w:rFonts w:ascii="Arial" w:hAnsi="Arial" w:cs="Arial"/>
                <w:sz w:val="20"/>
                <w:szCs w:val="18"/>
              </w:rPr>
              <w:t>SLT and governors</w:t>
            </w:r>
          </w:p>
        </w:tc>
      </w:tr>
    </w:tbl>
    <w:p w14:paraId="615AE8A5" w14:textId="77777777" w:rsidR="00AB35C1" w:rsidRPr="009A32FA" w:rsidRDefault="00AB35C1" w:rsidP="00AB35C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2616"/>
        <w:gridCol w:w="2536"/>
        <w:gridCol w:w="2551"/>
        <w:gridCol w:w="2573"/>
        <w:gridCol w:w="2565"/>
      </w:tblGrid>
      <w:tr w:rsidR="00AB35C1" w:rsidRPr="009A32FA" w14:paraId="7BDACBA9" w14:textId="77777777" w:rsidTr="006714D2">
        <w:tc>
          <w:tcPr>
            <w:tcW w:w="2683" w:type="dxa"/>
            <w:shd w:val="clear" w:color="auto" w:fill="00B0F0"/>
          </w:tcPr>
          <w:p w14:paraId="779BEE82"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Objectives</w:t>
            </w:r>
          </w:p>
        </w:tc>
        <w:tc>
          <w:tcPr>
            <w:tcW w:w="2717" w:type="dxa"/>
            <w:shd w:val="clear" w:color="auto" w:fill="00B0F0"/>
          </w:tcPr>
          <w:p w14:paraId="3419F8FF"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Action/tasks</w:t>
            </w:r>
          </w:p>
        </w:tc>
        <w:tc>
          <w:tcPr>
            <w:tcW w:w="2679" w:type="dxa"/>
            <w:shd w:val="clear" w:color="auto" w:fill="00B0F0"/>
          </w:tcPr>
          <w:p w14:paraId="63722D92"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Lead person/</w:t>
            </w:r>
          </w:p>
          <w:p w14:paraId="2E4B1933"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Other personnel</w:t>
            </w:r>
          </w:p>
        </w:tc>
        <w:tc>
          <w:tcPr>
            <w:tcW w:w="2687" w:type="dxa"/>
            <w:shd w:val="clear" w:color="auto" w:fill="00B0F0"/>
          </w:tcPr>
          <w:p w14:paraId="1212873B"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Intended outcome and date objective will be completed</w:t>
            </w:r>
          </w:p>
        </w:tc>
        <w:tc>
          <w:tcPr>
            <w:tcW w:w="2694" w:type="dxa"/>
            <w:shd w:val="clear" w:color="auto" w:fill="00B0F0"/>
          </w:tcPr>
          <w:p w14:paraId="6BDAA3C5"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How objective will be monitored including Governor contribution</w:t>
            </w:r>
          </w:p>
        </w:tc>
        <w:tc>
          <w:tcPr>
            <w:tcW w:w="2688" w:type="dxa"/>
            <w:shd w:val="clear" w:color="auto" w:fill="00B0F0"/>
          </w:tcPr>
          <w:p w14:paraId="3DC9A564" w14:textId="77777777" w:rsidR="00AB35C1" w:rsidRPr="009A32FA" w:rsidRDefault="00AB35C1" w:rsidP="006714D2">
            <w:pPr>
              <w:spacing w:after="0" w:line="240" w:lineRule="auto"/>
              <w:rPr>
                <w:rFonts w:ascii="Arial" w:hAnsi="Arial" w:cs="Arial"/>
                <w:b/>
                <w:color w:val="FFFFFF" w:themeColor="background1"/>
              </w:rPr>
            </w:pPr>
            <w:r w:rsidRPr="009A32FA">
              <w:rPr>
                <w:rFonts w:ascii="Arial" w:hAnsi="Arial" w:cs="Arial"/>
                <w:b/>
                <w:color w:val="FFFFFF" w:themeColor="background1"/>
              </w:rPr>
              <w:t>Impact</w:t>
            </w:r>
          </w:p>
        </w:tc>
      </w:tr>
      <w:tr w:rsidR="00AB35C1" w:rsidRPr="009A32FA" w14:paraId="2082A9EA" w14:textId="77777777" w:rsidTr="003353B8">
        <w:trPr>
          <w:trHeight w:val="1496"/>
        </w:trPr>
        <w:tc>
          <w:tcPr>
            <w:tcW w:w="2683" w:type="dxa"/>
            <w:shd w:val="clear" w:color="auto" w:fill="FFC000"/>
          </w:tcPr>
          <w:p w14:paraId="13C40689"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To monitor the outcomes of PE through the GetSet4PE scheme of work.</w:t>
            </w:r>
          </w:p>
          <w:p w14:paraId="623B7E39" w14:textId="77777777" w:rsidR="00AB35C1" w:rsidRPr="00026E69" w:rsidRDefault="00AB35C1" w:rsidP="006714D2">
            <w:pPr>
              <w:spacing w:after="0" w:line="240" w:lineRule="auto"/>
              <w:rPr>
                <w:rFonts w:ascii="Arial" w:hAnsi="Arial" w:cs="Arial"/>
                <w:sz w:val="20"/>
              </w:rPr>
            </w:pPr>
          </w:p>
        </w:tc>
        <w:tc>
          <w:tcPr>
            <w:tcW w:w="2717" w:type="dxa"/>
          </w:tcPr>
          <w:p w14:paraId="0778F0E6" w14:textId="4E9C723D" w:rsidR="00AB35C1"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To ensure coverage of the PE curriculum is consistent and opportunities to develop physical skills.</w:t>
            </w:r>
          </w:p>
          <w:p w14:paraId="1F66435A" w14:textId="0F42778F" w:rsidR="00AB35C1" w:rsidRPr="00026E69" w:rsidRDefault="00AB35C1" w:rsidP="00BC090E">
            <w:pPr>
              <w:pStyle w:val="ListParagraph"/>
              <w:numPr>
                <w:ilvl w:val="0"/>
                <w:numId w:val="5"/>
              </w:numPr>
              <w:spacing w:after="0" w:line="240" w:lineRule="auto"/>
              <w:rPr>
                <w:rFonts w:ascii="Arial" w:hAnsi="Arial" w:cs="Arial"/>
                <w:sz w:val="20"/>
              </w:rPr>
            </w:pPr>
            <w:r>
              <w:rPr>
                <w:rFonts w:ascii="Arial" w:hAnsi="Arial" w:cs="Arial"/>
                <w:sz w:val="20"/>
              </w:rPr>
              <w:t>To develop the assessment of PE throughout school, in line with the assessment SDP.</w:t>
            </w:r>
          </w:p>
        </w:tc>
        <w:tc>
          <w:tcPr>
            <w:tcW w:w="2679" w:type="dxa"/>
          </w:tcPr>
          <w:p w14:paraId="313283BA"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Mr Sumner</w:t>
            </w:r>
          </w:p>
        </w:tc>
        <w:tc>
          <w:tcPr>
            <w:tcW w:w="2687" w:type="dxa"/>
          </w:tcPr>
          <w:p w14:paraId="79F43A9A"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All year</w:t>
            </w:r>
          </w:p>
          <w:p w14:paraId="29792374"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High levels of PE throughout the year.  </w:t>
            </w:r>
          </w:p>
          <w:p w14:paraId="2751D636" w14:textId="77777777" w:rsidR="00AB35C1" w:rsidRPr="00026E69" w:rsidRDefault="00AB35C1" w:rsidP="006714D2">
            <w:pPr>
              <w:spacing w:after="0" w:line="240" w:lineRule="auto"/>
              <w:rPr>
                <w:rFonts w:ascii="Arial" w:hAnsi="Arial" w:cs="Arial"/>
                <w:sz w:val="20"/>
              </w:rPr>
            </w:pPr>
          </w:p>
          <w:p w14:paraId="09938A85"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Apply for the school games- Gold award</w:t>
            </w:r>
          </w:p>
        </w:tc>
        <w:tc>
          <w:tcPr>
            <w:tcW w:w="2694" w:type="dxa"/>
          </w:tcPr>
          <w:p w14:paraId="7C35CCEE"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Monitoring of lessons.</w:t>
            </w:r>
          </w:p>
          <w:p w14:paraId="3703C4A4" w14:textId="77777777" w:rsidR="00AB35C1" w:rsidRPr="00026E69" w:rsidRDefault="00AB35C1" w:rsidP="006714D2">
            <w:pPr>
              <w:spacing w:after="0" w:line="240" w:lineRule="auto"/>
              <w:rPr>
                <w:rFonts w:ascii="Arial" w:hAnsi="Arial" w:cs="Arial"/>
                <w:sz w:val="20"/>
              </w:rPr>
            </w:pPr>
          </w:p>
          <w:p w14:paraId="269B9CEC"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Pupil voice.</w:t>
            </w:r>
          </w:p>
          <w:p w14:paraId="3ADFDF4E" w14:textId="77777777" w:rsidR="00AB35C1" w:rsidRPr="00026E69" w:rsidRDefault="00AB35C1" w:rsidP="006714D2">
            <w:pPr>
              <w:spacing w:after="0" w:line="240" w:lineRule="auto"/>
              <w:rPr>
                <w:rFonts w:ascii="Arial" w:hAnsi="Arial" w:cs="Arial"/>
                <w:sz w:val="20"/>
              </w:rPr>
            </w:pPr>
          </w:p>
          <w:p w14:paraId="39867772"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Gold award application in the summer term. </w:t>
            </w:r>
          </w:p>
        </w:tc>
        <w:tc>
          <w:tcPr>
            <w:tcW w:w="2688" w:type="dxa"/>
          </w:tcPr>
          <w:p w14:paraId="76A12E85"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High quality PE sessions delivered throughout school. </w:t>
            </w:r>
          </w:p>
        </w:tc>
      </w:tr>
      <w:tr w:rsidR="00AB35C1" w:rsidRPr="009A32FA" w14:paraId="20A7D94F" w14:textId="77777777" w:rsidTr="003353B8">
        <w:trPr>
          <w:trHeight w:val="692"/>
        </w:trPr>
        <w:tc>
          <w:tcPr>
            <w:tcW w:w="2683" w:type="dxa"/>
            <w:vMerge w:val="restart"/>
            <w:shd w:val="clear" w:color="auto" w:fill="FFC000"/>
          </w:tcPr>
          <w:p w14:paraId="4FBD4AC0"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To improve the facilities available and identify the training needs of the staff and addressing those needs.</w:t>
            </w:r>
          </w:p>
          <w:p w14:paraId="2BE9924D" w14:textId="77777777" w:rsidR="00AB35C1" w:rsidRPr="00026E69" w:rsidRDefault="00AB35C1" w:rsidP="006714D2">
            <w:pPr>
              <w:spacing w:after="0" w:line="240" w:lineRule="auto"/>
              <w:rPr>
                <w:rFonts w:ascii="Arial" w:hAnsi="Arial" w:cs="Arial"/>
                <w:sz w:val="20"/>
              </w:rPr>
            </w:pPr>
          </w:p>
        </w:tc>
        <w:tc>
          <w:tcPr>
            <w:tcW w:w="2717" w:type="dxa"/>
          </w:tcPr>
          <w:p w14:paraId="3A9E52B0" w14:textId="77777777" w:rsidR="00AB35C1" w:rsidRPr="00026E69"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To audit the PE provision and purchase any equipment needed to ensure staff can teach all areas.</w:t>
            </w:r>
          </w:p>
        </w:tc>
        <w:tc>
          <w:tcPr>
            <w:tcW w:w="2679" w:type="dxa"/>
            <w:vMerge w:val="restart"/>
          </w:tcPr>
          <w:p w14:paraId="66D7050C"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Mr Sumner</w:t>
            </w:r>
          </w:p>
          <w:p w14:paraId="61E998C4" w14:textId="77777777" w:rsidR="00AB35C1" w:rsidRPr="00026E69" w:rsidRDefault="00AB35C1" w:rsidP="006714D2">
            <w:pPr>
              <w:spacing w:after="0" w:line="240" w:lineRule="auto"/>
              <w:rPr>
                <w:rFonts w:ascii="Arial" w:hAnsi="Arial" w:cs="Arial"/>
                <w:sz w:val="20"/>
              </w:rPr>
            </w:pPr>
          </w:p>
          <w:p w14:paraId="59967743"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Mrs Keightley</w:t>
            </w:r>
          </w:p>
        </w:tc>
        <w:tc>
          <w:tcPr>
            <w:tcW w:w="2687" w:type="dxa"/>
          </w:tcPr>
          <w:p w14:paraId="7C6A19EE"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New equipment integrated into teaching a high quality, PE curriculum.</w:t>
            </w:r>
          </w:p>
        </w:tc>
        <w:tc>
          <w:tcPr>
            <w:tcW w:w="2694" w:type="dxa"/>
          </w:tcPr>
          <w:p w14:paraId="0D71C270"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PE leader to audit and evaluate current equipment against GetSET4PE and purchase new equipment.</w:t>
            </w:r>
          </w:p>
        </w:tc>
        <w:tc>
          <w:tcPr>
            <w:tcW w:w="2688" w:type="dxa"/>
          </w:tcPr>
          <w:p w14:paraId="603D09A5"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An extensive list of sports and games provided through the PE curriculum.</w:t>
            </w:r>
          </w:p>
        </w:tc>
      </w:tr>
      <w:tr w:rsidR="00AB35C1" w:rsidRPr="009A32FA" w14:paraId="4D086846" w14:textId="77777777" w:rsidTr="003353B8">
        <w:trPr>
          <w:trHeight w:val="834"/>
        </w:trPr>
        <w:tc>
          <w:tcPr>
            <w:tcW w:w="2683" w:type="dxa"/>
            <w:vMerge/>
            <w:shd w:val="clear" w:color="auto" w:fill="FFC000"/>
          </w:tcPr>
          <w:p w14:paraId="6248616C" w14:textId="77777777" w:rsidR="00AB35C1" w:rsidRPr="00026E69" w:rsidRDefault="00AB35C1" w:rsidP="006714D2">
            <w:pPr>
              <w:spacing w:after="0" w:line="240" w:lineRule="auto"/>
              <w:rPr>
                <w:rFonts w:ascii="Arial" w:hAnsi="Arial" w:cs="Arial"/>
                <w:sz w:val="20"/>
              </w:rPr>
            </w:pPr>
          </w:p>
        </w:tc>
        <w:tc>
          <w:tcPr>
            <w:tcW w:w="2717" w:type="dxa"/>
          </w:tcPr>
          <w:p w14:paraId="0DCE4F25" w14:textId="77777777" w:rsidR="00AB35C1" w:rsidRPr="00026E69"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Auditing the needs of the teaching staff to identify training needs</w:t>
            </w:r>
          </w:p>
        </w:tc>
        <w:tc>
          <w:tcPr>
            <w:tcW w:w="2679" w:type="dxa"/>
            <w:vMerge/>
          </w:tcPr>
          <w:p w14:paraId="3EBEE8ED" w14:textId="77777777" w:rsidR="00AB35C1" w:rsidRPr="00026E69" w:rsidRDefault="00AB35C1" w:rsidP="006714D2">
            <w:pPr>
              <w:spacing w:after="0" w:line="240" w:lineRule="auto"/>
              <w:rPr>
                <w:rFonts w:ascii="Arial" w:hAnsi="Arial" w:cs="Arial"/>
                <w:sz w:val="20"/>
              </w:rPr>
            </w:pPr>
          </w:p>
        </w:tc>
        <w:tc>
          <w:tcPr>
            <w:tcW w:w="2687" w:type="dxa"/>
          </w:tcPr>
          <w:p w14:paraId="3CFAA590" w14:textId="77777777" w:rsidR="00AB35C1" w:rsidRPr="00026E69" w:rsidRDefault="00AB35C1" w:rsidP="006714D2">
            <w:pPr>
              <w:spacing w:after="0" w:line="240" w:lineRule="auto"/>
              <w:rPr>
                <w:rFonts w:ascii="Arial" w:hAnsi="Arial" w:cs="Arial"/>
                <w:sz w:val="20"/>
              </w:rPr>
            </w:pPr>
            <w:r w:rsidRPr="00026E69">
              <w:rPr>
                <w:rFonts w:ascii="Arial" w:hAnsi="Arial" w:cs="Arial"/>
                <w:b/>
                <w:sz w:val="20"/>
              </w:rPr>
              <w:t>Start of the year</w:t>
            </w:r>
            <w:r w:rsidRPr="00026E69">
              <w:rPr>
                <w:rFonts w:ascii="Arial" w:hAnsi="Arial" w:cs="Arial"/>
                <w:sz w:val="20"/>
              </w:rPr>
              <w:t>, staff to be audited to highlight weaknesses within PE.</w:t>
            </w:r>
          </w:p>
        </w:tc>
        <w:tc>
          <w:tcPr>
            <w:tcW w:w="2694" w:type="dxa"/>
          </w:tcPr>
          <w:p w14:paraId="76AE5A81"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Through staff questionnaire and audit of skills.</w:t>
            </w:r>
          </w:p>
        </w:tc>
        <w:tc>
          <w:tcPr>
            <w:tcW w:w="2688" w:type="dxa"/>
          </w:tcPr>
          <w:p w14:paraId="19D2F4DC"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To provide existing staff with training or resources to help them teach PE.</w:t>
            </w:r>
          </w:p>
        </w:tc>
      </w:tr>
      <w:tr w:rsidR="00AB35C1" w:rsidRPr="009A32FA" w14:paraId="1D736D3F" w14:textId="77777777" w:rsidTr="003353B8">
        <w:trPr>
          <w:trHeight w:val="768"/>
        </w:trPr>
        <w:tc>
          <w:tcPr>
            <w:tcW w:w="2683" w:type="dxa"/>
            <w:vMerge/>
            <w:shd w:val="clear" w:color="auto" w:fill="FFC000"/>
          </w:tcPr>
          <w:p w14:paraId="569522CA" w14:textId="77777777" w:rsidR="00AB35C1" w:rsidRPr="00026E69" w:rsidRDefault="00AB35C1" w:rsidP="006714D2">
            <w:pPr>
              <w:spacing w:after="0" w:line="240" w:lineRule="auto"/>
              <w:rPr>
                <w:rFonts w:ascii="Arial" w:hAnsi="Arial" w:cs="Arial"/>
                <w:sz w:val="20"/>
              </w:rPr>
            </w:pPr>
          </w:p>
        </w:tc>
        <w:tc>
          <w:tcPr>
            <w:tcW w:w="2717" w:type="dxa"/>
          </w:tcPr>
          <w:p w14:paraId="326485A9" w14:textId="43A5BBD1" w:rsidR="00AB35C1" w:rsidRPr="00026E69"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Identifying new courses to improve their CPD and new equipment</w:t>
            </w:r>
            <w:r>
              <w:rPr>
                <w:rFonts w:ascii="Arial" w:hAnsi="Arial" w:cs="Arial"/>
                <w:sz w:val="20"/>
              </w:rPr>
              <w:t xml:space="preserve"> </w:t>
            </w:r>
            <w:r w:rsidRPr="00026E69">
              <w:rPr>
                <w:rFonts w:ascii="Arial" w:hAnsi="Arial" w:cs="Arial"/>
                <w:sz w:val="20"/>
              </w:rPr>
              <w:t>facilities needed t</w:t>
            </w:r>
            <w:r>
              <w:rPr>
                <w:rFonts w:ascii="Arial" w:hAnsi="Arial" w:cs="Arial"/>
                <w:sz w:val="20"/>
              </w:rPr>
              <w:t>o</w:t>
            </w:r>
            <w:r w:rsidRPr="00026E69">
              <w:rPr>
                <w:rFonts w:ascii="Arial" w:hAnsi="Arial" w:cs="Arial"/>
                <w:sz w:val="20"/>
              </w:rPr>
              <w:t xml:space="preserve"> successfully deliver a high quality PE curriculum.</w:t>
            </w:r>
          </w:p>
        </w:tc>
        <w:tc>
          <w:tcPr>
            <w:tcW w:w="2679" w:type="dxa"/>
            <w:vMerge/>
          </w:tcPr>
          <w:p w14:paraId="55687BE9" w14:textId="77777777" w:rsidR="00AB35C1" w:rsidRPr="00026E69" w:rsidRDefault="00AB35C1" w:rsidP="006714D2">
            <w:pPr>
              <w:spacing w:after="0" w:line="240" w:lineRule="auto"/>
              <w:rPr>
                <w:rFonts w:ascii="Arial" w:hAnsi="Arial" w:cs="Arial"/>
                <w:sz w:val="20"/>
              </w:rPr>
            </w:pPr>
          </w:p>
        </w:tc>
        <w:tc>
          <w:tcPr>
            <w:tcW w:w="2687" w:type="dxa"/>
          </w:tcPr>
          <w:p w14:paraId="2466797B" w14:textId="77777777" w:rsidR="00AB35C1" w:rsidRPr="00026E69" w:rsidRDefault="00AB35C1" w:rsidP="006714D2">
            <w:pPr>
              <w:spacing w:after="0" w:line="240" w:lineRule="auto"/>
              <w:rPr>
                <w:rFonts w:ascii="Arial" w:hAnsi="Arial" w:cs="Arial"/>
                <w:sz w:val="20"/>
              </w:rPr>
            </w:pPr>
            <w:r w:rsidRPr="00026E69">
              <w:rPr>
                <w:rFonts w:ascii="Arial" w:hAnsi="Arial" w:cs="Arial"/>
                <w:b/>
                <w:sz w:val="20"/>
              </w:rPr>
              <w:t>Throughout the year,</w:t>
            </w:r>
            <w:r w:rsidRPr="00026E69">
              <w:rPr>
                <w:rFonts w:ascii="Arial" w:hAnsi="Arial" w:cs="Arial"/>
                <w:sz w:val="20"/>
              </w:rPr>
              <w:t xml:space="preserve"> courses to be provided, to ensure staff CPD is being met. </w:t>
            </w:r>
          </w:p>
        </w:tc>
        <w:tc>
          <w:tcPr>
            <w:tcW w:w="2694" w:type="dxa"/>
          </w:tcPr>
          <w:p w14:paraId="0A4F2360"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PE leader to evaluate questionnaire and provide CPD where necessary. </w:t>
            </w:r>
          </w:p>
        </w:tc>
        <w:tc>
          <w:tcPr>
            <w:tcW w:w="2688" w:type="dxa"/>
          </w:tcPr>
          <w:p w14:paraId="190CDC7D"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To provide existing staff with training or resources to help them teach PE and sport more effectively.</w:t>
            </w:r>
          </w:p>
        </w:tc>
      </w:tr>
      <w:tr w:rsidR="00AB35C1" w:rsidRPr="009A32FA" w14:paraId="43D9F1A4" w14:textId="77777777" w:rsidTr="003353B8">
        <w:tc>
          <w:tcPr>
            <w:tcW w:w="2683" w:type="dxa"/>
            <w:shd w:val="clear" w:color="auto" w:fill="FFC000"/>
          </w:tcPr>
          <w:p w14:paraId="7032C873"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To ensure the PE/Sports Grant is being spent efficiently and increase the number of children competing for school.</w:t>
            </w:r>
          </w:p>
          <w:p w14:paraId="6740D751" w14:textId="77777777" w:rsidR="00AB35C1" w:rsidRPr="00026E69" w:rsidRDefault="00AB35C1" w:rsidP="006714D2">
            <w:pPr>
              <w:spacing w:after="0" w:line="240" w:lineRule="auto"/>
              <w:rPr>
                <w:rFonts w:ascii="Arial" w:hAnsi="Arial" w:cs="Arial"/>
                <w:sz w:val="20"/>
              </w:rPr>
            </w:pPr>
          </w:p>
        </w:tc>
        <w:tc>
          <w:tcPr>
            <w:tcW w:w="2717" w:type="dxa"/>
          </w:tcPr>
          <w:p w14:paraId="3D911BDD" w14:textId="77777777" w:rsidR="00AB35C1" w:rsidRPr="00026E69"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Budget the School Sports grant and measuring the impact it has having to raise the profile of PE.</w:t>
            </w:r>
          </w:p>
          <w:p w14:paraId="02E6B42C" w14:textId="77777777" w:rsidR="00AB35C1" w:rsidRPr="00026E69" w:rsidRDefault="00AB35C1" w:rsidP="00BC090E">
            <w:pPr>
              <w:pStyle w:val="ListParagraph"/>
              <w:numPr>
                <w:ilvl w:val="0"/>
                <w:numId w:val="5"/>
              </w:numPr>
              <w:spacing w:after="0" w:line="240" w:lineRule="auto"/>
              <w:rPr>
                <w:rFonts w:ascii="Arial" w:hAnsi="Arial" w:cs="Arial"/>
                <w:sz w:val="20"/>
              </w:rPr>
            </w:pPr>
            <w:r w:rsidRPr="00026E69">
              <w:rPr>
                <w:rFonts w:ascii="Arial" w:hAnsi="Arial" w:cs="Arial"/>
                <w:sz w:val="20"/>
              </w:rPr>
              <w:t>Use the 5 key indicators measuring form.</w:t>
            </w:r>
          </w:p>
        </w:tc>
        <w:tc>
          <w:tcPr>
            <w:tcW w:w="2679" w:type="dxa"/>
          </w:tcPr>
          <w:p w14:paraId="679AA904"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Mr Sumner</w:t>
            </w:r>
          </w:p>
          <w:p w14:paraId="3352DEAA" w14:textId="77777777" w:rsidR="00AB35C1" w:rsidRPr="00026E69" w:rsidRDefault="00AB35C1" w:rsidP="006714D2">
            <w:pPr>
              <w:spacing w:after="0" w:line="240" w:lineRule="auto"/>
              <w:rPr>
                <w:rFonts w:ascii="Arial" w:hAnsi="Arial" w:cs="Arial"/>
                <w:sz w:val="20"/>
              </w:rPr>
            </w:pPr>
          </w:p>
          <w:p w14:paraId="0D34F2EF"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Mrs Keightley</w:t>
            </w:r>
          </w:p>
        </w:tc>
        <w:tc>
          <w:tcPr>
            <w:tcW w:w="2687" w:type="dxa"/>
          </w:tcPr>
          <w:p w14:paraId="43585FC4" w14:textId="77777777" w:rsidR="00AB35C1" w:rsidRPr="00026E69" w:rsidRDefault="00AB35C1" w:rsidP="006714D2">
            <w:pPr>
              <w:spacing w:after="0" w:line="240" w:lineRule="auto"/>
              <w:rPr>
                <w:rFonts w:ascii="Arial" w:hAnsi="Arial" w:cs="Arial"/>
                <w:sz w:val="20"/>
              </w:rPr>
            </w:pPr>
            <w:r w:rsidRPr="00026E69">
              <w:rPr>
                <w:rFonts w:ascii="Arial" w:hAnsi="Arial" w:cs="Arial"/>
                <w:b/>
                <w:sz w:val="20"/>
              </w:rPr>
              <w:t>Throughout the year</w:t>
            </w:r>
            <w:r w:rsidRPr="00026E69">
              <w:rPr>
                <w:rFonts w:ascii="Arial" w:hAnsi="Arial" w:cs="Arial"/>
                <w:sz w:val="20"/>
              </w:rPr>
              <w:t xml:space="preserve">, the budget will be closely monitored to ensure it’s being used effectively. </w:t>
            </w:r>
          </w:p>
          <w:p w14:paraId="305EAABC" w14:textId="390D4F00"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5 key indicators- </w:t>
            </w:r>
          </w:p>
          <w:p w14:paraId="3AC8C18B" w14:textId="403BB912" w:rsidR="00AB35C1" w:rsidRPr="00026E69" w:rsidRDefault="00AB35C1" w:rsidP="006714D2">
            <w:pPr>
              <w:spacing w:after="0" w:line="240" w:lineRule="auto"/>
              <w:rPr>
                <w:rFonts w:ascii="Arial" w:hAnsi="Arial" w:cs="Arial"/>
                <w:sz w:val="20"/>
              </w:rPr>
            </w:pPr>
            <w:r w:rsidRPr="00026E69">
              <w:rPr>
                <w:rFonts w:ascii="Arial" w:hAnsi="Arial" w:cs="Arial"/>
                <w:sz w:val="20"/>
              </w:rPr>
              <w:t>Monitor competitions and afterschool clubs</w:t>
            </w:r>
            <w:r>
              <w:rPr>
                <w:rFonts w:ascii="Arial" w:hAnsi="Arial" w:cs="Arial"/>
                <w:sz w:val="20"/>
              </w:rPr>
              <w:t>.</w:t>
            </w:r>
          </w:p>
        </w:tc>
        <w:tc>
          <w:tcPr>
            <w:tcW w:w="2694" w:type="dxa"/>
          </w:tcPr>
          <w:p w14:paraId="42B5C3C4"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PE leader to monitor closely and measure the impact.</w:t>
            </w:r>
          </w:p>
          <w:p w14:paraId="522420FA" w14:textId="77777777" w:rsidR="00AB35C1" w:rsidRPr="00026E69" w:rsidRDefault="00AB35C1" w:rsidP="006714D2">
            <w:pPr>
              <w:spacing w:after="0" w:line="240" w:lineRule="auto"/>
              <w:rPr>
                <w:rFonts w:ascii="Arial" w:hAnsi="Arial" w:cs="Arial"/>
                <w:sz w:val="20"/>
              </w:rPr>
            </w:pPr>
          </w:p>
          <w:p w14:paraId="4F11EA71"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 xml:space="preserve">Report to governors with findings. </w:t>
            </w:r>
          </w:p>
        </w:tc>
        <w:tc>
          <w:tcPr>
            <w:tcW w:w="2688" w:type="dxa"/>
          </w:tcPr>
          <w:p w14:paraId="7D5BBFCC" w14:textId="77777777" w:rsidR="00AB35C1" w:rsidRPr="00026E69" w:rsidRDefault="00AB35C1" w:rsidP="006714D2">
            <w:pPr>
              <w:spacing w:after="0" w:line="240" w:lineRule="auto"/>
              <w:rPr>
                <w:rFonts w:ascii="Arial" w:hAnsi="Arial" w:cs="Arial"/>
                <w:sz w:val="20"/>
              </w:rPr>
            </w:pPr>
            <w:r w:rsidRPr="00026E69">
              <w:rPr>
                <w:rFonts w:ascii="Arial" w:hAnsi="Arial" w:cs="Arial"/>
                <w:sz w:val="20"/>
              </w:rPr>
              <w:t>Ensure the funding makes additional and sustainable improvements to the quality of PE and sport they offer.</w:t>
            </w:r>
          </w:p>
        </w:tc>
      </w:tr>
    </w:tbl>
    <w:p w14:paraId="1B17F639" w14:textId="77777777" w:rsidR="00AB35C1" w:rsidRPr="009A32FA" w:rsidRDefault="00AB35C1" w:rsidP="00AB35C1">
      <w:pPr>
        <w:spacing w:after="0" w:line="240" w:lineRule="auto"/>
        <w:rPr>
          <w:rFonts w:ascii="Arial" w:hAnsi="Arial" w:cs="Arial"/>
        </w:rPr>
      </w:pPr>
    </w:p>
    <w:tbl>
      <w:tblPr>
        <w:tblStyle w:val="TableGrid"/>
        <w:tblW w:w="0" w:type="auto"/>
        <w:tblLook w:val="04A0" w:firstRow="1" w:lastRow="0" w:firstColumn="1" w:lastColumn="0" w:noHBand="0" w:noVBand="1"/>
      </w:tblPr>
      <w:tblGrid>
        <w:gridCol w:w="3846"/>
        <w:gridCol w:w="1281"/>
        <w:gridCol w:w="1278"/>
        <w:gridCol w:w="1289"/>
        <w:gridCol w:w="1280"/>
        <w:gridCol w:w="1278"/>
        <w:gridCol w:w="1289"/>
        <w:gridCol w:w="1280"/>
        <w:gridCol w:w="1278"/>
        <w:gridCol w:w="1289"/>
      </w:tblGrid>
      <w:tr w:rsidR="00AB35C1" w:rsidRPr="009A32FA" w14:paraId="320C91A3" w14:textId="77777777" w:rsidTr="006714D2">
        <w:tc>
          <w:tcPr>
            <w:tcW w:w="4077" w:type="dxa"/>
            <w:shd w:val="clear" w:color="auto" w:fill="00B0F0"/>
          </w:tcPr>
          <w:p w14:paraId="014DB3CA" w14:textId="77777777" w:rsidR="00AB35C1" w:rsidRPr="009A32FA" w:rsidRDefault="00AB35C1" w:rsidP="006714D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Evaluation (Headteacher)</w:t>
            </w:r>
          </w:p>
        </w:tc>
        <w:tc>
          <w:tcPr>
            <w:tcW w:w="1366" w:type="dxa"/>
          </w:tcPr>
          <w:p w14:paraId="1CF70003" w14:textId="77777777" w:rsidR="00AB35C1" w:rsidRPr="00061AF5" w:rsidRDefault="00AB35C1" w:rsidP="006714D2">
            <w:pPr>
              <w:spacing w:after="0" w:line="240" w:lineRule="auto"/>
            </w:pPr>
            <w:r w:rsidRPr="00061AF5">
              <w:t>1 Aut</w:t>
            </w:r>
          </w:p>
        </w:tc>
        <w:tc>
          <w:tcPr>
            <w:tcW w:w="1366" w:type="dxa"/>
          </w:tcPr>
          <w:p w14:paraId="4AC82C56" w14:textId="77777777" w:rsidR="00AB35C1" w:rsidRPr="00061AF5" w:rsidRDefault="00AB35C1" w:rsidP="006714D2">
            <w:pPr>
              <w:spacing w:after="0" w:line="240" w:lineRule="auto"/>
            </w:pPr>
            <w:r w:rsidRPr="00061AF5">
              <w:t>1 Spr</w:t>
            </w:r>
          </w:p>
        </w:tc>
        <w:tc>
          <w:tcPr>
            <w:tcW w:w="1367" w:type="dxa"/>
          </w:tcPr>
          <w:p w14:paraId="7C59BBE3" w14:textId="77777777" w:rsidR="00AB35C1" w:rsidRPr="00061AF5" w:rsidRDefault="00AB35C1" w:rsidP="006714D2">
            <w:pPr>
              <w:spacing w:after="0" w:line="240" w:lineRule="auto"/>
            </w:pPr>
            <w:r w:rsidRPr="00061AF5">
              <w:t>1 Sum</w:t>
            </w:r>
          </w:p>
        </w:tc>
        <w:tc>
          <w:tcPr>
            <w:tcW w:w="1366" w:type="dxa"/>
          </w:tcPr>
          <w:p w14:paraId="1989F77E" w14:textId="77777777" w:rsidR="00AB35C1" w:rsidRPr="00061AF5" w:rsidRDefault="00AB35C1" w:rsidP="006714D2">
            <w:pPr>
              <w:spacing w:after="0" w:line="240" w:lineRule="auto"/>
            </w:pPr>
            <w:r w:rsidRPr="00061AF5">
              <w:t>2 Aut</w:t>
            </w:r>
          </w:p>
        </w:tc>
        <w:tc>
          <w:tcPr>
            <w:tcW w:w="1366" w:type="dxa"/>
          </w:tcPr>
          <w:p w14:paraId="5CE85259" w14:textId="77777777" w:rsidR="00AB35C1" w:rsidRPr="00061AF5" w:rsidRDefault="00AB35C1" w:rsidP="006714D2">
            <w:pPr>
              <w:spacing w:after="0" w:line="240" w:lineRule="auto"/>
            </w:pPr>
            <w:r w:rsidRPr="00061AF5">
              <w:t>2  Spr</w:t>
            </w:r>
          </w:p>
        </w:tc>
        <w:tc>
          <w:tcPr>
            <w:tcW w:w="1367" w:type="dxa"/>
          </w:tcPr>
          <w:p w14:paraId="57ABF54D" w14:textId="77777777" w:rsidR="00AB35C1" w:rsidRPr="00061AF5" w:rsidRDefault="00AB35C1" w:rsidP="006714D2">
            <w:pPr>
              <w:spacing w:after="0" w:line="240" w:lineRule="auto"/>
            </w:pPr>
            <w:r w:rsidRPr="00061AF5">
              <w:t>2 Sum</w:t>
            </w:r>
          </w:p>
        </w:tc>
        <w:tc>
          <w:tcPr>
            <w:tcW w:w="1366" w:type="dxa"/>
          </w:tcPr>
          <w:p w14:paraId="7AEE640F" w14:textId="77777777" w:rsidR="00AB35C1" w:rsidRPr="00061AF5" w:rsidRDefault="00AB35C1" w:rsidP="006714D2">
            <w:pPr>
              <w:spacing w:after="0" w:line="240" w:lineRule="auto"/>
            </w:pPr>
            <w:r w:rsidRPr="00061AF5">
              <w:t>3 Aut</w:t>
            </w:r>
          </w:p>
        </w:tc>
        <w:tc>
          <w:tcPr>
            <w:tcW w:w="1366" w:type="dxa"/>
          </w:tcPr>
          <w:p w14:paraId="26819288" w14:textId="77777777" w:rsidR="00AB35C1" w:rsidRPr="00061AF5" w:rsidRDefault="00AB35C1" w:rsidP="006714D2">
            <w:pPr>
              <w:spacing w:after="0" w:line="240" w:lineRule="auto"/>
            </w:pPr>
            <w:r w:rsidRPr="00061AF5">
              <w:t>3 Spr</w:t>
            </w:r>
          </w:p>
        </w:tc>
        <w:tc>
          <w:tcPr>
            <w:tcW w:w="1367" w:type="dxa"/>
          </w:tcPr>
          <w:p w14:paraId="53DF2147" w14:textId="77777777" w:rsidR="00AB35C1" w:rsidRDefault="00AB35C1" w:rsidP="006714D2">
            <w:pPr>
              <w:spacing w:after="0" w:line="240" w:lineRule="auto"/>
            </w:pPr>
            <w:r w:rsidRPr="00061AF5">
              <w:t>3 Sum</w:t>
            </w:r>
          </w:p>
        </w:tc>
      </w:tr>
      <w:tr w:rsidR="00AB35C1" w:rsidRPr="009A32FA" w14:paraId="0F11B72B" w14:textId="77777777" w:rsidTr="00C95325">
        <w:tc>
          <w:tcPr>
            <w:tcW w:w="4077" w:type="dxa"/>
            <w:shd w:val="clear" w:color="auto" w:fill="00B0F0"/>
          </w:tcPr>
          <w:p w14:paraId="273BE2D2" w14:textId="77777777" w:rsidR="00AB35C1" w:rsidRPr="009A32FA" w:rsidRDefault="00AB35C1" w:rsidP="006714D2">
            <w:pPr>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Rag rating</w:t>
            </w:r>
          </w:p>
        </w:tc>
        <w:tc>
          <w:tcPr>
            <w:tcW w:w="1366" w:type="dxa"/>
            <w:shd w:val="clear" w:color="auto" w:fill="FFC000"/>
          </w:tcPr>
          <w:p w14:paraId="3F796C81" w14:textId="77777777" w:rsidR="00AB35C1" w:rsidRPr="00061AF5" w:rsidRDefault="00AB35C1" w:rsidP="006714D2">
            <w:pPr>
              <w:spacing w:after="0" w:line="240" w:lineRule="auto"/>
            </w:pPr>
          </w:p>
        </w:tc>
        <w:tc>
          <w:tcPr>
            <w:tcW w:w="1366" w:type="dxa"/>
            <w:shd w:val="clear" w:color="auto" w:fill="FFC000"/>
          </w:tcPr>
          <w:p w14:paraId="30445F04" w14:textId="77777777" w:rsidR="00AB35C1" w:rsidRPr="00061AF5" w:rsidRDefault="00AB35C1" w:rsidP="006714D2">
            <w:pPr>
              <w:spacing w:after="0" w:line="240" w:lineRule="auto"/>
            </w:pPr>
          </w:p>
        </w:tc>
        <w:tc>
          <w:tcPr>
            <w:tcW w:w="1367" w:type="dxa"/>
            <w:shd w:val="clear" w:color="auto" w:fill="FFC000"/>
          </w:tcPr>
          <w:p w14:paraId="49FDE13D" w14:textId="77777777" w:rsidR="00AB35C1" w:rsidRPr="00061AF5" w:rsidRDefault="00AB35C1" w:rsidP="006714D2">
            <w:pPr>
              <w:spacing w:after="0" w:line="240" w:lineRule="auto"/>
            </w:pPr>
          </w:p>
        </w:tc>
        <w:tc>
          <w:tcPr>
            <w:tcW w:w="1366" w:type="dxa"/>
            <w:shd w:val="clear" w:color="auto" w:fill="FFC000"/>
          </w:tcPr>
          <w:p w14:paraId="2BB6B143" w14:textId="77777777" w:rsidR="00AB35C1" w:rsidRPr="00061AF5" w:rsidRDefault="00AB35C1" w:rsidP="006714D2">
            <w:pPr>
              <w:spacing w:after="0" w:line="240" w:lineRule="auto"/>
            </w:pPr>
          </w:p>
        </w:tc>
        <w:tc>
          <w:tcPr>
            <w:tcW w:w="1366" w:type="dxa"/>
            <w:shd w:val="clear" w:color="auto" w:fill="FFC000"/>
          </w:tcPr>
          <w:p w14:paraId="1ABB117D" w14:textId="77777777" w:rsidR="00AB35C1" w:rsidRPr="00061AF5" w:rsidRDefault="00AB35C1" w:rsidP="006714D2">
            <w:pPr>
              <w:spacing w:after="0" w:line="240" w:lineRule="auto"/>
            </w:pPr>
          </w:p>
        </w:tc>
        <w:tc>
          <w:tcPr>
            <w:tcW w:w="1367" w:type="dxa"/>
            <w:shd w:val="clear" w:color="auto" w:fill="FFC000"/>
          </w:tcPr>
          <w:p w14:paraId="159A9A17" w14:textId="77777777" w:rsidR="00AB35C1" w:rsidRPr="00061AF5" w:rsidRDefault="00AB35C1" w:rsidP="006714D2">
            <w:pPr>
              <w:spacing w:after="0" w:line="240" w:lineRule="auto"/>
            </w:pPr>
          </w:p>
        </w:tc>
        <w:tc>
          <w:tcPr>
            <w:tcW w:w="1366" w:type="dxa"/>
            <w:shd w:val="clear" w:color="auto" w:fill="92D050"/>
          </w:tcPr>
          <w:p w14:paraId="6716283D" w14:textId="77777777" w:rsidR="00AB35C1" w:rsidRPr="00061AF5" w:rsidRDefault="00AB35C1" w:rsidP="006714D2">
            <w:pPr>
              <w:spacing w:after="0" w:line="240" w:lineRule="auto"/>
            </w:pPr>
          </w:p>
        </w:tc>
        <w:tc>
          <w:tcPr>
            <w:tcW w:w="1366" w:type="dxa"/>
            <w:shd w:val="clear" w:color="auto" w:fill="92D050"/>
          </w:tcPr>
          <w:p w14:paraId="58129BBA" w14:textId="77777777" w:rsidR="00AB35C1" w:rsidRPr="00061AF5" w:rsidRDefault="00AB35C1" w:rsidP="006714D2">
            <w:pPr>
              <w:spacing w:after="0" w:line="240" w:lineRule="auto"/>
            </w:pPr>
          </w:p>
        </w:tc>
        <w:tc>
          <w:tcPr>
            <w:tcW w:w="1367" w:type="dxa"/>
            <w:shd w:val="clear" w:color="auto" w:fill="92D050"/>
          </w:tcPr>
          <w:p w14:paraId="5CED1A2A" w14:textId="77777777" w:rsidR="00AB35C1" w:rsidRPr="00061AF5" w:rsidRDefault="00AB35C1" w:rsidP="006714D2">
            <w:pPr>
              <w:spacing w:after="0" w:line="240" w:lineRule="auto"/>
            </w:pPr>
            <w:bookmarkStart w:id="1" w:name="_GoBack"/>
            <w:bookmarkEnd w:id="1"/>
          </w:p>
        </w:tc>
      </w:tr>
      <w:tr w:rsidR="00AB35C1" w:rsidRPr="009A32FA" w14:paraId="21FD5BCC" w14:textId="77777777" w:rsidTr="00AB35C1">
        <w:trPr>
          <w:trHeight w:val="254"/>
        </w:trPr>
        <w:tc>
          <w:tcPr>
            <w:tcW w:w="4077" w:type="dxa"/>
            <w:shd w:val="clear" w:color="auto" w:fill="00B0F0"/>
          </w:tcPr>
          <w:p w14:paraId="35ACB467" w14:textId="77777777" w:rsidR="00AB35C1" w:rsidRPr="009A32FA" w:rsidRDefault="00AB35C1" w:rsidP="006714D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Next steps (Headteacher)</w:t>
            </w:r>
          </w:p>
        </w:tc>
        <w:tc>
          <w:tcPr>
            <w:tcW w:w="4099" w:type="dxa"/>
            <w:gridSpan w:val="3"/>
          </w:tcPr>
          <w:p w14:paraId="3D91ADB5" w14:textId="77777777" w:rsidR="00AB35C1" w:rsidRDefault="00AB35C1" w:rsidP="006714D2">
            <w:pPr>
              <w:spacing w:after="0" w:line="240" w:lineRule="auto"/>
              <w:rPr>
                <w:rFonts w:ascii="Arial" w:hAnsi="Arial" w:cs="Arial"/>
              </w:rPr>
            </w:pPr>
          </w:p>
          <w:p w14:paraId="18C1CDE0" w14:textId="77777777" w:rsidR="00AB35C1" w:rsidRPr="009A32FA" w:rsidRDefault="00AB35C1" w:rsidP="006714D2">
            <w:pPr>
              <w:spacing w:after="0" w:line="240" w:lineRule="auto"/>
              <w:rPr>
                <w:rFonts w:ascii="Arial" w:hAnsi="Arial" w:cs="Arial"/>
              </w:rPr>
            </w:pPr>
          </w:p>
        </w:tc>
        <w:tc>
          <w:tcPr>
            <w:tcW w:w="4099" w:type="dxa"/>
            <w:gridSpan w:val="3"/>
          </w:tcPr>
          <w:p w14:paraId="5E03CB09" w14:textId="77777777" w:rsidR="00AB35C1" w:rsidRPr="009A32FA" w:rsidRDefault="00AB35C1" w:rsidP="006714D2">
            <w:pPr>
              <w:spacing w:after="0" w:line="240" w:lineRule="auto"/>
              <w:rPr>
                <w:rFonts w:ascii="Arial" w:hAnsi="Arial" w:cs="Arial"/>
              </w:rPr>
            </w:pPr>
          </w:p>
        </w:tc>
        <w:tc>
          <w:tcPr>
            <w:tcW w:w="4099" w:type="dxa"/>
            <w:gridSpan w:val="3"/>
          </w:tcPr>
          <w:p w14:paraId="52910F1B" w14:textId="77777777" w:rsidR="00AB35C1" w:rsidRPr="009A32FA" w:rsidRDefault="00AB35C1" w:rsidP="006714D2">
            <w:pPr>
              <w:spacing w:after="0" w:line="240" w:lineRule="auto"/>
              <w:rPr>
                <w:rFonts w:ascii="Arial" w:hAnsi="Arial" w:cs="Arial"/>
              </w:rPr>
            </w:pPr>
          </w:p>
        </w:tc>
      </w:tr>
      <w:tr w:rsidR="00AB35C1" w:rsidRPr="009A32FA" w14:paraId="50B8CF5C" w14:textId="77777777" w:rsidTr="006714D2">
        <w:tc>
          <w:tcPr>
            <w:tcW w:w="4077" w:type="dxa"/>
            <w:shd w:val="clear" w:color="auto" w:fill="00B0F0"/>
          </w:tcPr>
          <w:p w14:paraId="0FB7648C" w14:textId="77777777" w:rsidR="00AB35C1" w:rsidRPr="009A32FA" w:rsidRDefault="00AB35C1" w:rsidP="006714D2">
            <w:pPr>
              <w:spacing w:after="0" w:line="240" w:lineRule="auto"/>
              <w:rPr>
                <w:rFonts w:ascii="Arial" w:hAnsi="Arial" w:cs="Arial"/>
                <w:b/>
                <w:color w:val="FFFFFF" w:themeColor="background1"/>
                <w:sz w:val="24"/>
                <w:szCs w:val="24"/>
              </w:rPr>
            </w:pPr>
            <w:r w:rsidRPr="009A32FA">
              <w:rPr>
                <w:rFonts w:ascii="Arial" w:hAnsi="Arial" w:cs="Arial"/>
                <w:b/>
                <w:color w:val="FFFFFF" w:themeColor="background1"/>
                <w:sz w:val="24"/>
                <w:szCs w:val="24"/>
              </w:rPr>
              <w:t>RAG against overall key priority (Govs)</w:t>
            </w:r>
          </w:p>
        </w:tc>
        <w:tc>
          <w:tcPr>
            <w:tcW w:w="12297" w:type="dxa"/>
            <w:gridSpan w:val="9"/>
          </w:tcPr>
          <w:p w14:paraId="0999149F" w14:textId="77777777" w:rsidR="00AB35C1" w:rsidRPr="009A32FA" w:rsidRDefault="00AB35C1" w:rsidP="006714D2">
            <w:pPr>
              <w:spacing w:after="0" w:line="240" w:lineRule="auto"/>
              <w:rPr>
                <w:rFonts w:ascii="Arial" w:hAnsi="Arial" w:cs="Arial"/>
              </w:rPr>
            </w:pPr>
          </w:p>
        </w:tc>
      </w:tr>
    </w:tbl>
    <w:p w14:paraId="5CF7CDB8" w14:textId="77777777" w:rsidR="00AB35C1" w:rsidRPr="009A32FA" w:rsidRDefault="00AB35C1" w:rsidP="00AB35C1">
      <w:pPr>
        <w:spacing w:after="0" w:line="240" w:lineRule="auto"/>
        <w:rPr>
          <w:rFonts w:ascii="Arial" w:hAnsi="Arial" w:cs="Arial"/>
        </w:rPr>
      </w:pPr>
    </w:p>
    <w:tbl>
      <w:tblPr>
        <w:tblStyle w:val="TableGrid"/>
        <w:tblW w:w="0" w:type="auto"/>
        <w:tblLook w:val="04A0" w:firstRow="1" w:lastRow="0" w:firstColumn="1" w:lastColumn="0" w:noHBand="0" w:noVBand="1"/>
      </w:tblPr>
      <w:tblGrid>
        <w:gridCol w:w="5197"/>
        <w:gridCol w:w="4826"/>
        <w:gridCol w:w="5365"/>
      </w:tblGrid>
      <w:tr w:rsidR="00AB35C1" w:rsidRPr="009A32FA" w14:paraId="5D3D16F1" w14:textId="77777777" w:rsidTr="006714D2">
        <w:tc>
          <w:tcPr>
            <w:tcW w:w="15388" w:type="dxa"/>
            <w:gridSpan w:val="3"/>
            <w:shd w:val="clear" w:color="auto" w:fill="FFC000"/>
          </w:tcPr>
          <w:p w14:paraId="299BE8C2" w14:textId="77777777" w:rsidR="00AB35C1" w:rsidRPr="009A32FA" w:rsidRDefault="00AB35C1" w:rsidP="006714D2">
            <w:pPr>
              <w:spacing w:after="0" w:line="240" w:lineRule="auto"/>
              <w:rPr>
                <w:rFonts w:ascii="Arial" w:hAnsi="Arial" w:cs="Arial"/>
                <w:b/>
              </w:rPr>
            </w:pPr>
            <w:r w:rsidRPr="009A32FA">
              <w:rPr>
                <w:rFonts w:ascii="Arial" w:hAnsi="Arial" w:cs="Arial"/>
                <w:b/>
              </w:rPr>
              <w:t xml:space="preserve">Key priority cost summary or total available budget </w:t>
            </w:r>
            <w:r>
              <w:rPr>
                <w:rFonts w:ascii="Arial" w:hAnsi="Arial" w:cs="Arial"/>
                <w:b/>
              </w:rPr>
              <w:t>(see website for Sports Premium spending)</w:t>
            </w:r>
          </w:p>
        </w:tc>
      </w:tr>
      <w:tr w:rsidR="00AB35C1" w:rsidRPr="009A32FA" w14:paraId="03AED32F" w14:textId="77777777" w:rsidTr="006714D2">
        <w:tc>
          <w:tcPr>
            <w:tcW w:w="5197" w:type="dxa"/>
          </w:tcPr>
          <w:p w14:paraId="0BA60BCC" w14:textId="77777777" w:rsidR="00AB35C1" w:rsidRPr="009A32FA" w:rsidRDefault="00AB35C1" w:rsidP="006714D2">
            <w:pPr>
              <w:spacing w:after="0" w:line="240" w:lineRule="auto"/>
              <w:rPr>
                <w:rFonts w:ascii="Arial" w:hAnsi="Arial" w:cs="Arial"/>
              </w:rPr>
            </w:pPr>
            <w:r>
              <w:rPr>
                <w:rFonts w:ascii="Arial" w:hAnsi="Arial" w:cs="Arial"/>
              </w:rPr>
              <w:t>Getset4PE</w:t>
            </w:r>
          </w:p>
        </w:tc>
        <w:tc>
          <w:tcPr>
            <w:tcW w:w="4826" w:type="dxa"/>
          </w:tcPr>
          <w:p w14:paraId="7C1F4854" w14:textId="77777777" w:rsidR="00AB35C1" w:rsidRPr="009A32FA" w:rsidRDefault="00AB35C1" w:rsidP="006714D2">
            <w:pPr>
              <w:spacing w:after="0" w:line="240" w:lineRule="auto"/>
              <w:rPr>
                <w:rFonts w:ascii="Arial" w:hAnsi="Arial" w:cs="Arial"/>
              </w:rPr>
            </w:pPr>
            <w:r>
              <w:rPr>
                <w:rFonts w:ascii="Arial" w:hAnsi="Arial" w:cs="Arial"/>
              </w:rPr>
              <w:t>£1,100</w:t>
            </w:r>
          </w:p>
        </w:tc>
        <w:tc>
          <w:tcPr>
            <w:tcW w:w="5365" w:type="dxa"/>
          </w:tcPr>
          <w:p w14:paraId="5726B9B2" w14:textId="77777777" w:rsidR="00AB35C1" w:rsidRPr="009A32FA" w:rsidRDefault="00AB35C1" w:rsidP="006714D2">
            <w:pPr>
              <w:spacing w:after="0" w:line="240" w:lineRule="auto"/>
              <w:rPr>
                <w:rFonts w:ascii="Arial" w:hAnsi="Arial" w:cs="Arial"/>
              </w:rPr>
            </w:pPr>
          </w:p>
        </w:tc>
      </w:tr>
      <w:tr w:rsidR="00AB35C1" w:rsidRPr="009A32FA" w14:paraId="6696229D" w14:textId="77777777" w:rsidTr="006714D2">
        <w:tc>
          <w:tcPr>
            <w:tcW w:w="5197" w:type="dxa"/>
          </w:tcPr>
          <w:p w14:paraId="64E86CAB" w14:textId="77777777" w:rsidR="00AB35C1" w:rsidRPr="009A32FA" w:rsidRDefault="00AB35C1" w:rsidP="006714D2">
            <w:pPr>
              <w:spacing w:after="0" w:line="240" w:lineRule="auto"/>
              <w:rPr>
                <w:rFonts w:ascii="Arial" w:hAnsi="Arial" w:cs="Arial"/>
              </w:rPr>
            </w:pPr>
            <w:r>
              <w:rPr>
                <w:rFonts w:ascii="Arial" w:hAnsi="Arial" w:cs="Arial"/>
              </w:rPr>
              <w:t>Lunchtime/Coach Rob and progressive sports</w:t>
            </w:r>
          </w:p>
        </w:tc>
        <w:tc>
          <w:tcPr>
            <w:tcW w:w="4826" w:type="dxa"/>
          </w:tcPr>
          <w:p w14:paraId="439DB79C" w14:textId="77777777" w:rsidR="00AB35C1" w:rsidRPr="009A32FA" w:rsidRDefault="00AB35C1" w:rsidP="006714D2">
            <w:pPr>
              <w:spacing w:after="0" w:line="240" w:lineRule="auto"/>
              <w:rPr>
                <w:rFonts w:ascii="Arial" w:hAnsi="Arial" w:cs="Arial"/>
              </w:rPr>
            </w:pPr>
            <w:r>
              <w:rPr>
                <w:rFonts w:ascii="Arial" w:hAnsi="Arial" w:cs="Arial"/>
              </w:rPr>
              <w:t>£5092 + varies per term</w:t>
            </w:r>
          </w:p>
        </w:tc>
        <w:tc>
          <w:tcPr>
            <w:tcW w:w="5365" w:type="dxa"/>
          </w:tcPr>
          <w:p w14:paraId="1499AD32" w14:textId="77777777" w:rsidR="00AB35C1" w:rsidRPr="009A32FA" w:rsidRDefault="00AB35C1" w:rsidP="006714D2">
            <w:pPr>
              <w:spacing w:after="0" w:line="240" w:lineRule="auto"/>
              <w:rPr>
                <w:rFonts w:ascii="Arial" w:hAnsi="Arial" w:cs="Arial"/>
              </w:rPr>
            </w:pPr>
          </w:p>
        </w:tc>
      </w:tr>
      <w:tr w:rsidR="00AB35C1" w:rsidRPr="009A32FA" w14:paraId="0EA830AC" w14:textId="77777777" w:rsidTr="006714D2">
        <w:tc>
          <w:tcPr>
            <w:tcW w:w="5197" w:type="dxa"/>
          </w:tcPr>
          <w:p w14:paraId="28BADDDE" w14:textId="77777777" w:rsidR="00AB35C1" w:rsidRDefault="00AB35C1" w:rsidP="006714D2">
            <w:pPr>
              <w:spacing w:after="0" w:line="240" w:lineRule="auto"/>
              <w:rPr>
                <w:rFonts w:ascii="Arial" w:hAnsi="Arial" w:cs="Arial"/>
              </w:rPr>
            </w:pPr>
            <w:r>
              <w:rPr>
                <w:rFonts w:ascii="Arial" w:hAnsi="Arial" w:cs="Arial"/>
              </w:rPr>
              <w:t>New equipment, depending on the needs</w:t>
            </w:r>
          </w:p>
        </w:tc>
        <w:tc>
          <w:tcPr>
            <w:tcW w:w="4826" w:type="dxa"/>
          </w:tcPr>
          <w:p w14:paraId="23DE58A7" w14:textId="77777777" w:rsidR="00AB35C1" w:rsidRPr="009A32FA" w:rsidRDefault="00AB35C1" w:rsidP="006714D2">
            <w:pPr>
              <w:spacing w:after="0" w:line="240" w:lineRule="auto"/>
              <w:rPr>
                <w:rFonts w:ascii="Arial" w:hAnsi="Arial" w:cs="Arial"/>
              </w:rPr>
            </w:pPr>
            <w:r>
              <w:rPr>
                <w:rFonts w:ascii="Arial" w:hAnsi="Arial" w:cs="Arial"/>
              </w:rPr>
              <w:t>Varies</w:t>
            </w:r>
          </w:p>
        </w:tc>
        <w:tc>
          <w:tcPr>
            <w:tcW w:w="5365" w:type="dxa"/>
          </w:tcPr>
          <w:p w14:paraId="23FBD1B1" w14:textId="77777777" w:rsidR="00AB35C1" w:rsidRPr="009A32FA" w:rsidRDefault="00AB35C1" w:rsidP="006714D2">
            <w:pPr>
              <w:spacing w:after="0" w:line="240" w:lineRule="auto"/>
              <w:rPr>
                <w:rFonts w:ascii="Arial" w:hAnsi="Arial" w:cs="Arial"/>
              </w:rPr>
            </w:pPr>
          </w:p>
        </w:tc>
      </w:tr>
      <w:tr w:rsidR="00AB35C1" w:rsidRPr="009A32FA" w14:paraId="7B1FD040" w14:textId="77777777" w:rsidTr="006714D2">
        <w:tc>
          <w:tcPr>
            <w:tcW w:w="10023" w:type="dxa"/>
            <w:gridSpan w:val="2"/>
          </w:tcPr>
          <w:p w14:paraId="655FE0E4" w14:textId="77777777" w:rsidR="00AB35C1" w:rsidRPr="009A32FA" w:rsidRDefault="00AB35C1" w:rsidP="006714D2">
            <w:pPr>
              <w:spacing w:after="0" w:line="240" w:lineRule="auto"/>
              <w:jc w:val="right"/>
              <w:rPr>
                <w:rFonts w:ascii="Arial" w:hAnsi="Arial" w:cs="Arial"/>
              </w:rPr>
            </w:pPr>
            <w:r w:rsidRPr="009A32FA">
              <w:rPr>
                <w:rFonts w:ascii="Arial" w:hAnsi="Arial" w:cs="Arial"/>
              </w:rPr>
              <w:t>Total Cost</w:t>
            </w:r>
          </w:p>
        </w:tc>
        <w:tc>
          <w:tcPr>
            <w:tcW w:w="5365" w:type="dxa"/>
          </w:tcPr>
          <w:p w14:paraId="2A4383B0" w14:textId="77777777" w:rsidR="00AB35C1" w:rsidRPr="009A32FA" w:rsidRDefault="00AB35C1" w:rsidP="006714D2">
            <w:pPr>
              <w:spacing w:after="0" w:line="240" w:lineRule="auto"/>
              <w:rPr>
                <w:rFonts w:ascii="Arial" w:hAnsi="Arial" w:cs="Arial"/>
              </w:rPr>
            </w:pPr>
          </w:p>
        </w:tc>
      </w:tr>
    </w:tbl>
    <w:p w14:paraId="0E8514E0" w14:textId="77777777" w:rsidR="00AB35C1" w:rsidRPr="009A32FA" w:rsidRDefault="00AB35C1" w:rsidP="00AB35C1">
      <w:pPr>
        <w:spacing w:after="0" w:line="240" w:lineRule="auto"/>
        <w:rPr>
          <w:rFonts w:ascii="Arial" w:hAnsi="Arial" w:cs="Arial"/>
        </w:rPr>
      </w:pPr>
    </w:p>
    <w:tbl>
      <w:tblPr>
        <w:tblStyle w:val="TableGrid"/>
        <w:tblW w:w="0" w:type="auto"/>
        <w:tblLook w:val="04A0" w:firstRow="1" w:lastRow="0" w:firstColumn="1" w:lastColumn="0" w:noHBand="0" w:noVBand="1"/>
      </w:tblPr>
      <w:tblGrid>
        <w:gridCol w:w="3850"/>
        <w:gridCol w:w="3849"/>
        <w:gridCol w:w="3837"/>
        <w:gridCol w:w="3852"/>
      </w:tblGrid>
      <w:tr w:rsidR="00AB35C1" w:rsidRPr="009A32FA" w14:paraId="4002B1F8" w14:textId="77777777" w:rsidTr="006714D2">
        <w:tc>
          <w:tcPr>
            <w:tcW w:w="4093" w:type="dxa"/>
            <w:shd w:val="clear" w:color="auto" w:fill="FFC000"/>
          </w:tcPr>
          <w:p w14:paraId="227E7EF6" w14:textId="77777777" w:rsidR="00AB35C1" w:rsidRPr="009A32FA" w:rsidRDefault="00AB35C1" w:rsidP="006714D2">
            <w:pPr>
              <w:spacing w:after="0" w:line="240" w:lineRule="auto"/>
              <w:rPr>
                <w:rFonts w:ascii="Arial" w:hAnsi="Arial" w:cs="Arial"/>
              </w:rPr>
            </w:pPr>
            <w:r w:rsidRPr="009A32FA">
              <w:rPr>
                <w:rFonts w:ascii="Arial" w:hAnsi="Arial" w:cs="Arial"/>
              </w:rPr>
              <w:t>Area for Development</w:t>
            </w:r>
          </w:p>
        </w:tc>
        <w:tc>
          <w:tcPr>
            <w:tcW w:w="4093" w:type="dxa"/>
            <w:shd w:val="clear" w:color="auto" w:fill="FFC000"/>
          </w:tcPr>
          <w:p w14:paraId="69D975F0" w14:textId="77777777" w:rsidR="00AB35C1" w:rsidRPr="009A32FA" w:rsidRDefault="00AB35C1" w:rsidP="006714D2">
            <w:pPr>
              <w:spacing w:after="0" w:line="240" w:lineRule="auto"/>
              <w:rPr>
                <w:rFonts w:ascii="Arial" w:hAnsi="Arial" w:cs="Arial"/>
              </w:rPr>
            </w:pPr>
            <w:r w:rsidRPr="009A32FA">
              <w:rPr>
                <w:rFonts w:ascii="Arial" w:hAnsi="Arial" w:cs="Arial"/>
              </w:rPr>
              <w:t>Term 1</w:t>
            </w:r>
          </w:p>
        </w:tc>
        <w:tc>
          <w:tcPr>
            <w:tcW w:w="4094" w:type="dxa"/>
            <w:shd w:val="clear" w:color="auto" w:fill="FFC000"/>
          </w:tcPr>
          <w:p w14:paraId="568E5878" w14:textId="77777777" w:rsidR="00AB35C1" w:rsidRPr="009A32FA" w:rsidRDefault="00AB35C1" w:rsidP="006714D2">
            <w:pPr>
              <w:spacing w:after="0" w:line="240" w:lineRule="auto"/>
              <w:rPr>
                <w:rFonts w:ascii="Arial" w:hAnsi="Arial" w:cs="Arial"/>
              </w:rPr>
            </w:pPr>
            <w:r w:rsidRPr="009A32FA">
              <w:rPr>
                <w:rFonts w:ascii="Arial" w:hAnsi="Arial" w:cs="Arial"/>
              </w:rPr>
              <w:t>Term 2</w:t>
            </w:r>
          </w:p>
        </w:tc>
        <w:tc>
          <w:tcPr>
            <w:tcW w:w="4094" w:type="dxa"/>
            <w:shd w:val="clear" w:color="auto" w:fill="FFC000"/>
          </w:tcPr>
          <w:p w14:paraId="2DE4DD18" w14:textId="77777777" w:rsidR="00AB35C1" w:rsidRPr="009A32FA" w:rsidRDefault="00AB35C1" w:rsidP="006714D2">
            <w:pPr>
              <w:spacing w:after="0" w:line="240" w:lineRule="auto"/>
              <w:rPr>
                <w:rFonts w:ascii="Arial" w:hAnsi="Arial" w:cs="Arial"/>
              </w:rPr>
            </w:pPr>
            <w:r>
              <w:rPr>
                <w:rFonts w:ascii="Arial" w:hAnsi="Arial" w:cs="Arial"/>
              </w:rPr>
              <w:t>Term 3</w:t>
            </w:r>
          </w:p>
        </w:tc>
      </w:tr>
      <w:tr w:rsidR="00AB35C1" w:rsidRPr="009A32FA" w14:paraId="77CA20C5" w14:textId="77777777" w:rsidTr="006714D2">
        <w:tc>
          <w:tcPr>
            <w:tcW w:w="4093" w:type="dxa"/>
          </w:tcPr>
          <w:p w14:paraId="42723F2D" w14:textId="77777777" w:rsidR="00AB35C1" w:rsidRPr="009A32FA" w:rsidRDefault="00AB35C1" w:rsidP="006714D2">
            <w:pPr>
              <w:spacing w:after="0" w:line="240" w:lineRule="auto"/>
              <w:rPr>
                <w:rFonts w:ascii="Arial" w:hAnsi="Arial" w:cs="Arial"/>
              </w:rPr>
            </w:pPr>
          </w:p>
        </w:tc>
        <w:tc>
          <w:tcPr>
            <w:tcW w:w="4093" w:type="dxa"/>
          </w:tcPr>
          <w:p w14:paraId="33EE7126" w14:textId="77777777" w:rsidR="00AB35C1" w:rsidRDefault="00AB35C1" w:rsidP="006714D2">
            <w:pPr>
              <w:spacing w:after="0" w:line="240" w:lineRule="auto"/>
              <w:rPr>
                <w:rFonts w:ascii="Arial" w:hAnsi="Arial" w:cs="Arial"/>
              </w:rPr>
            </w:pPr>
            <w:r>
              <w:rPr>
                <w:rFonts w:ascii="Arial" w:hAnsi="Arial" w:cs="Arial"/>
              </w:rPr>
              <w:t xml:space="preserve">Staff audit to take place to check what CPD is required. </w:t>
            </w:r>
          </w:p>
          <w:p w14:paraId="5D778370" w14:textId="77777777" w:rsidR="00AB35C1" w:rsidRDefault="00AB35C1" w:rsidP="006714D2">
            <w:pPr>
              <w:spacing w:after="0" w:line="240" w:lineRule="auto"/>
              <w:rPr>
                <w:rFonts w:ascii="Arial" w:hAnsi="Arial" w:cs="Arial"/>
              </w:rPr>
            </w:pPr>
            <w:r>
              <w:rPr>
                <w:rFonts w:ascii="Arial" w:hAnsi="Arial" w:cs="Arial"/>
              </w:rPr>
              <w:t>SSP meetings.</w:t>
            </w:r>
          </w:p>
          <w:p w14:paraId="4CFA4836" w14:textId="77777777" w:rsidR="00AB35C1" w:rsidRDefault="00AB35C1" w:rsidP="006714D2">
            <w:pPr>
              <w:spacing w:after="0" w:line="240" w:lineRule="auto"/>
              <w:rPr>
                <w:rFonts w:ascii="Arial" w:hAnsi="Arial" w:cs="Arial"/>
              </w:rPr>
            </w:pPr>
            <w:r>
              <w:rPr>
                <w:rFonts w:ascii="Arial" w:hAnsi="Arial" w:cs="Arial"/>
              </w:rPr>
              <w:t>Local cluster meeting to be held for PE leader to arrange competitions.</w:t>
            </w:r>
          </w:p>
          <w:p w14:paraId="38B1285E" w14:textId="77777777" w:rsidR="00AB35C1" w:rsidRDefault="00AB35C1" w:rsidP="006714D2">
            <w:pPr>
              <w:spacing w:after="0" w:line="240" w:lineRule="auto"/>
              <w:rPr>
                <w:rFonts w:ascii="Arial" w:hAnsi="Arial" w:cs="Arial"/>
              </w:rPr>
            </w:pPr>
            <w:r>
              <w:rPr>
                <w:rFonts w:ascii="Arial" w:hAnsi="Arial" w:cs="Arial"/>
              </w:rPr>
              <w:t>Set up the sports council.</w:t>
            </w:r>
          </w:p>
          <w:p w14:paraId="7F667570" w14:textId="77777777" w:rsidR="00AB35C1" w:rsidRPr="009A32FA" w:rsidRDefault="00AB35C1" w:rsidP="006714D2">
            <w:pPr>
              <w:spacing w:after="0" w:line="240" w:lineRule="auto"/>
              <w:rPr>
                <w:rFonts w:ascii="Arial" w:hAnsi="Arial" w:cs="Arial"/>
              </w:rPr>
            </w:pPr>
            <w:r>
              <w:rPr>
                <w:rFonts w:ascii="Arial" w:hAnsi="Arial" w:cs="Arial"/>
              </w:rPr>
              <w:t>Continue to embed GetSet4PE</w:t>
            </w:r>
          </w:p>
        </w:tc>
        <w:tc>
          <w:tcPr>
            <w:tcW w:w="4094" w:type="dxa"/>
          </w:tcPr>
          <w:p w14:paraId="18B43AFB" w14:textId="77777777" w:rsidR="00AB35C1" w:rsidRDefault="00AB35C1" w:rsidP="006714D2">
            <w:pPr>
              <w:spacing w:after="0" w:line="240" w:lineRule="auto"/>
              <w:rPr>
                <w:rFonts w:ascii="Arial" w:hAnsi="Arial" w:cs="Arial"/>
              </w:rPr>
            </w:pPr>
            <w:r>
              <w:rPr>
                <w:rFonts w:ascii="Arial" w:hAnsi="Arial" w:cs="Arial"/>
              </w:rPr>
              <w:t>Ensure that courses are provided to staff to improve their CPD.</w:t>
            </w:r>
          </w:p>
          <w:p w14:paraId="55477B3C" w14:textId="77777777" w:rsidR="00AB35C1" w:rsidRDefault="00AB35C1" w:rsidP="006714D2">
            <w:pPr>
              <w:spacing w:after="0" w:line="240" w:lineRule="auto"/>
              <w:rPr>
                <w:rFonts w:ascii="Arial" w:hAnsi="Arial" w:cs="Arial"/>
              </w:rPr>
            </w:pPr>
            <w:r>
              <w:rPr>
                <w:rFonts w:ascii="Arial" w:hAnsi="Arial" w:cs="Arial"/>
              </w:rPr>
              <w:t>Ensure a wide range of activities are provided through GetSet4PE.</w:t>
            </w:r>
          </w:p>
          <w:p w14:paraId="324F94A6" w14:textId="77777777" w:rsidR="00AB35C1" w:rsidRDefault="00AB35C1" w:rsidP="006714D2">
            <w:pPr>
              <w:spacing w:after="0" w:line="240" w:lineRule="auto"/>
              <w:rPr>
                <w:rFonts w:ascii="Arial" w:hAnsi="Arial" w:cs="Arial"/>
              </w:rPr>
            </w:pPr>
            <w:r>
              <w:rPr>
                <w:rFonts w:ascii="Arial" w:hAnsi="Arial" w:cs="Arial"/>
              </w:rPr>
              <w:t xml:space="preserve">Allow the sports council to have a voice within school. </w:t>
            </w:r>
          </w:p>
          <w:p w14:paraId="320674B4" w14:textId="77777777" w:rsidR="00AB35C1" w:rsidRPr="009A32FA" w:rsidRDefault="00AB35C1" w:rsidP="006714D2">
            <w:pPr>
              <w:spacing w:after="0" w:line="240" w:lineRule="auto"/>
              <w:rPr>
                <w:rFonts w:ascii="Arial" w:hAnsi="Arial" w:cs="Arial"/>
              </w:rPr>
            </w:pPr>
          </w:p>
        </w:tc>
        <w:tc>
          <w:tcPr>
            <w:tcW w:w="4094" w:type="dxa"/>
          </w:tcPr>
          <w:p w14:paraId="3CB7F369" w14:textId="77777777" w:rsidR="00AB35C1" w:rsidRDefault="00AB35C1" w:rsidP="006714D2">
            <w:pPr>
              <w:spacing w:after="0" w:line="240" w:lineRule="auto"/>
              <w:rPr>
                <w:rFonts w:ascii="Arial" w:hAnsi="Arial" w:cs="Arial"/>
              </w:rPr>
            </w:pPr>
            <w:r>
              <w:rPr>
                <w:rFonts w:ascii="Arial" w:hAnsi="Arial" w:cs="Arial"/>
              </w:rPr>
              <w:t>Provide a new questionnaire to staff to check that the CPD has improved their confidence to teach PE.</w:t>
            </w:r>
          </w:p>
          <w:p w14:paraId="7801CAB3" w14:textId="7CFAC79B" w:rsidR="00AB35C1" w:rsidRPr="009A32FA" w:rsidRDefault="00AB35C1" w:rsidP="006714D2">
            <w:pPr>
              <w:spacing w:after="0" w:line="240" w:lineRule="auto"/>
              <w:rPr>
                <w:rFonts w:ascii="Arial" w:hAnsi="Arial" w:cs="Arial"/>
              </w:rPr>
            </w:pPr>
            <w:r>
              <w:rPr>
                <w:rFonts w:ascii="Arial" w:hAnsi="Arial" w:cs="Arial"/>
              </w:rPr>
              <w:t>Go for the School Games Gold Award again, showing that we provide a wide range of activities within sport.</w:t>
            </w:r>
          </w:p>
        </w:tc>
      </w:tr>
    </w:tbl>
    <w:p w14:paraId="5D8E9703" w14:textId="5070C6AC" w:rsidR="00B64E93" w:rsidRDefault="00B64E93" w:rsidP="00B64E93">
      <w:pPr>
        <w:spacing w:after="0" w:line="240" w:lineRule="auto"/>
        <w:rPr>
          <w:rFonts w:ascii="Arial" w:hAnsi="Arial" w:cs="Arial"/>
        </w:rPr>
      </w:pPr>
    </w:p>
    <w:p w14:paraId="118281F7" w14:textId="56C08D29" w:rsidR="00BC090E" w:rsidRDefault="00BC090E" w:rsidP="00B64E93">
      <w:pPr>
        <w:spacing w:after="0" w:line="240" w:lineRule="auto"/>
        <w:rPr>
          <w:rFonts w:ascii="Arial" w:hAnsi="Arial" w:cs="Arial"/>
        </w:rPr>
      </w:pPr>
    </w:p>
    <w:p w14:paraId="33F45315" w14:textId="3F2429C4" w:rsidR="00BC090E" w:rsidRDefault="00BC090E" w:rsidP="00B64E93">
      <w:pPr>
        <w:spacing w:after="0" w:line="240" w:lineRule="auto"/>
        <w:rPr>
          <w:rFonts w:ascii="Arial" w:hAnsi="Arial" w:cs="Arial"/>
        </w:rPr>
      </w:pPr>
    </w:p>
    <w:p w14:paraId="32E300E3" w14:textId="77777777" w:rsidR="00B64E93" w:rsidRDefault="00B64E93"/>
    <w:sectPr w:rsidR="00B64E93" w:rsidSect="009F00B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9ED60" w14:textId="77777777" w:rsidR="0008045B" w:rsidRDefault="0008045B" w:rsidP="0041006A">
      <w:pPr>
        <w:spacing w:after="0" w:line="240" w:lineRule="auto"/>
      </w:pPr>
      <w:r>
        <w:separator/>
      </w:r>
    </w:p>
  </w:endnote>
  <w:endnote w:type="continuationSeparator" w:id="0">
    <w:p w14:paraId="3FFFC2D9" w14:textId="77777777" w:rsidR="0008045B" w:rsidRDefault="0008045B" w:rsidP="0041006A">
      <w:pPr>
        <w:spacing w:after="0" w:line="240" w:lineRule="auto"/>
      </w:pPr>
      <w:r>
        <w:continuationSeparator/>
      </w:r>
    </w:p>
  </w:endnote>
  <w:endnote w:type="continuationNotice" w:id="1">
    <w:p w14:paraId="048E27F5" w14:textId="77777777" w:rsidR="0008045B" w:rsidRDefault="000804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Nova">
    <w:panose1 w:val="020B0504020202020204"/>
    <w:charset w:val="00"/>
    <w:family w:val="swiss"/>
    <w:pitch w:val="variable"/>
    <w:sig w:usb0="2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AFC2B" w14:textId="77777777" w:rsidR="0008045B" w:rsidRDefault="0008045B" w:rsidP="0041006A">
      <w:pPr>
        <w:spacing w:after="0" w:line="240" w:lineRule="auto"/>
      </w:pPr>
      <w:r>
        <w:separator/>
      </w:r>
    </w:p>
  </w:footnote>
  <w:footnote w:type="continuationSeparator" w:id="0">
    <w:p w14:paraId="2CB1052F" w14:textId="77777777" w:rsidR="0008045B" w:rsidRDefault="0008045B" w:rsidP="0041006A">
      <w:pPr>
        <w:spacing w:after="0" w:line="240" w:lineRule="auto"/>
      </w:pPr>
      <w:r>
        <w:continuationSeparator/>
      </w:r>
    </w:p>
  </w:footnote>
  <w:footnote w:type="continuationNotice" w:id="1">
    <w:p w14:paraId="6582BF9D" w14:textId="77777777" w:rsidR="0008045B" w:rsidRDefault="000804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0B3C"/>
    <w:multiLevelType w:val="hybridMultilevel"/>
    <w:tmpl w:val="A05C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F6477"/>
    <w:multiLevelType w:val="hybridMultilevel"/>
    <w:tmpl w:val="B3A2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34E3C"/>
    <w:multiLevelType w:val="hybridMultilevel"/>
    <w:tmpl w:val="3120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E0EF7"/>
    <w:multiLevelType w:val="hybridMultilevel"/>
    <w:tmpl w:val="BCFE0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F651B"/>
    <w:multiLevelType w:val="hybridMultilevel"/>
    <w:tmpl w:val="E9A2A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E7214"/>
    <w:multiLevelType w:val="hybridMultilevel"/>
    <w:tmpl w:val="B44E83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5F85E5C"/>
    <w:multiLevelType w:val="hybridMultilevel"/>
    <w:tmpl w:val="129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25958"/>
    <w:multiLevelType w:val="hybridMultilevel"/>
    <w:tmpl w:val="84BC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07127"/>
    <w:multiLevelType w:val="hybridMultilevel"/>
    <w:tmpl w:val="A04A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75564"/>
    <w:multiLevelType w:val="multilevel"/>
    <w:tmpl w:val="58C61E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2E14BB"/>
    <w:multiLevelType w:val="hybridMultilevel"/>
    <w:tmpl w:val="1AFA6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A4B14"/>
    <w:multiLevelType w:val="hybridMultilevel"/>
    <w:tmpl w:val="273C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12A2F"/>
    <w:multiLevelType w:val="multilevel"/>
    <w:tmpl w:val="31889EC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273FBA"/>
    <w:multiLevelType w:val="hybridMultilevel"/>
    <w:tmpl w:val="FD16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83533"/>
    <w:multiLevelType w:val="hybridMultilevel"/>
    <w:tmpl w:val="3B048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E175DDB"/>
    <w:multiLevelType w:val="hybridMultilevel"/>
    <w:tmpl w:val="741CD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503387"/>
    <w:multiLevelType w:val="hybridMultilevel"/>
    <w:tmpl w:val="F4B8E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B41E20"/>
    <w:multiLevelType w:val="multilevel"/>
    <w:tmpl w:val="C5B080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C5B3474"/>
    <w:multiLevelType w:val="hybridMultilevel"/>
    <w:tmpl w:val="0A9EC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686038"/>
    <w:multiLevelType w:val="hybridMultilevel"/>
    <w:tmpl w:val="76F29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45D5E9A"/>
    <w:multiLevelType w:val="hybridMultilevel"/>
    <w:tmpl w:val="0232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E2F79"/>
    <w:multiLevelType w:val="hybridMultilevel"/>
    <w:tmpl w:val="EF808C18"/>
    <w:lvl w:ilvl="0" w:tplc="036EEE4E">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3D4121"/>
    <w:multiLevelType w:val="hybridMultilevel"/>
    <w:tmpl w:val="85E29B1E"/>
    <w:lvl w:ilvl="0" w:tplc="4CA269E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F8584C"/>
    <w:multiLevelType w:val="hybridMultilevel"/>
    <w:tmpl w:val="4148D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F63DE"/>
    <w:multiLevelType w:val="hybridMultilevel"/>
    <w:tmpl w:val="A7A86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9"/>
  </w:num>
  <w:num w:numId="3">
    <w:abstractNumId w:val="22"/>
  </w:num>
  <w:num w:numId="4">
    <w:abstractNumId w:val="16"/>
  </w:num>
  <w:num w:numId="5">
    <w:abstractNumId w:val="24"/>
  </w:num>
  <w:num w:numId="6">
    <w:abstractNumId w:val="21"/>
  </w:num>
  <w:num w:numId="7">
    <w:abstractNumId w:val="20"/>
  </w:num>
  <w:num w:numId="8">
    <w:abstractNumId w:val="4"/>
  </w:num>
  <w:num w:numId="9">
    <w:abstractNumId w:val="10"/>
  </w:num>
  <w:num w:numId="10">
    <w:abstractNumId w:val="18"/>
  </w:num>
  <w:num w:numId="11">
    <w:abstractNumId w:val="0"/>
  </w:num>
  <w:num w:numId="12">
    <w:abstractNumId w:val="2"/>
  </w:num>
  <w:num w:numId="13">
    <w:abstractNumId w:val="23"/>
  </w:num>
  <w:num w:numId="14">
    <w:abstractNumId w:val="3"/>
  </w:num>
  <w:num w:numId="15">
    <w:abstractNumId w:val="1"/>
  </w:num>
  <w:num w:numId="16">
    <w:abstractNumId w:val="7"/>
  </w:num>
  <w:num w:numId="17">
    <w:abstractNumId w:val="5"/>
  </w:num>
  <w:num w:numId="18">
    <w:abstractNumId w:val="12"/>
  </w:num>
  <w:num w:numId="19">
    <w:abstractNumId w:val="13"/>
  </w:num>
  <w:num w:numId="20">
    <w:abstractNumId w:val="6"/>
  </w:num>
  <w:num w:numId="21">
    <w:abstractNumId w:val="8"/>
  </w:num>
  <w:num w:numId="22">
    <w:abstractNumId w:val="15"/>
  </w:num>
  <w:num w:numId="23">
    <w:abstractNumId w:val="11"/>
  </w:num>
  <w:num w:numId="24">
    <w:abstractNumId w:val="19"/>
  </w:num>
  <w:num w:numId="25">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941"/>
    <w:rsid w:val="00000030"/>
    <w:rsid w:val="000025D2"/>
    <w:rsid w:val="000132F9"/>
    <w:rsid w:val="00022530"/>
    <w:rsid w:val="00026994"/>
    <w:rsid w:val="00026E69"/>
    <w:rsid w:val="000276A6"/>
    <w:rsid w:val="00032EE3"/>
    <w:rsid w:val="000346D5"/>
    <w:rsid w:val="00043377"/>
    <w:rsid w:val="00055C21"/>
    <w:rsid w:val="000602F3"/>
    <w:rsid w:val="00061608"/>
    <w:rsid w:val="00066D93"/>
    <w:rsid w:val="0007223C"/>
    <w:rsid w:val="000726BE"/>
    <w:rsid w:val="00074B6E"/>
    <w:rsid w:val="0007500E"/>
    <w:rsid w:val="000775CA"/>
    <w:rsid w:val="0008045B"/>
    <w:rsid w:val="000822FF"/>
    <w:rsid w:val="00082BCB"/>
    <w:rsid w:val="000831CF"/>
    <w:rsid w:val="00084046"/>
    <w:rsid w:val="00090AEE"/>
    <w:rsid w:val="00090E3F"/>
    <w:rsid w:val="000955A7"/>
    <w:rsid w:val="000A360B"/>
    <w:rsid w:val="000C0932"/>
    <w:rsid w:val="000C5CDC"/>
    <w:rsid w:val="000C6D6F"/>
    <w:rsid w:val="000F1CE1"/>
    <w:rsid w:val="000F36DA"/>
    <w:rsid w:val="000F40AA"/>
    <w:rsid w:val="0010140C"/>
    <w:rsid w:val="001060C9"/>
    <w:rsid w:val="00106BE2"/>
    <w:rsid w:val="00113891"/>
    <w:rsid w:val="00114BEC"/>
    <w:rsid w:val="00116050"/>
    <w:rsid w:val="00117007"/>
    <w:rsid w:val="001203B1"/>
    <w:rsid w:val="001263E5"/>
    <w:rsid w:val="001271C6"/>
    <w:rsid w:val="00132DFD"/>
    <w:rsid w:val="0014152D"/>
    <w:rsid w:val="00141A20"/>
    <w:rsid w:val="00143788"/>
    <w:rsid w:val="0014489D"/>
    <w:rsid w:val="0015194B"/>
    <w:rsid w:val="0016154C"/>
    <w:rsid w:val="0016789A"/>
    <w:rsid w:val="00175175"/>
    <w:rsid w:val="00176CE0"/>
    <w:rsid w:val="00176F65"/>
    <w:rsid w:val="00180D16"/>
    <w:rsid w:val="0018216E"/>
    <w:rsid w:val="00190D0E"/>
    <w:rsid w:val="0019306F"/>
    <w:rsid w:val="00194147"/>
    <w:rsid w:val="00194594"/>
    <w:rsid w:val="00196FA1"/>
    <w:rsid w:val="00197418"/>
    <w:rsid w:val="00197AF6"/>
    <w:rsid w:val="001A44F0"/>
    <w:rsid w:val="001B3AD3"/>
    <w:rsid w:val="001B4839"/>
    <w:rsid w:val="001B4C61"/>
    <w:rsid w:val="001B7761"/>
    <w:rsid w:val="001C2C77"/>
    <w:rsid w:val="001C6078"/>
    <w:rsid w:val="001D12C4"/>
    <w:rsid w:val="001D4F8E"/>
    <w:rsid w:val="001D51DB"/>
    <w:rsid w:val="001D7778"/>
    <w:rsid w:val="001E342C"/>
    <w:rsid w:val="001E5623"/>
    <w:rsid w:val="001F01F9"/>
    <w:rsid w:val="001F1941"/>
    <w:rsid w:val="002044FC"/>
    <w:rsid w:val="00204A9B"/>
    <w:rsid w:val="00204EC0"/>
    <w:rsid w:val="002062D5"/>
    <w:rsid w:val="0020791A"/>
    <w:rsid w:val="0021687E"/>
    <w:rsid w:val="00224199"/>
    <w:rsid w:val="00224466"/>
    <w:rsid w:val="002273B4"/>
    <w:rsid w:val="00231220"/>
    <w:rsid w:val="00236189"/>
    <w:rsid w:val="00237410"/>
    <w:rsid w:val="002446D8"/>
    <w:rsid w:val="0024704B"/>
    <w:rsid w:val="00247496"/>
    <w:rsid w:val="002522E5"/>
    <w:rsid w:val="0025241F"/>
    <w:rsid w:val="00262DBB"/>
    <w:rsid w:val="00263B77"/>
    <w:rsid w:val="002645C4"/>
    <w:rsid w:val="00265BAE"/>
    <w:rsid w:val="00266F7B"/>
    <w:rsid w:val="0027354E"/>
    <w:rsid w:val="00273687"/>
    <w:rsid w:val="002744EE"/>
    <w:rsid w:val="00281094"/>
    <w:rsid w:val="00284C33"/>
    <w:rsid w:val="002A5FFA"/>
    <w:rsid w:val="002B7FE6"/>
    <w:rsid w:val="002C58BE"/>
    <w:rsid w:val="002E064A"/>
    <w:rsid w:val="002E2EDA"/>
    <w:rsid w:val="002F022D"/>
    <w:rsid w:val="002F3C29"/>
    <w:rsid w:val="003019D5"/>
    <w:rsid w:val="00302C8F"/>
    <w:rsid w:val="00304CF1"/>
    <w:rsid w:val="00311F3F"/>
    <w:rsid w:val="003132D6"/>
    <w:rsid w:val="003140D2"/>
    <w:rsid w:val="00327718"/>
    <w:rsid w:val="003311C7"/>
    <w:rsid w:val="003353B8"/>
    <w:rsid w:val="003413E4"/>
    <w:rsid w:val="0034236C"/>
    <w:rsid w:val="00343B12"/>
    <w:rsid w:val="0035429F"/>
    <w:rsid w:val="00355E23"/>
    <w:rsid w:val="00357D6C"/>
    <w:rsid w:val="00367C10"/>
    <w:rsid w:val="00373212"/>
    <w:rsid w:val="0037344B"/>
    <w:rsid w:val="00374AE3"/>
    <w:rsid w:val="003753A3"/>
    <w:rsid w:val="00382AB1"/>
    <w:rsid w:val="00383F8F"/>
    <w:rsid w:val="00384DFD"/>
    <w:rsid w:val="003850D1"/>
    <w:rsid w:val="00386A1C"/>
    <w:rsid w:val="003A2A60"/>
    <w:rsid w:val="003C100A"/>
    <w:rsid w:val="003C1039"/>
    <w:rsid w:val="003C1830"/>
    <w:rsid w:val="003C26BF"/>
    <w:rsid w:val="003C2BB2"/>
    <w:rsid w:val="003C4FC0"/>
    <w:rsid w:val="003D3580"/>
    <w:rsid w:val="003D37D1"/>
    <w:rsid w:val="003E1DFA"/>
    <w:rsid w:val="003E2166"/>
    <w:rsid w:val="003E716F"/>
    <w:rsid w:val="003F47AC"/>
    <w:rsid w:val="003F4B5A"/>
    <w:rsid w:val="00400B0D"/>
    <w:rsid w:val="00401C0B"/>
    <w:rsid w:val="0040547D"/>
    <w:rsid w:val="0041006A"/>
    <w:rsid w:val="0041657A"/>
    <w:rsid w:val="00422EBE"/>
    <w:rsid w:val="00424526"/>
    <w:rsid w:val="00425C80"/>
    <w:rsid w:val="00425FC8"/>
    <w:rsid w:val="00427387"/>
    <w:rsid w:val="00427A94"/>
    <w:rsid w:val="004304EB"/>
    <w:rsid w:val="00434E2D"/>
    <w:rsid w:val="00437C67"/>
    <w:rsid w:val="00442FC1"/>
    <w:rsid w:val="0044352E"/>
    <w:rsid w:val="004471C6"/>
    <w:rsid w:val="004508D7"/>
    <w:rsid w:val="00452CFF"/>
    <w:rsid w:val="00460F31"/>
    <w:rsid w:val="004628B2"/>
    <w:rsid w:val="00464CBD"/>
    <w:rsid w:val="00474FFE"/>
    <w:rsid w:val="004808F7"/>
    <w:rsid w:val="00491C58"/>
    <w:rsid w:val="004962A9"/>
    <w:rsid w:val="0049735F"/>
    <w:rsid w:val="004A159E"/>
    <w:rsid w:val="004A328D"/>
    <w:rsid w:val="004A44D4"/>
    <w:rsid w:val="004B16A3"/>
    <w:rsid w:val="004B1D05"/>
    <w:rsid w:val="004C6600"/>
    <w:rsid w:val="004D0719"/>
    <w:rsid w:val="004D506B"/>
    <w:rsid w:val="004D612D"/>
    <w:rsid w:val="004E1612"/>
    <w:rsid w:val="004E3194"/>
    <w:rsid w:val="004E4984"/>
    <w:rsid w:val="004E6A0A"/>
    <w:rsid w:val="004F62F5"/>
    <w:rsid w:val="0050010C"/>
    <w:rsid w:val="00506BF9"/>
    <w:rsid w:val="00511AB6"/>
    <w:rsid w:val="00511DA0"/>
    <w:rsid w:val="00514E81"/>
    <w:rsid w:val="00516C96"/>
    <w:rsid w:val="005216BE"/>
    <w:rsid w:val="00527FB4"/>
    <w:rsid w:val="00533CBD"/>
    <w:rsid w:val="00534317"/>
    <w:rsid w:val="005356AF"/>
    <w:rsid w:val="00540D15"/>
    <w:rsid w:val="005475F7"/>
    <w:rsid w:val="00551384"/>
    <w:rsid w:val="00554471"/>
    <w:rsid w:val="00556DAF"/>
    <w:rsid w:val="00557185"/>
    <w:rsid w:val="00563569"/>
    <w:rsid w:val="00565B32"/>
    <w:rsid w:val="005857A6"/>
    <w:rsid w:val="0058582F"/>
    <w:rsid w:val="00592C50"/>
    <w:rsid w:val="00595ACB"/>
    <w:rsid w:val="005967F2"/>
    <w:rsid w:val="00596B53"/>
    <w:rsid w:val="005A1001"/>
    <w:rsid w:val="005A2E49"/>
    <w:rsid w:val="005A3B5E"/>
    <w:rsid w:val="005A6829"/>
    <w:rsid w:val="005B108C"/>
    <w:rsid w:val="005B1806"/>
    <w:rsid w:val="005B2175"/>
    <w:rsid w:val="005B38F4"/>
    <w:rsid w:val="005B5CED"/>
    <w:rsid w:val="005B683E"/>
    <w:rsid w:val="005C34A7"/>
    <w:rsid w:val="005C39FD"/>
    <w:rsid w:val="005E0C2B"/>
    <w:rsid w:val="005E2DFE"/>
    <w:rsid w:val="005F18C1"/>
    <w:rsid w:val="005F2B43"/>
    <w:rsid w:val="00600267"/>
    <w:rsid w:val="006021AE"/>
    <w:rsid w:val="006022A7"/>
    <w:rsid w:val="00612EF8"/>
    <w:rsid w:val="006138CC"/>
    <w:rsid w:val="0061579A"/>
    <w:rsid w:val="006213CE"/>
    <w:rsid w:val="00623E10"/>
    <w:rsid w:val="0062662A"/>
    <w:rsid w:val="006279B3"/>
    <w:rsid w:val="006310DE"/>
    <w:rsid w:val="00632C32"/>
    <w:rsid w:val="00642768"/>
    <w:rsid w:val="00644AEC"/>
    <w:rsid w:val="006503FB"/>
    <w:rsid w:val="006600B6"/>
    <w:rsid w:val="0066287B"/>
    <w:rsid w:val="00665BAC"/>
    <w:rsid w:val="00666D60"/>
    <w:rsid w:val="006714D2"/>
    <w:rsid w:val="00673042"/>
    <w:rsid w:val="006750C4"/>
    <w:rsid w:val="006845D0"/>
    <w:rsid w:val="0069330F"/>
    <w:rsid w:val="0069464C"/>
    <w:rsid w:val="006B5BB2"/>
    <w:rsid w:val="006C4AC3"/>
    <w:rsid w:val="006C5822"/>
    <w:rsid w:val="006D0BA9"/>
    <w:rsid w:val="006D319F"/>
    <w:rsid w:val="006D4264"/>
    <w:rsid w:val="006D7AAD"/>
    <w:rsid w:val="006E34DA"/>
    <w:rsid w:val="006E67DA"/>
    <w:rsid w:val="006F4238"/>
    <w:rsid w:val="0070113C"/>
    <w:rsid w:val="007107D2"/>
    <w:rsid w:val="00713F54"/>
    <w:rsid w:val="00716347"/>
    <w:rsid w:val="00717CC3"/>
    <w:rsid w:val="00720B12"/>
    <w:rsid w:val="007301F5"/>
    <w:rsid w:val="0073455D"/>
    <w:rsid w:val="007367CD"/>
    <w:rsid w:val="00737734"/>
    <w:rsid w:val="00741108"/>
    <w:rsid w:val="00755015"/>
    <w:rsid w:val="007612AB"/>
    <w:rsid w:val="00761B5F"/>
    <w:rsid w:val="007634DB"/>
    <w:rsid w:val="007770F4"/>
    <w:rsid w:val="007943B5"/>
    <w:rsid w:val="00794A37"/>
    <w:rsid w:val="00797E53"/>
    <w:rsid w:val="007A149C"/>
    <w:rsid w:val="007A3821"/>
    <w:rsid w:val="007C58F9"/>
    <w:rsid w:val="007C6F2C"/>
    <w:rsid w:val="007C768E"/>
    <w:rsid w:val="007C7D1B"/>
    <w:rsid w:val="007D6192"/>
    <w:rsid w:val="007E179E"/>
    <w:rsid w:val="007E66B0"/>
    <w:rsid w:val="007F27E0"/>
    <w:rsid w:val="007F79BE"/>
    <w:rsid w:val="0080291A"/>
    <w:rsid w:val="00802D52"/>
    <w:rsid w:val="008061DB"/>
    <w:rsid w:val="008104E1"/>
    <w:rsid w:val="008122EB"/>
    <w:rsid w:val="00831EB8"/>
    <w:rsid w:val="00832259"/>
    <w:rsid w:val="00834C25"/>
    <w:rsid w:val="00836E20"/>
    <w:rsid w:val="00840AE4"/>
    <w:rsid w:val="00842846"/>
    <w:rsid w:val="00843C33"/>
    <w:rsid w:val="00850F22"/>
    <w:rsid w:val="00851215"/>
    <w:rsid w:val="0085123E"/>
    <w:rsid w:val="00865873"/>
    <w:rsid w:val="008667EF"/>
    <w:rsid w:val="008801D0"/>
    <w:rsid w:val="00881303"/>
    <w:rsid w:val="008956CB"/>
    <w:rsid w:val="008A18F2"/>
    <w:rsid w:val="008A687F"/>
    <w:rsid w:val="008A7F23"/>
    <w:rsid w:val="008B08D8"/>
    <w:rsid w:val="008C516F"/>
    <w:rsid w:val="008D5B52"/>
    <w:rsid w:val="008D66DD"/>
    <w:rsid w:val="008D67CE"/>
    <w:rsid w:val="008F213D"/>
    <w:rsid w:val="008F368D"/>
    <w:rsid w:val="008F3F40"/>
    <w:rsid w:val="008F61C6"/>
    <w:rsid w:val="009025C2"/>
    <w:rsid w:val="00915AF9"/>
    <w:rsid w:val="00932B5D"/>
    <w:rsid w:val="0094084F"/>
    <w:rsid w:val="009664DB"/>
    <w:rsid w:val="009717CB"/>
    <w:rsid w:val="009751C5"/>
    <w:rsid w:val="00993657"/>
    <w:rsid w:val="00994033"/>
    <w:rsid w:val="009A5240"/>
    <w:rsid w:val="009A7D30"/>
    <w:rsid w:val="009B0DF9"/>
    <w:rsid w:val="009B1E52"/>
    <w:rsid w:val="009B2C12"/>
    <w:rsid w:val="009B3D9C"/>
    <w:rsid w:val="009B4793"/>
    <w:rsid w:val="009B6603"/>
    <w:rsid w:val="009B67F5"/>
    <w:rsid w:val="009C1A99"/>
    <w:rsid w:val="009C65B4"/>
    <w:rsid w:val="009C6BA7"/>
    <w:rsid w:val="009D2814"/>
    <w:rsid w:val="009D3060"/>
    <w:rsid w:val="009D5A01"/>
    <w:rsid w:val="009E63ED"/>
    <w:rsid w:val="009E786E"/>
    <w:rsid w:val="009F00B0"/>
    <w:rsid w:val="009F36B6"/>
    <w:rsid w:val="009F3AAD"/>
    <w:rsid w:val="009F5C5A"/>
    <w:rsid w:val="00A07B1B"/>
    <w:rsid w:val="00A12807"/>
    <w:rsid w:val="00A15B0D"/>
    <w:rsid w:val="00A21A8F"/>
    <w:rsid w:val="00A30F40"/>
    <w:rsid w:val="00A36839"/>
    <w:rsid w:val="00A42D83"/>
    <w:rsid w:val="00A45FDA"/>
    <w:rsid w:val="00A50536"/>
    <w:rsid w:val="00A545B4"/>
    <w:rsid w:val="00A57599"/>
    <w:rsid w:val="00A70C2F"/>
    <w:rsid w:val="00A729EC"/>
    <w:rsid w:val="00A763B2"/>
    <w:rsid w:val="00A909AC"/>
    <w:rsid w:val="00A92CCF"/>
    <w:rsid w:val="00A94C97"/>
    <w:rsid w:val="00A9776F"/>
    <w:rsid w:val="00AA06D7"/>
    <w:rsid w:val="00AA235B"/>
    <w:rsid w:val="00AA3609"/>
    <w:rsid w:val="00AA6701"/>
    <w:rsid w:val="00AB2962"/>
    <w:rsid w:val="00AB35C1"/>
    <w:rsid w:val="00AB35D9"/>
    <w:rsid w:val="00AC1161"/>
    <w:rsid w:val="00AC1773"/>
    <w:rsid w:val="00AC6EC0"/>
    <w:rsid w:val="00AD07F6"/>
    <w:rsid w:val="00AD515C"/>
    <w:rsid w:val="00AE46E9"/>
    <w:rsid w:val="00AF1EEF"/>
    <w:rsid w:val="00AF267B"/>
    <w:rsid w:val="00AF5899"/>
    <w:rsid w:val="00AF65E1"/>
    <w:rsid w:val="00AF7AFD"/>
    <w:rsid w:val="00B042CB"/>
    <w:rsid w:val="00B04CE6"/>
    <w:rsid w:val="00B07CAD"/>
    <w:rsid w:val="00B10908"/>
    <w:rsid w:val="00B13840"/>
    <w:rsid w:val="00B207AF"/>
    <w:rsid w:val="00B20DDE"/>
    <w:rsid w:val="00B24B2F"/>
    <w:rsid w:val="00B328AF"/>
    <w:rsid w:val="00B43A92"/>
    <w:rsid w:val="00B44457"/>
    <w:rsid w:val="00B44BB9"/>
    <w:rsid w:val="00B50032"/>
    <w:rsid w:val="00B54A19"/>
    <w:rsid w:val="00B576AA"/>
    <w:rsid w:val="00B57B11"/>
    <w:rsid w:val="00B61D6A"/>
    <w:rsid w:val="00B62581"/>
    <w:rsid w:val="00B6289B"/>
    <w:rsid w:val="00B64C3E"/>
    <w:rsid w:val="00B64E93"/>
    <w:rsid w:val="00B66B2E"/>
    <w:rsid w:val="00B73B19"/>
    <w:rsid w:val="00B75F0C"/>
    <w:rsid w:val="00B763DC"/>
    <w:rsid w:val="00B92D44"/>
    <w:rsid w:val="00B9469D"/>
    <w:rsid w:val="00BB727F"/>
    <w:rsid w:val="00BC090E"/>
    <w:rsid w:val="00BC1B64"/>
    <w:rsid w:val="00BC2F4E"/>
    <w:rsid w:val="00BC3A08"/>
    <w:rsid w:val="00BD07B8"/>
    <w:rsid w:val="00BD1204"/>
    <w:rsid w:val="00BD28DA"/>
    <w:rsid w:val="00BD4617"/>
    <w:rsid w:val="00BD7284"/>
    <w:rsid w:val="00BE0C13"/>
    <w:rsid w:val="00BE24D0"/>
    <w:rsid w:val="00BE277D"/>
    <w:rsid w:val="00BE3811"/>
    <w:rsid w:val="00BF32C4"/>
    <w:rsid w:val="00C0003F"/>
    <w:rsid w:val="00C0086E"/>
    <w:rsid w:val="00C00B6D"/>
    <w:rsid w:val="00C02366"/>
    <w:rsid w:val="00C06426"/>
    <w:rsid w:val="00C1128B"/>
    <w:rsid w:val="00C1161A"/>
    <w:rsid w:val="00C16576"/>
    <w:rsid w:val="00C458F1"/>
    <w:rsid w:val="00C53599"/>
    <w:rsid w:val="00C66A08"/>
    <w:rsid w:val="00C707C9"/>
    <w:rsid w:val="00C71A65"/>
    <w:rsid w:val="00C7375B"/>
    <w:rsid w:val="00C935E2"/>
    <w:rsid w:val="00C95325"/>
    <w:rsid w:val="00C96210"/>
    <w:rsid w:val="00CB5298"/>
    <w:rsid w:val="00CB6554"/>
    <w:rsid w:val="00CC0850"/>
    <w:rsid w:val="00CD60F9"/>
    <w:rsid w:val="00CE0B20"/>
    <w:rsid w:val="00CE3993"/>
    <w:rsid w:val="00CE4A5A"/>
    <w:rsid w:val="00CE4D77"/>
    <w:rsid w:val="00CF3C55"/>
    <w:rsid w:val="00CF4D14"/>
    <w:rsid w:val="00D05649"/>
    <w:rsid w:val="00D067EB"/>
    <w:rsid w:val="00D07FBB"/>
    <w:rsid w:val="00D13BA3"/>
    <w:rsid w:val="00D34252"/>
    <w:rsid w:val="00D351A5"/>
    <w:rsid w:val="00D37097"/>
    <w:rsid w:val="00D4398E"/>
    <w:rsid w:val="00D45B5C"/>
    <w:rsid w:val="00D534D9"/>
    <w:rsid w:val="00D6022A"/>
    <w:rsid w:val="00D66717"/>
    <w:rsid w:val="00D71343"/>
    <w:rsid w:val="00D75081"/>
    <w:rsid w:val="00D7636C"/>
    <w:rsid w:val="00D77B1F"/>
    <w:rsid w:val="00D85739"/>
    <w:rsid w:val="00D865AC"/>
    <w:rsid w:val="00D964BD"/>
    <w:rsid w:val="00DA74C5"/>
    <w:rsid w:val="00DA7AF4"/>
    <w:rsid w:val="00DB21E2"/>
    <w:rsid w:val="00DB5155"/>
    <w:rsid w:val="00DB7502"/>
    <w:rsid w:val="00DC4895"/>
    <w:rsid w:val="00DE2CB6"/>
    <w:rsid w:val="00DE7748"/>
    <w:rsid w:val="00DF0558"/>
    <w:rsid w:val="00DF1927"/>
    <w:rsid w:val="00DF706B"/>
    <w:rsid w:val="00E03F3D"/>
    <w:rsid w:val="00E06DF6"/>
    <w:rsid w:val="00E151EC"/>
    <w:rsid w:val="00E15FE7"/>
    <w:rsid w:val="00E201FA"/>
    <w:rsid w:val="00E208CE"/>
    <w:rsid w:val="00E220B5"/>
    <w:rsid w:val="00E27F68"/>
    <w:rsid w:val="00E34E1E"/>
    <w:rsid w:val="00E40CA8"/>
    <w:rsid w:val="00E45577"/>
    <w:rsid w:val="00E465E3"/>
    <w:rsid w:val="00E50D79"/>
    <w:rsid w:val="00E72E7E"/>
    <w:rsid w:val="00E77848"/>
    <w:rsid w:val="00E83D5C"/>
    <w:rsid w:val="00E83F16"/>
    <w:rsid w:val="00E868BA"/>
    <w:rsid w:val="00E87C89"/>
    <w:rsid w:val="00EA0BC7"/>
    <w:rsid w:val="00EA6CFA"/>
    <w:rsid w:val="00EB3490"/>
    <w:rsid w:val="00EB4669"/>
    <w:rsid w:val="00EB7BD8"/>
    <w:rsid w:val="00EC07B9"/>
    <w:rsid w:val="00EC149A"/>
    <w:rsid w:val="00EC6585"/>
    <w:rsid w:val="00ED1D85"/>
    <w:rsid w:val="00ED7D54"/>
    <w:rsid w:val="00EE1F77"/>
    <w:rsid w:val="00EF40E6"/>
    <w:rsid w:val="00EF429B"/>
    <w:rsid w:val="00F04F20"/>
    <w:rsid w:val="00F07341"/>
    <w:rsid w:val="00F135E9"/>
    <w:rsid w:val="00F20492"/>
    <w:rsid w:val="00F2691C"/>
    <w:rsid w:val="00F35F6D"/>
    <w:rsid w:val="00F41857"/>
    <w:rsid w:val="00F429C8"/>
    <w:rsid w:val="00F43224"/>
    <w:rsid w:val="00F4606F"/>
    <w:rsid w:val="00F54767"/>
    <w:rsid w:val="00F61B0F"/>
    <w:rsid w:val="00F62ADC"/>
    <w:rsid w:val="00F70781"/>
    <w:rsid w:val="00F71FDD"/>
    <w:rsid w:val="00F7323A"/>
    <w:rsid w:val="00F779C3"/>
    <w:rsid w:val="00F82D6C"/>
    <w:rsid w:val="00F903D5"/>
    <w:rsid w:val="00F91613"/>
    <w:rsid w:val="00FA0B3A"/>
    <w:rsid w:val="00FA4B6D"/>
    <w:rsid w:val="00FA5726"/>
    <w:rsid w:val="00FA64B1"/>
    <w:rsid w:val="00FA72E9"/>
    <w:rsid w:val="00FB3101"/>
    <w:rsid w:val="00FB3593"/>
    <w:rsid w:val="00FC7610"/>
    <w:rsid w:val="00FC7665"/>
    <w:rsid w:val="00FD1F30"/>
    <w:rsid w:val="00FD379B"/>
    <w:rsid w:val="00FE2A8D"/>
    <w:rsid w:val="00FE335A"/>
    <w:rsid w:val="00FE4735"/>
    <w:rsid w:val="00FE626C"/>
    <w:rsid w:val="00FF52F0"/>
    <w:rsid w:val="02039FBF"/>
    <w:rsid w:val="039FDF4E"/>
    <w:rsid w:val="03ECE856"/>
    <w:rsid w:val="04F8E4B1"/>
    <w:rsid w:val="051164D1"/>
    <w:rsid w:val="05129E5E"/>
    <w:rsid w:val="057C8354"/>
    <w:rsid w:val="05F830E7"/>
    <w:rsid w:val="06C8B4C6"/>
    <w:rsid w:val="07FF4B7F"/>
    <w:rsid w:val="08368512"/>
    <w:rsid w:val="09DA129F"/>
    <w:rsid w:val="09ED6821"/>
    <w:rsid w:val="0A07D24E"/>
    <w:rsid w:val="0A0FF271"/>
    <w:rsid w:val="0A52DEFB"/>
    <w:rsid w:val="0B076C51"/>
    <w:rsid w:val="0B8C0073"/>
    <w:rsid w:val="0C35D930"/>
    <w:rsid w:val="0C663DE4"/>
    <w:rsid w:val="0D685811"/>
    <w:rsid w:val="0DA1D2E7"/>
    <w:rsid w:val="0E2D520D"/>
    <w:rsid w:val="0FB9C6C4"/>
    <w:rsid w:val="11415CBF"/>
    <w:rsid w:val="135DE9D3"/>
    <w:rsid w:val="14A6C12D"/>
    <w:rsid w:val="150C2A3F"/>
    <w:rsid w:val="15F92450"/>
    <w:rsid w:val="1693F7E8"/>
    <w:rsid w:val="169DAC04"/>
    <w:rsid w:val="17321C71"/>
    <w:rsid w:val="177CE541"/>
    <w:rsid w:val="1A6AEA7F"/>
    <w:rsid w:val="1AA0933C"/>
    <w:rsid w:val="1AB51BE1"/>
    <w:rsid w:val="1ACF4A70"/>
    <w:rsid w:val="1B1A78E3"/>
    <w:rsid w:val="1B76DB57"/>
    <w:rsid w:val="1BA4A133"/>
    <w:rsid w:val="1CC8280B"/>
    <w:rsid w:val="1D90B0A4"/>
    <w:rsid w:val="1E97317C"/>
    <w:rsid w:val="20185028"/>
    <w:rsid w:val="20592106"/>
    <w:rsid w:val="20839DE7"/>
    <w:rsid w:val="20F1F1B8"/>
    <w:rsid w:val="21908FD4"/>
    <w:rsid w:val="22AB339E"/>
    <w:rsid w:val="22DFCC20"/>
    <w:rsid w:val="22FE05B2"/>
    <w:rsid w:val="23096302"/>
    <w:rsid w:val="231F7CB9"/>
    <w:rsid w:val="232FF05E"/>
    <w:rsid w:val="23359567"/>
    <w:rsid w:val="24378B33"/>
    <w:rsid w:val="244529AC"/>
    <w:rsid w:val="2458191A"/>
    <w:rsid w:val="24873898"/>
    <w:rsid w:val="24AD279D"/>
    <w:rsid w:val="24EA688B"/>
    <w:rsid w:val="25F23471"/>
    <w:rsid w:val="2602BFC6"/>
    <w:rsid w:val="267B72F3"/>
    <w:rsid w:val="26A54526"/>
    <w:rsid w:val="27ABDD5C"/>
    <w:rsid w:val="28F94671"/>
    <w:rsid w:val="2A5FE1FE"/>
    <w:rsid w:val="2A886D15"/>
    <w:rsid w:val="2AA757F7"/>
    <w:rsid w:val="2B43B053"/>
    <w:rsid w:val="2D0102E2"/>
    <w:rsid w:val="2D45E0BA"/>
    <w:rsid w:val="2D868790"/>
    <w:rsid w:val="2E19EBF8"/>
    <w:rsid w:val="2E3FA0AA"/>
    <w:rsid w:val="2FC0C8A2"/>
    <w:rsid w:val="30815DB8"/>
    <w:rsid w:val="32BF774A"/>
    <w:rsid w:val="32D24ECC"/>
    <w:rsid w:val="3394809E"/>
    <w:rsid w:val="357545A9"/>
    <w:rsid w:val="35FBC35D"/>
    <w:rsid w:val="36099C77"/>
    <w:rsid w:val="3924E49B"/>
    <w:rsid w:val="394B79C7"/>
    <w:rsid w:val="39864CB2"/>
    <w:rsid w:val="3A62A58A"/>
    <w:rsid w:val="3A76F154"/>
    <w:rsid w:val="3A8FA800"/>
    <w:rsid w:val="3B3DE394"/>
    <w:rsid w:val="3C04E5B6"/>
    <w:rsid w:val="3DB51F4D"/>
    <w:rsid w:val="3DC2934F"/>
    <w:rsid w:val="3E3AA23B"/>
    <w:rsid w:val="3E3DF4ED"/>
    <w:rsid w:val="3F1F496F"/>
    <w:rsid w:val="3F5D7633"/>
    <w:rsid w:val="3FB70E25"/>
    <w:rsid w:val="405CF856"/>
    <w:rsid w:val="4089FDEA"/>
    <w:rsid w:val="42F2D41B"/>
    <w:rsid w:val="44404BE6"/>
    <w:rsid w:val="44900E4E"/>
    <w:rsid w:val="45918C1A"/>
    <w:rsid w:val="459EC778"/>
    <w:rsid w:val="46230645"/>
    <w:rsid w:val="46B027F8"/>
    <w:rsid w:val="4702B2D0"/>
    <w:rsid w:val="472F6F4E"/>
    <w:rsid w:val="473B1797"/>
    <w:rsid w:val="47CC2BD8"/>
    <w:rsid w:val="47CE0482"/>
    <w:rsid w:val="497B8C2C"/>
    <w:rsid w:val="498E5C14"/>
    <w:rsid w:val="4A3F9ADF"/>
    <w:rsid w:val="4BB5E968"/>
    <w:rsid w:val="4BFEE8ED"/>
    <w:rsid w:val="4C12D3AC"/>
    <w:rsid w:val="4C54A7A2"/>
    <w:rsid w:val="4D87C642"/>
    <w:rsid w:val="4F0DE0A3"/>
    <w:rsid w:val="4FDC074E"/>
    <w:rsid w:val="52D451EB"/>
    <w:rsid w:val="52E2927F"/>
    <w:rsid w:val="5321F1E4"/>
    <w:rsid w:val="53E245AB"/>
    <w:rsid w:val="546B33AC"/>
    <w:rsid w:val="54BB0D90"/>
    <w:rsid w:val="54EE8188"/>
    <w:rsid w:val="54FDA435"/>
    <w:rsid w:val="5533FFC7"/>
    <w:rsid w:val="56F7845F"/>
    <w:rsid w:val="58644022"/>
    <w:rsid w:val="5874D4C2"/>
    <w:rsid w:val="5982519F"/>
    <w:rsid w:val="5A0D1FEF"/>
    <w:rsid w:val="5A12443D"/>
    <w:rsid w:val="5B573EA4"/>
    <w:rsid w:val="5B5C71B0"/>
    <w:rsid w:val="5BC9B9B2"/>
    <w:rsid w:val="5D7FD228"/>
    <w:rsid w:val="5E4E9F29"/>
    <w:rsid w:val="5E92DF0D"/>
    <w:rsid w:val="5EF4FA5E"/>
    <w:rsid w:val="5EFAA203"/>
    <w:rsid w:val="5F488658"/>
    <w:rsid w:val="619A8B8E"/>
    <w:rsid w:val="62B226E5"/>
    <w:rsid w:val="62B79224"/>
    <w:rsid w:val="62C221AD"/>
    <w:rsid w:val="62D73F06"/>
    <w:rsid w:val="62F90508"/>
    <w:rsid w:val="63AB13A0"/>
    <w:rsid w:val="63C7F62D"/>
    <w:rsid w:val="6514FD36"/>
    <w:rsid w:val="65E36DA3"/>
    <w:rsid w:val="675EDC2C"/>
    <w:rsid w:val="679F2F06"/>
    <w:rsid w:val="6826205C"/>
    <w:rsid w:val="6A320DB6"/>
    <w:rsid w:val="6AA547D9"/>
    <w:rsid w:val="6B0D0466"/>
    <w:rsid w:val="6CCC6D23"/>
    <w:rsid w:val="6CD5CA5D"/>
    <w:rsid w:val="6D5DC738"/>
    <w:rsid w:val="6D8F504A"/>
    <w:rsid w:val="6DA05D0F"/>
    <w:rsid w:val="6EB6D4B2"/>
    <w:rsid w:val="6F94EB4A"/>
    <w:rsid w:val="7000F36D"/>
    <w:rsid w:val="70238DCF"/>
    <w:rsid w:val="762367F4"/>
    <w:rsid w:val="77192EF0"/>
    <w:rsid w:val="775EBF97"/>
    <w:rsid w:val="785D02C8"/>
    <w:rsid w:val="7A0B61A7"/>
    <w:rsid w:val="7A60C016"/>
    <w:rsid w:val="7B528010"/>
    <w:rsid w:val="7C339983"/>
    <w:rsid w:val="7C5C5CF3"/>
    <w:rsid w:val="7D41F0D0"/>
    <w:rsid w:val="7D83194C"/>
    <w:rsid w:val="7DDF8E2C"/>
    <w:rsid w:val="7DF50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1A0E7"/>
  <w15:docId w15:val="{E901551A-447E-44CA-9530-A8E8DBC6A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94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umberedList,Colorful List - Accent 11,Bullet 1,Numbered Para 1,Dot pt,No Spacing1,List Paragraph Char Char Char,Indicator Text,List Paragraph1,Bullet Points,MAIN CONTENT,F5 List Paragraph,List Paragraph12,Bullet Style,Normal numbered,L"/>
    <w:basedOn w:val="Normal"/>
    <w:link w:val="ListParagraphChar"/>
    <w:uiPriority w:val="34"/>
    <w:qFormat/>
    <w:rsid w:val="001B4839"/>
    <w:pPr>
      <w:ind w:left="720"/>
      <w:contextualSpacing/>
    </w:pPr>
  </w:style>
  <w:style w:type="paragraph" w:customStyle="1" w:styleId="Default">
    <w:name w:val="Default"/>
    <w:rsid w:val="002B7FE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10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06A"/>
  </w:style>
  <w:style w:type="paragraph" w:styleId="Footer">
    <w:name w:val="footer"/>
    <w:basedOn w:val="Normal"/>
    <w:link w:val="FooterChar"/>
    <w:uiPriority w:val="99"/>
    <w:unhideWhenUsed/>
    <w:rsid w:val="00410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06A"/>
  </w:style>
  <w:style w:type="paragraph" w:styleId="NoSpacing">
    <w:name w:val="No Spacing"/>
    <w:uiPriority w:val="1"/>
    <w:qFormat/>
    <w:rsid w:val="009B0DF9"/>
    <w:pPr>
      <w:spacing w:after="0" w:line="240" w:lineRule="auto"/>
    </w:pPr>
    <w:rPr>
      <w:rFonts w:ascii="Arial" w:eastAsia="Calibri" w:hAnsi="Arial" w:cs="Times New Roman"/>
      <w:sz w:val="24"/>
    </w:rPr>
  </w:style>
  <w:style w:type="character" w:customStyle="1" w:styleId="ListParagraphChar">
    <w:name w:val="List Paragraph Char"/>
    <w:aliases w:val="NumberedList Char,Colorful List - Accent 11 Char,Bullet 1 Char,Numbered Para 1 Char,Dot pt Char,No Spacing1 Char,List Paragraph Char Char Char Char,Indicator Text Char,List Paragraph1 Char,Bullet Points Char,MAIN CONTENT Char,L Char"/>
    <w:link w:val="ListParagraph"/>
    <w:uiPriority w:val="34"/>
    <w:qFormat/>
    <w:locked/>
    <w:rsid w:val="00144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2916">
      <w:bodyDiv w:val="1"/>
      <w:marLeft w:val="0"/>
      <w:marRight w:val="0"/>
      <w:marTop w:val="0"/>
      <w:marBottom w:val="0"/>
      <w:divBdr>
        <w:top w:val="none" w:sz="0" w:space="0" w:color="auto"/>
        <w:left w:val="none" w:sz="0" w:space="0" w:color="auto"/>
        <w:bottom w:val="none" w:sz="0" w:space="0" w:color="auto"/>
        <w:right w:val="none" w:sz="0" w:space="0" w:color="auto"/>
      </w:divBdr>
    </w:div>
    <w:div w:id="380788800">
      <w:bodyDiv w:val="1"/>
      <w:marLeft w:val="0"/>
      <w:marRight w:val="0"/>
      <w:marTop w:val="0"/>
      <w:marBottom w:val="0"/>
      <w:divBdr>
        <w:top w:val="none" w:sz="0" w:space="0" w:color="auto"/>
        <w:left w:val="none" w:sz="0" w:space="0" w:color="auto"/>
        <w:bottom w:val="none" w:sz="0" w:space="0" w:color="auto"/>
        <w:right w:val="none" w:sz="0" w:space="0" w:color="auto"/>
      </w:divBdr>
    </w:div>
    <w:div w:id="402679518">
      <w:bodyDiv w:val="1"/>
      <w:marLeft w:val="0"/>
      <w:marRight w:val="0"/>
      <w:marTop w:val="0"/>
      <w:marBottom w:val="0"/>
      <w:divBdr>
        <w:top w:val="none" w:sz="0" w:space="0" w:color="auto"/>
        <w:left w:val="none" w:sz="0" w:space="0" w:color="auto"/>
        <w:bottom w:val="none" w:sz="0" w:space="0" w:color="auto"/>
        <w:right w:val="none" w:sz="0" w:space="0" w:color="auto"/>
      </w:divBdr>
    </w:div>
    <w:div w:id="449787205">
      <w:bodyDiv w:val="1"/>
      <w:marLeft w:val="0"/>
      <w:marRight w:val="0"/>
      <w:marTop w:val="0"/>
      <w:marBottom w:val="0"/>
      <w:divBdr>
        <w:top w:val="none" w:sz="0" w:space="0" w:color="auto"/>
        <w:left w:val="none" w:sz="0" w:space="0" w:color="auto"/>
        <w:bottom w:val="none" w:sz="0" w:space="0" w:color="auto"/>
        <w:right w:val="none" w:sz="0" w:space="0" w:color="auto"/>
      </w:divBdr>
    </w:div>
    <w:div w:id="675614266">
      <w:bodyDiv w:val="1"/>
      <w:marLeft w:val="0"/>
      <w:marRight w:val="0"/>
      <w:marTop w:val="0"/>
      <w:marBottom w:val="0"/>
      <w:divBdr>
        <w:top w:val="none" w:sz="0" w:space="0" w:color="auto"/>
        <w:left w:val="none" w:sz="0" w:space="0" w:color="auto"/>
        <w:bottom w:val="none" w:sz="0" w:space="0" w:color="auto"/>
        <w:right w:val="none" w:sz="0" w:space="0" w:color="auto"/>
      </w:divBdr>
    </w:div>
    <w:div w:id="739670683">
      <w:bodyDiv w:val="1"/>
      <w:marLeft w:val="0"/>
      <w:marRight w:val="0"/>
      <w:marTop w:val="0"/>
      <w:marBottom w:val="0"/>
      <w:divBdr>
        <w:top w:val="none" w:sz="0" w:space="0" w:color="auto"/>
        <w:left w:val="none" w:sz="0" w:space="0" w:color="auto"/>
        <w:bottom w:val="none" w:sz="0" w:space="0" w:color="auto"/>
        <w:right w:val="none" w:sz="0" w:space="0" w:color="auto"/>
      </w:divBdr>
    </w:div>
    <w:div w:id="863055901">
      <w:bodyDiv w:val="1"/>
      <w:marLeft w:val="0"/>
      <w:marRight w:val="0"/>
      <w:marTop w:val="0"/>
      <w:marBottom w:val="0"/>
      <w:divBdr>
        <w:top w:val="none" w:sz="0" w:space="0" w:color="auto"/>
        <w:left w:val="none" w:sz="0" w:space="0" w:color="auto"/>
        <w:bottom w:val="none" w:sz="0" w:space="0" w:color="auto"/>
        <w:right w:val="none" w:sz="0" w:space="0" w:color="auto"/>
      </w:divBdr>
    </w:div>
    <w:div w:id="879244220">
      <w:bodyDiv w:val="1"/>
      <w:marLeft w:val="0"/>
      <w:marRight w:val="0"/>
      <w:marTop w:val="0"/>
      <w:marBottom w:val="0"/>
      <w:divBdr>
        <w:top w:val="none" w:sz="0" w:space="0" w:color="auto"/>
        <w:left w:val="none" w:sz="0" w:space="0" w:color="auto"/>
        <w:bottom w:val="none" w:sz="0" w:space="0" w:color="auto"/>
        <w:right w:val="none" w:sz="0" w:space="0" w:color="auto"/>
      </w:divBdr>
    </w:div>
    <w:div w:id="1087921224">
      <w:bodyDiv w:val="1"/>
      <w:marLeft w:val="0"/>
      <w:marRight w:val="0"/>
      <w:marTop w:val="0"/>
      <w:marBottom w:val="0"/>
      <w:divBdr>
        <w:top w:val="none" w:sz="0" w:space="0" w:color="auto"/>
        <w:left w:val="none" w:sz="0" w:space="0" w:color="auto"/>
        <w:bottom w:val="none" w:sz="0" w:space="0" w:color="auto"/>
        <w:right w:val="none" w:sz="0" w:space="0" w:color="auto"/>
      </w:divBdr>
    </w:div>
    <w:div w:id="1102216761">
      <w:bodyDiv w:val="1"/>
      <w:marLeft w:val="0"/>
      <w:marRight w:val="0"/>
      <w:marTop w:val="0"/>
      <w:marBottom w:val="0"/>
      <w:divBdr>
        <w:top w:val="none" w:sz="0" w:space="0" w:color="auto"/>
        <w:left w:val="none" w:sz="0" w:space="0" w:color="auto"/>
        <w:bottom w:val="none" w:sz="0" w:space="0" w:color="auto"/>
        <w:right w:val="none" w:sz="0" w:space="0" w:color="auto"/>
      </w:divBdr>
    </w:div>
    <w:div w:id="1106659067">
      <w:bodyDiv w:val="1"/>
      <w:marLeft w:val="0"/>
      <w:marRight w:val="0"/>
      <w:marTop w:val="0"/>
      <w:marBottom w:val="0"/>
      <w:divBdr>
        <w:top w:val="none" w:sz="0" w:space="0" w:color="auto"/>
        <w:left w:val="none" w:sz="0" w:space="0" w:color="auto"/>
        <w:bottom w:val="none" w:sz="0" w:space="0" w:color="auto"/>
        <w:right w:val="none" w:sz="0" w:space="0" w:color="auto"/>
      </w:divBdr>
    </w:div>
    <w:div w:id="1130366975">
      <w:bodyDiv w:val="1"/>
      <w:marLeft w:val="0"/>
      <w:marRight w:val="0"/>
      <w:marTop w:val="0"/>
      <w:marBottom w:val="0"/>
      <w:divBdr>
        <w:top w:val="none" w:sz="0" w:space="0" w:color="auto"/>
        <w:left w:val="none" w:sz="0" w:space="0" w:color="auto"/>
        <w:bottom w:val="none" w:sz="0" w:space="0" w:color="auto"/>
        <w:right w:val="none" w:sz="0" w:space="0" w:color="auto"/>
      </w:divBdr>
    </w:div>
    <w:div w:id="1177118705">
      <w:bodyDiv w:val="1"/>
      <w:marLeft w:val="0"/>
      <w:marRight w:val="0"/>
      <w:marTop w:val="0"/>
      <w:marBottom w:val="0"/>
      <w:divBdr>
        <w:top w:val="none" w:sz="0" w:space="0" w:color="auto"/>
        <w:left w:val="none" w:sz="0" w:space="0" w:color="auto"/>
        <w:bottom w:val="none" w:sz="0" w:space="0" w:color="auto"/>
        <w:right w:val="none" w:sz="0" w:space="0" w:color="auto"/>
      </w:divBdr>
    </w:div>
    <w:div w:id="1340884128">
      <w:bodyDiv w:val="1"/>
      <w:marLeft w:val="0"/>
      <w:marRight w:val="0"/>
      <w:marTop w:val="0"/>
      <w:marBottom w:val="0"/>
      <w:divBdr>
        <w:top w:val="none" w:sz="0" w:space="0" w:color="auto"/>
        <w:left w:val="none" w:sz="0" w:space="0" w:color="auto"/>
        <w:bottom w:val="none" w:sz="0" w:space="0" w:color="auto"/>
        <w:right w:val="none" w:sz="0" w:space="0" w:color="auto"/>
      </w:divBdr>
    </w:div>
    <w:div w:id="1354768736">
      <w:bodyDiv w:val="1"/>
      <w:marLeft w:val="0"/>
      <w:marRight w:val="0"/>
      <w:marTop w:val="0"/>
      <w:marBottom w:val="0"/>
      <w:divBdr>
        <w:top w:val="none" w:sz="0" w:space="0" w:color="auto"/>
        <w:left w:val="none" w:sz="0" w:space="0" w:color="auto"/>
        <w:bottom w:val="none" w:sz="0" w:space="0" w:color="auto"/>
        <w:right w:val="none" w:sz="0" w:space="0" w:color="auto"/>
      </w:divBdr>
    </w:div>
    <w:div w:id="1447039497">
      <w:bodyDiv w:val="1"/>
      <w:marLeft w:val="0"/>
      <w:marRight w:val="0"/>
      <w:marTop w:val="0"/>
      <w:marBottom w:val="0"/>
      <w:divBdr>
        <w:top w:val="none" w:sz="0" w:space="0" w:color="auto"/>
        <w:left w:val="none" w:sz="0" w:space="0" w:color="auto"/>
        <w:bottom w:val="none" w:sz="0" w:space="0" w:color="auto"/>
        <w:right w:val="none" w:sz="0" w:space="0" w:color="auto"/>
      </w:divBdr>
    </w:div>
    <w:div w:id="1645230422">
      <w:bodyDiv w:val="1"/>
      <w:marLeft w:val="0"/>
      <w:marRight w:val="0"/>
      <w:marTop w:val="0"/>
      <w:marBottom w:val="0"/>
      <w:divBdr>
        <w:top w:val="none" w:sz="0" w:space="0" w:color="auto"/>
        <w:left w:val="none" w:sz="0" w:space="0" w:color="auto"/>
        <w:bottom w:val="none" w:sz="0" w:space="0" w:color="auto"/>
        <w:right w:val="none" w:sz="0" w:space="0" w:color="auto"/>
      </w:divBdr>
    </w:div>
    <w:div w:id="1743916208">
      <w:bodyDiv w:val="1"/>
      <w:marLeft w:val="0"/>
      <w:marRight w:val="0"/>
      <w:marTop w:val="0"/>
      <w:marBottom w:val="0"/>
      <w:divBdr>
        <w:top w:val="none" w:sz="0" w:space="0" w:color="auto"/>
        <w:left w:val="none" w:sz="0" w:space="0" w:color="auto"/>
        <w:bottom w:val="none" w:sz="0" w:space="0" w:color="auto"/>
        <w:right w:val="none" w:sz="0" w:space="0" w:color="auto"/>
      </w:divBdr>
    </w:div>
    <w:div w:id="1970086036">
      <w:bodyDiv w:val="1"/>
      <w:marLeft w:val="0"/>
      <w:marRight w:val="0"/>
      <w:marTop w:val="0"/>
      <w:marBottom w:val="0"/>
      <w:divBdr>
        <w:top w:val="none" w:sz="0" w:space="0" w:color="auto"/>
        <w:left w:val="none" w:sz="0" w:space="0" w:color="auto"/>
        <w:bottom w:val="none" w:sz="0" w:space="0" w:color="auto"/>
        <w:right w:val="none" w:sz="0" w:space="0" w:color="auto"/>
      </w:divBdr>
    </w:div>
    <w:div w:id="1990741136">
      <w:bodyDiv w:val="1"/>
      <w:marLeft w:val="0"/>
      <w:marRight w:val="0"/>
      <w:marTop w:val="0"/>
      <w:marBottom w:val="0"/>
      <w:divBdr>
        <w:top w:val="none" w:sz="0" w:space="0" w:color="auto"/>
        <w:left w:val="none" w:sz="0" w:space="0" w:color="auto"/>
        <w:bottom w:val="none" w:sz="0" w:space="0" w:color="auto"/>
        <w:right w:val="none" w:sz="0" w:space="0" w:color="auto"/>
      </w:divBdr>
    </w:div>
    <w:div w:id="2005670045">
      <w:bodyDiv w:val="1"/>
      <w:marLeft w:val="0"/>
      <w:marRight w:val="0"/>
      <w:marTop w:val="0"/>
      <w:marBottom w:val="0"/>
      <w:divBdr>
        <w:top w:val="none" w:sz="0" w:space="0" w:color="auto"/>
        <w:left w:val="none" w:sz="0" w:space="0" w:color="auto"/>
        <w:bottom w:val="none" w:sz="0" w:space="0" w:color="auto"/>
        <w:right w:val="none" w:sz="0" w:space="0" w:color="auto"/>
      </w:divBdr>
    </w:div>
    <w:div w:id="2046635997">
      <w:bodyDiv w:val="1"/>
      <w:marLeft w:val="0"/>
      <w:marRight w:val="0"/>
      <w:marTop w:val="0"/>
      <w:marBottom w:val="0"/>
      <w:divBdr>
        <w:top w:val="none" w:sz="0" w:space="0" w:color="auto"/>
        <w:left w:val="none" w:sz="0" w:space="0" w:color="auto"/>
        <w:bottom w:val="none" w:sz="0" w:space="0" w:color="auto"/>
        <w:right w:val="none" w:sz="0" w:space="0" w:color="auto"/>
      </w:divBdr>
    </w:div>
    <w:div w:id="2067753819">
      <w:bodyDiv w:val="1"/>
      <w:marLeft w:val="0"/>
      <w:marRight w:val="0"/>
      <w:marTop w:val="0"/>
      <w:marBottom w:val="0"/>
      <w:divBdr>
        <w:top w:val="none" w:sz="0" w:space="0" w:color="auto"/>
        <w:left w:val="none" w:sz="0" w:space="0" w:color="auto"/>
        <w:bottom w:val="none" w:sz="0" w:space="0" w:color="auto"/>
        <w:right w:val="none" w:sz="0" w:space="0" w:color="auto"/>
      </w:divBdr>
    </w:div>
    <w:div w:id="212954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1C5BA3-2CFE-40A1-A64A-5DFDF7082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F860E8-13D9-460F-9517-72D41E49EC51}">
  <ds:schemaRefs>
    <ds:schemaRef ds:uri="http://schemas.microsoft.com/office/2006/documentManagement/types"/>
    <ds:schemaRef ds:uri="http://purl.org/dc/elements/1.1/"/>
    <ds:schemaRef ds:uri="http://purl.org/dc/terms/"/>
    <ds:schemaRef ds:uri="494bfef4-4022-4509-a3d4-2094c0124ae5"/>
    <ds:schemaRef ds:uri="3ad1b6c1-81ae-4476-bf26-6aadf7b7e1cf"/>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277BD6D-092A-4077-A44B-870DDDF0B9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9250</Words>
  <Characters>52725</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Oswaldtwistle</Company>
  <LinksUpToDate>false</LinksUpToDate>
  <CharactersWithSpaces>61852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 Sumner</dc:creator>
  <cp:lastModifiedBy>11025, head</cp:lastModifiedBy>
  <cp:revision>2</cp:revision>
  <cp:lastPrinted>2023-08-09T17:41:00Z</cp:lastPrinted>
  <dcterms:created xsi:type="dcterms:W3CDTF">2025-07-14T15:25:00Z</dcterms:created>
  <dcterms:modified xsi:type="dcterms:W3CDTF">2025-07-14T15:25:00Z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