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Arial" w:hAnsi="Arial"/>
          <w:szCs w:val="24"/>
        </w:rPr>
        <w:id w:val="1494913446"/>
        <w:docPartObj>
          <w:docPartGallery w:val="Cover Pages"/>
          <w:docPartUnique/>
        </w:docPartObj>
      </w:sdtPr>
      <w:sdtEndPr>
        <w:rPr>
          <w:rFonts w:eastAsia="Times New Roman"/>
          <w:b/>
          <w:sz w:val="32"/>
          <w:szCs w:val="20"/>
          <w:lang w:val="en-US" w:eastAsia="ja-JP"/>
        </w:rPr>
      </w:sdtEndPr>
      <w:sdtContent>
        <w:p w14:paraId="672A64C8" w14:textId="77777777" w:rsidR="00445BDF" w:rsidRPr="00F661E2" w:rsidRDefault="00445BDF" w:rsidP="00445BDF">
          <w:pPr>
            <w:spacing w:after="200" w:line="276" w:lineRule="auto"/>
            <w:rPr>
              <w:rFonts w:ascii="Arial" w:eastAsia="Arial" w:hAnsi="Arial"/>
              <w:szCs w:val="24"/>
              <w:u w:val="single"/>
            </w:rPr>
          </w:pPr>
        </w:p>
        <w:p w14:paraId="60694D02" w14:textId="77777777" w:rsidR="00445BDF" w:rsidRPr="00F661E2" w:rsidRDefault="00445BDF" w:rsidP="00445BDF">
          <w:pPr>
            <w:spacing w:after="200" w:line="276" w:lineRule="auto"/>
            <w:jc w:val="center"/>
            <w:rPr>
              <w:rFonts w:ascii="Arial" w:hAnsi="Arial" w:cs="Arial"/>
              <w:bCs/>
              <w:sz w:val="72"/>
              <w:szCs w:val="72"/>
              <w:lang w:eastAsia="ja-JP"/>
            </w:rPr>
          </w:pPr>
          <w:r w:rsidRPr="00F661E2">
            <w:rPr>
              <w:rFonts w:ascii="Arial" w:hAnsi="Arial" w:cs="Arial"/>
              <w:bCs/>
              <w:noProof/>
              <w:sz w:val="72"/>
              <w:szCs w:val="72"/>
              <w:lang w:eastAsia="en-GB"/>
            </w:rPr>
            <w:drawing>
              <wp:inline distT="0" distB="0" distL="0" distR="0" wp14:anchorId="52438BB3" wp14:editId="04532D98">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42BC2556" w14:textId="77777777" w:rsidR="00445BDF" w:rsidRPr="00F661E2" w:rsidRDefault="00445BDF" w:rsidP="00445BDF">
          <w:pPr>
            <w:spacing w:after="200" w:line="276" w:lineRule="auto"/>
            <w:jc w:val="center"/>
            <w:rPr>
              <w:rFonts w:ascii="Arial" w:hAnsi="Arial" w:cs="Arial"/>
              <w:b/>
              <w:bCs/>
              <w:color w:val="FF0000"/>
              <w:sz w:val="72"/>
              <w:szCs w:val="72"/>
              <w:lang w:eastAsia="ja-JP"/>
            </w:rPr>
          </w:pPr>
          <w:r w:rsidRPr="00F661E2">
            <w:rPr>
              <w:rFonts w:ascii="Arial" w:hAnsi="Arial" w:cs="Arial"/>
              <w:b/>
              <w:bCs/>
              <w:color w:val="FF0000"/>
              <w:sz w:val="72"/>
              <w:szCs w:val="72"/>
              <w:lang w:eastAsia="ja-JP"/>
            </w:rPr>
            <w:t>Moor End Community Primary School</w:t>
          </w:r>
        </w:p>
        <w:p w14:paraId="46F12564" w14:textId="77777777" w:rsidR="00445BDF" w:rsidRPr="00F661E2" w:rsidRDefault="006217A6" w:rsidP="00445BDF">
          <w:pPr>
            <w:spacing w:after="200" w:line="276" w:lineRule="auto"/>
            <w:jc w:val="both"/>
            <w:rPr>
              <w:rFonts w:ascii="Arial" w:hAnsi="Arial"/>
              <w:b/>
              <w:sz w:val="32"/>
              <w:lang w:val="en-US" w:eastAsia="ja-JP"/>
            </w:rPr>
          </w:pPr>
        </w:p>
      </w:sdtContent>
    </w:sdt>
    <w:p w14:paraId="2C343C4E" w14:textId="42EB4FD5" w:rsidR="00445BDF" w:rsidRPr="00F661E2" w:rsidRDefault="00445BDF" w:rsidP="00445BDF">
      <w:pPr>
        <w:spacing w:after="200" w:line="276" w:lineRule="auto"/>
        <w:jc w:val="center"/>
        <w:rPr>
          <w:rFonts w:ascii="Arial" w:hAnsi="Arial" w:cs="Arial"/>
          <w:color w:val="000000"/>
          <w:sz w:val="56"/>
          <w:szCs w:val="56"/>
          <w:lang w:val="en-US" w:eastAsia="ja-JP"/>
        </w:rPr>
      </w:pPr>
      <w:r w:rsidRPr="00F661E2">
        <w:rPr>
          <w:rFonts w:ascii="Arial" w:hAnsi="Arial" w:cs="Arial"/>
          <w:color w:val="000000"/>
          <w:sz w:val="56"/>
          <w:szCs w:val="56"/>
          <w:lang w:val="en-US" w:eastAsia="ja-JP"/>
        </w:rPr>
        <w:t>Attendance policy 2024 - 26</w:t>
      </w:r>
    </w:p>
    <w:p w14:paraId="6AFA410B" w14:textId="77777777" w:rsidR="00445BDF" w:rsidRPr="00F661E2" w:rsidRDefault="00445BDF" w:rsidP="00445BDF">
      <w:pPr>
        <w:spacing w:after="200" w:line="276" w:lineRule="auto"/>
        <w:rPr>
          <w:rFonts w:ascii="Arial" w:eastAsia="Arial" w:hAnsi="Arial"/>
          <w:lang w:val="en-US" w:eastAsia="ja-JP"/>
        </w:rPr>
      </w:pPr>
    </w:p>
    <w:p w14:paraId="1D9E327E" w14:textId="137D7745" w:rsidR="00445BDF" w:rsidRPr="00F661E2" w:rsidRDefault="00445BDF" w:rsidP="00445BDF">
      <w:pPr>
        <w:spacing w:after="200" w:line="276" w:lineRule="auto"/>
        <w:rPr>
          <w:rFonts w:ascii="Arial" w:eastAsia="Arial" w:hAnsi="Arial"/>
          <w:lang w:val="en-US" w:eastAsia="ja-JP"/>
        </w:rPr>
      </w:pPr>
      <w:r w:rsidRPr="00F661E2">
        <w:rPr>
          <w:rFonts w:ascii="Arial" w:eastAsia="Arial" w:hAnsi="Arial"/>
          <w:lang w:val="en-US" w:eastAsia="ja-JP"/>
        </w:rPr>
        <w:t>Date of policy: Sep 2024</w:t>
      </w:r>
    </w:p>
    <w:p w14:paraId="5903CA0A" w14:textId="77777777" w:rsidR="00445BDF" w:rsidRPr="00F661E2" w:rsidRDefault="00445BDF" w:rsidP="00445BDF">
      <w:pPr>
        <w:spacing w:after="200" w:line="276" w:lineRule="auto"/>
        <w:rPr>
          <w:rFonts w:ascii="Arial" w:eastAsia="Arial" w:hAnsi="Arial"/>
          <w:lang w:val="en-US" w:eastAsia="ja-JP"/>
        </w:rPr>
      </w:pPr>
    </w:p>
    <w:p w14:paraId="016AB94E" w14:textId="77777777" w:rsidR="00445BDF" w:rsidRPr="00F661E2" w:rsidRDefault="00445BDF" w:rsidP="00445BDF">
      <w:pPr>
        <w:spacing w:after="200" w:line="276" w:lineRule="auto"/>
        <w:rPr>
          <w:rFonts w:ascii="Arial" w:eastAsia="Arial" w:hAnsi="Arial"/>
          <w:lang w:val="en-US" w:eastAsia="ja-JP"/>
        </w:rPr>
      </w:pPr>
      <w:r w:rsidRPr="00F661E2">
        <w:rPr>
          <w:rFonts w:ascii="Arial" w:eastAsia="Arial" w:hAnsi="Arial"/>
          <w:lang w:val="en-US" w:eastAsia="ja-JP"/>
        </w:rPr>
        <w:t>Date of review: Sep 2026</w:t>
      </w:r>
    </w:p>
    <w:p w14:paraId="76538660" w14:textId="77777777" w:rsidR="00445BDF" w:rsidRPr="00F661E2" w:rsidRDefault="00445BDF" w:rsidP="00445BDF">
      <w:pPr>
        <w:spacing w:after="200" w:line="276" w:lineRule="auto"/>
        <w:rPr>
          <w:rFonts w:ascii="Arial" w:eastAsia="Arial" w:hAnsi="Arial"/>
          <w:lang w:val="en-US" w:eastAsia="ja-JP"/>
        </w:rPr>
      </w:pPr>
    </w:p>
    <w:p w14:paraId="7D57150C" w14:textId="77777777" w:rsidR="00445BDF" w:rsidRPr="00F661E2" w:rsidRDefault="00445BDF" w:rsidP="00445BDF">
      <w:pPr>
        <w:spacing w:after="200" w:line="276" w:lineRule="auto"/>
        <w:rPr>
          <w:rFonts w:ascii="Arial" w:eastAsia="Arial" w:hAnsi="Arial"/>
          <w:lang w:val="en-US" w:eastAsia="ja-JP"/>
        </w:rPr>
      </w:pPr>
    </w:p>
    <w:p w14:paraId="10CF62A0" w14:textId="77777777" w:rsidR="00445BDF" w:rsidRPr="00F661E2" w:rsidRDefault="00445BDF" w:rsidP="00445BDF">
      <w:pPr>
        <w:spacing w:after="200" w:line="276" w:lineRule="auto"/>
        <w:rPr>
          <w:rFonts w:ascii="Arial" w:eastAsia="Arial" w:hAnsi="Arial"/>
          <w:lang w:val="en-US" w:eastAsia="ja-JP"/>
        </w:rPr>
      </w:pPr>
    </w:p>
    <w:p w14:paraId="7F0751F0" w14:textId="77777777" w:rsidR="00445BDF" w:rsidRPr="00F661E2" w:rsidRDefault="00445BDF" w:rsidP="00445BDF">
      <w:pPr>
        <w:spacing w:after="200" w:line="276" w:lineRule="auto"/>
        <w:rPr>
          <w:rFonts w:ascii="Arial" w:eastAsia="Arial" w:hAnsi="Arial"/>
          <w:lang w:val="en-US" w:eastAsia="ja-JP"/>
        </w:rPr>
      </w:pPr>
    </w:p>
    <w:p w14:paraId="56DF5EC5" w14:textId="77777777" w:rsidR="00445BDF" w:rsidRPr="00F661E2" w:rsidRDefault="00445BDF" w:rsidP="00445BDF">
      <w:pPr>
        <w:spacing w:after="200" w:line="276" w:lineRule="auto"/>
        <w:rPr>
          <w:rFonts w:ascii="Arial" w:eastAsia="Arial" w:hAnsi="Arial"/>
          <w:lang w:val="en-US" w:eastAsia="ja-JP"/>
        </w:rPr>
      </w:pPr>
    </w:p>
    <w:p w14:paraId="1C42D295" w14:textId="77777777" w:rsidR="009F12CD" w:rsidRPr="00F661E2" w:rsidRDefault="009F12CD" w:rsidP="00036E90">
      <w:pPr>
        <w:jc w:val="center"/>
        <w:rPr>
          <w:rFonts w:cs="Arial"/>
          <w:color w:val="000000"/>
          <w:sz w:val="72"/>
          <w:szCs w:val="80"/>
          <w:lang w:val="en-US" w:eastAsia="ja-JP"/>
        </w:rPr>
        <w:sectPr w:rsidR="009F12CD" w:rsidRPr="00F661E2" w:rsidSect="00445BDF">
          <w:headerReference w:type="first" r:id="rId11"/>
          <w:pgSz w:w="11906" w:h="16838"/>
          <w:pgMar w:top="1440" w:right="1440" w:bottom="1440" w:left="1440" w:header="564"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A955F51" w14:textId="77777777" w:rsidR="00036E90" w:rsidRPr="00F661E2" w:rsidRDefault="00036E90" w:rsidP="00036E90">
      <w:pPr>
        <w:rPr>
          <w:rFonts w:ascii="Arial" w:hAnsi="Arial" w:cs="Arial"/>
          <w:b/>
          <w:bCs/>
          <w:szCs w:val="24"/>
        </w:rPr>
      </w:pPr>
      <w:r w:rsidRPr="00F661E2">
        <w:rPr>
          <w:rFonts w:ascii="Arial" w:hAnsi="Arial" w:cs="Arial"/>
          <w:b/>
          <w:bCs/>
          <w:szCs w:val="24"/>
        </w:rPr>
        <w:lastRenderedPageBreak/>
        <w:t>Contents</w:t>
      </w:r>
    </w:p>
    <w:p w14:paraId="5F768150" w14:textId="77777777" w:rsidR="00036E90" w:rsidRPr="00F661E2" w:rsidRDefault="00036E90" w:rsidP="00036E90">
      <w:pPr>
        <w:rPr>
          <w:rFonts w:ascii="Arial" w:hAnsi="Arial" w:cs="Arial"/>
          <w:szCs w:val="24"/>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9072"/>
      </w:tblGrid>
      <w:tr w:rsidR="00036E90" w:rsidRPr="00F661E2" w14:paraId="552740BC" w14:textId="77777777" w:rsidTr="005C46B0">
        <w:tc>
          <w:tcPr>
            <w:tcW w:w="9072" w:type="dxa"/>
          </w:tcPr>
          <w:p w14:paraId="604BC090" w14:textId="77777777" w:rsidR="00036E90" w:rsidRPr="00F661E2" w:rsidRDefault="006217A6" w:rsidP="005C46B0">
            <w:pPr>
              <w:rPr>
                <w:b/>
                <w:bCs/>
              </w:rPr>
            </w:pPr>
            <w:hyperlink w:anchor="Introduction" w:history="1">
              <w:proofErr w:type="gramStart"/>
              <w:r w:rsidR="00036E90" w:rsidRPr="00F661E2">
                <w:rPr>
                  <w:rStyle w:val="Hyperlink"/>
                  <w:b/>
                  <w:bCs/>
                </w:rPr>
                <w:t>1  Introduction</w:t>
              </w:r>
              <w:proofErr w:type="gramEnd"/>
            </w:hyperlink>
          </w:p>
        </w:tc>
      </w:tr>
      <w:tr w:rsidR="00036E90" w:rsidRPr="00F661E2" w14:paraId="24FA2962" w14:textId="77777777" w:rsidTr="005C46B0">
        <w:tc>
          <w:tcPr>
            <w:tcW w:w="9072" w:type="dxa"/>
          </w:tcPr>
          <w:p w14:paraId="5DEB3FC4" w14:textId="77777777" w:rsidR="00036E90" w:rsidRPr="00F661E2" w:rsidRDefault="006217A6" w:rsidP="005C46B0">
            <w:pPr>
              <w:rPr>
                <w:b/>
                <w:bCs/>
              </w:rPr>
            </w:pPr>
            <w:hyperlink w:anchor="Responsibilities" w:history="1">
              <w:proofErr w:type="gramStart"/>
              <w:r w:rsidR="00036E90" w:rsidRPr="00F661E2">
                <w:rPr>
                  <w:rStyle w:val="Hyperlink"/>
                  <w:b/>
                  <w:bCs/>
                </w:rPr>
                <w:t>2  Responsibilities</w:t>
              </w:r>
              <w:proofErr w:type="gramEnd"/>
              <w:r w:rsidR="00036E90" w:rsidRPr="00F661E2">
                <w:rPr>
                  <w:rStyle w:val="Hyperlink"/>
                  <w:b/>
                  <w:bCs/>
                </w:rPr>
                <w:t xml:space="preserve"> and expectations</w:t>
              </w:r>
            </w:hyperlink>
          </w:p>
        </w:tc>
      </w:tr>
      <w:tr w:rsidR="00036E90" w:rsidRPr="00F661E2" w14:paraId="5513510C" w14:textId="77777777" w:rsidTr="005C46B0">
        <w:tc>
          <w:tcPr>
            <w:tcW w:w="9072" w:type="dxa"/>
          </w:tcPr>
          <w:p w14:paraId="2C124CA6" w14:textId="77777777" w:rsidR="00036E90" w:rsidRPr="00F661E2" w:rsidRDefault="006217A6" w:rsidP="005C46B0">
            <w:pPr>
              <w:ind w:firstLine="322"/>
            </w:pPr>
            <w:hyperlink w:anchor="Families" w:history="1">
              <w:r w:rsidR="00036E90" w:rsidRPr="00F661E2">
                <w:rPr>
                  <w:rStyle w:val="Hyperlink"/>
                </w:rPr>
                <w:t>2.1 Families</w:t>
              </w:r>
            </w:hyperlink>
          </w:p>
        </w:tc>
      </w:tr>
      <w:tr w:rsidR="00036E90" w:rsidRPr="00F661E2" w14:paraId="1C83605D" w14:textId="77777777" w:rsidTr="005C46B0">
        <w:tc>
          <w:tcPr>
            <w:tcW w:w="9072" w:type="dxa"/>
          </w:tcPr>
          <w:p w14:paraId="611923E8" w14:textId="77777777" w:rsidR="00036E90" w:rsidRPr="00F661E2" w:rsidRDefault="006217A6" w:rsidP="005C46B0">
            <w:pPr>
              <w:ind w:firstLine="322"/>
            </w:pPr>
            <w:hyperlink w:anchor="School" w:history="1">
              <w:r w:rsidR="00036E90" w:rsidRPr="00F661E2">
                <w:rPr>
                  <w:rStyle w:val="Hyperlink"/>
                </w:rPr>
                <w:t>2.2 School (including contact information for attendance-related matters)</w:t>
              </w:r>
            </w:hyperlink>
            <w:r w:rsidR="00036E90" w:rsidRPr="00F661E2">
              <w:rPr>
                <w:rStyle w:val="Hyperlink"/>
              </w:rPr>
              <w:t xml:space="preserve"> </w:t>
            </w:r>
          </w:p>
        </w:tc>
      </w:tr>
      <w:tr w:rsidR="00036E90" w:rsidRPr="00F661E2" w14:paraId="692D50D0" w14:textId="77777777" w:rsidTr="005C46B0">
        <w:tc>
          <w:tcPr>
            <w:tcW w:w="9072" w:type="dxa"/>
          </w:tcPr>
          <w:p w14:paraId="77148488" w14:textId="77777777" w:rsidR="00036E90" w:rsidRPr="00F661E2" w:rsidRDefault="006217A6" w:rsidP="005C46B0">
            <w:pPr>
              <w:ind w:firstLine="322"/>
            </w:pPr>
            <w:hyperlink w:anchor="LCC" w:history="1">
              <w:r w:rsidR="00036E90" w:rsidRPr="00F661E2">
                <w:rPr>
                  <w:rStyle w:val="Hyperlink"/>
                </w:rPr>
                <w:t>2.3 Lancashire County Council</w:t>
              </w:r>
            </w:hyperlink>
          </w:p>
        </w:tc>
      </w:tr>
      <w:tr w:rsidR="00036E90" w:rsidRPr="00F661E2" w14:paraId="3C6D573A" w14:textId="77777777" w:rsidTr="005C46B0">
        <w:tc>
          <w:tcPr>
            <w:tcW w:w="9072" w:type="dxa"/>
          </w:tcPr>
          <w:p w14:paraId="0A821BB3" w14:textId="77777777" w:rsidR="00036E90" w:rsidRPr="00F661E2" w:rsidRDefault="006217A6" w:rsidP="005C46B0">
            <w:pPr>
              <w:rPr>
                <w:b/>
                <w:bCs/>
              </w:rPr>
            </w:pPr>
            <w:hyperlink w:anchor="Types_of_absence" w:history="1">
              <w:proofErr w:type="gramStart"/>
              <w:r w:rsidR="00036E90" w:rsidRPr="00F661E2">
                <w:rPr>
                  <w:rStyle w:val="Hyperlink"/>
                  <w:b/>
                  <w:bCs/>
                </w:rPr>
                <w:t>3  Types</w:t>
              </w:r>
              <w:proofErr w:type="gramEnd"/>
              <w:r w:rsidR="00036E90" w:rsidRPr="00F661E2">
                <w:rPr>
                  <w:rStyle w:val="Hyperlink"/>
                  <w:b/>
                  <w:bCs/>
                </w:rPr>
                <w:t xml:space="preserve"> of absence</w:t>
              </w:r>
            </w:hyperlink>
          </w:p>
        </w:tc>
      </w:tr>
      <w:tr w:rsidR="00036E90" w:rsidRPr="00F661E2" w14:paraId="385F6FA5" w14:textId="77777777" w:rsidTr="005C46B0">
        <w:tc>
          <w:tcPr>
            <w:tcW w:w="9072" w:type="dxa"/>
          </w:tcPr>
          <w:p w14:paraId="49B8248F" w14:textId="77777777" w:rsidR="00036E90" w:rsidRPr="00F661E2" w:rsidRDefault="006217A6" w:rsidP="005C46B0">
            <w:pPr>
              <w:ind w:firstLine="322"/>
            </w:pPr>
            <w:hyperlink w:anchor="Authorised" w:history="1">
              <w:r w:rsidR="00036E90" w:rsidRPr="00F661E2">
                <w:rPr>
                  <w:rStyle w:val="Hyperlink"/>
                </w:rPr>
                <w:t>3.1 Authorised absences</w:t>
              </w:r>
            </w:hyperlink>
          </w:p>
        </w:tc>
      </w:tr>
      <w:tr w:rsidR="00036E90" w:rsidRPr="00F661E2" w14:paraId="14115D81" w14:textId="77777777" w:rsidTr="005C46B0">
        <w:tc>
          <w:tcPr>
            <w:tcW w:w="9072" w:type="dxa"/>
          </w:tcPr>
          <w:p w14:paraId="404AE3C9" w14:textId="77777777" w:rsidR="00036E90" w:rsidRPr="00F661E2" w:rsidRDefault="006217A6" w:rsidP="005C46B0">
            <w:pPr>
              <w:ind w:firstLine="322"/>
            </w:pPr>
            <w:hyperlink w:anchor="Unauthorised" w:history="1">
              <w:r w:rsidR="00036E90" w:rsidRPr="00F661E2">
                <w:rPr>
                  <w:rStyle w:val="Hyperlink"/>
                </w:rPr>
                <w:t>3.2 Unauthorised absences</w:t>
              </w:r>
            </w:hyperlink>
          </w:p>
        </w:tc>
      </w:tr>
      <w:tr w:rsidR="00036E90" w:rsidRPr="00F661E2" w14:paraId="2EDB7566" w14:textId="77777777" w:rsidTr="005C46B0">
        <w:tc>
          <w:tcPr>
            <w:tcW w:w="9072" w:type="dxa"/>
          </w:tcPr>
          <w:p w14:paraId="793CDC46" w14:textId="77777777" w:rsidR="00036E90" w:rsidRPr="00F661E2" w:rsidRDefault="006217A6" w:rsidP="005C46B0">
            <w:pPr>
              <w:ind w:firstLine="322"/>
            </w:pPr>
            <w:hyperlink w:anchor="PA" w:history="1">
              <w:r w:rsidR="00036E90" w:rsidRPr="00F661E2">
                <w:rPr>
                  <w:rStyle w:val="Hyperlink"/>
                </w:rPr>
                <w:t>3.3 Persistent Absence (PA)</w:t>
              </w:r>
            </w:hyperlink>
          </w:p>
        </w:tc>
      </w:tr>
      <w:tr w:rsidR="007C6695" w:rsidRPr="00F661E2" w14:paraId="609B4395" w14:textId="77777777" w:rsidTr="005C46B0">
        <w:tc>
          <w:tcPr>
            <w:tcW w:w="9072" w:type="dxa"/>
          </w:tcPr>
          <w:p w14:paraId="74E3C220" w14:textId="2A5B8DF5" w:rsidR="007C6695" w:rsidRPr="00F661E2" w:rsidRDefault="006217A6" w:rsidP="005C46B0">
            <w:pPr>
              <w:ind w:firstLine="322"/>
            </w:pPr>
            <w:hyperlink w:anchor="SA" w:history="1">
              <w:r w:rsidR="007C6695" w:rsidRPr="00F661E2">
                <w:rPr>
                  <w:rStyle w:val="Hyperlink"/>
                </w:rPr>
                <w:t>3.4 Severe Absence (SA)</w:t>
              </w:r>
            </w:hyperlink>
          </w:p>
        </w:tc>
      </w:tr>
      <w:tr w:rsidR="00036E90" w:rsidRPr="00F661E2" w14:paraId="382407E7" w14:textId="77777777" w:rsidTr="005C46B0">
        <w:tc>
          <w:tcPr>
            <w:tcW w:w="9072" w:type="dxa"/>
          </w:tcPr>
          <w:p w14:paraId="34338938" w14:textId="2226EADD" w:rsidR="00036E90" w:rsidRPr="00F661E2" w:rsidRDefault="006217A6" w:rsidP="005C46B0">
            <w:pPr>
              <w:ind w:firstLine="322"/>
            </w:pPr>
            <w:hyperlink w:anchor="Leave_termtime" w:history="1">
              <w:r w:rsidR="00036E90" w:rsidRPr="00F661E2">
                <w:rPr>
                  <w:rStyle w:val="Hyperlink"/>
                </w:rPr>
                <w:t>3.</w:t>
              </w:r>
              <w:r w:rsidR="007C6695" w:rsidRPr="00F661E2">
                <w:rPr>
                  <w:rStyle w:val="Hyperlink"/>
                </w:rPr>
                <w:t>5</w:t>
              </w:r>
              <w:r w:rsidR="00036E90" w:rsidRPr="00F661E2">
                <w:rPr>
                  <w:rStyle w:val="Hyperlink"/>
                </w:rPr>
                <w:t xml:space="preserve"> Leave during term time</w:t>
              </w:r>
            </w:hyperlink>
          </w:p>
        </w:tc>
      </w:tr>
      <w:tr w:rsidR="00036E90" w:rsidRPr="00F661E2" w14:paraId="6ED9CEE3" w14:textId="77777777" w:rsidTr="005C46B0">
        <w:tc>
          <w:tcPr>
            <w:tcW w:w="9072" w:type="dxa"/>
          </w:tcPr>
          <w:p w14:paraId="59500B99" w14:textId="6DC21C5B" w:rsidR="00036E90" w:rsidRPr="00F661E2" w:rsidRDefault="006217A6" w:rsidP="005C46B0">
            <w:pPr>
              <w:ind w:firstLine="322"/>
            </w:pPr>
            <w:hyperlink w:anchor="Religious" w:history="1">
              <w:r w:rsidR="00036E90" w:rsidRPr="00F661E2">
                <w:rPr>
                  <w:rStyle w:val="Hyperlink"/>
                </w:rPr>
                <w:t>3.</w:t>
              </w:r>
              <w:r w:rsidR="007C6695" w:rsidRPr="00F661E2">
                <w:rPr>
                  <w:rStyle w:val="Hyperlink"/>
                </w:rPr>
                <w:t>6</w:t>
              </w:r>
              <w:r w:rsidR="00036E90" w:rsidRPr="00F661E2">
                <w:rPr>
                  <w:rStyle w:val="Hyperlink"/>
                </w:rPr>
                <w:t xml:space="preserve"> Religious absence</w:t>
              </w:r>
            </w:hyperlink>
          </w:p>
        </w:tc>
      </w:tr>
      <w:tr w:rsidR="00036E90" w:rsidRPr="00F661E2" w14:paraId="79F7D163" w14:textId="77777777" w:rsidTr="005C46B0">
        <w:tc>
          <w:tcPr>
            <w:tcW w:w="9072" w:type="dxa"/>
          </w:tcPr>
          <w:p w14:paraId="34E2C04B" w14:textId="471B79BF" w:rsidR="00036E90" w:rsidRPr="00F661E2" w:rsidRDefault="006217A6" w:rsidP="005C46B0">
            <w:pPr>
              <w:ind w:firstLine="322"/>
            </w:pPr>
            <w:hyperlink w:anchor="Sport" w:history="1">
              <w:r w:rsidR="00036E90" w:rsidRPr="00F661E2">
                <w:rPr>
                  <w:rStyle w:val="Hyperlink"/>
                </w:rPr>
                <w:t>3.</w:t>
              </w:r>
              <w:r w:rsidR="007C6695" w:rsidRPr="00F661E2">
                <w:rPr>
                  <w:rStyle w:val="Hyperlink"/>
                </w:rPr>
                <w:t>7</w:t>
              </w:r>
              <w:r w:rsidR="00036E90" w:rsidRPr="00F661E2">
                <w:rPr>
                  <w:rStyle w:val="Hyperlink"/>
                </w:rPr>
                <w:t xml:space="preserve"> Participation in sporting events</w:t>
              </w:r>
            </w:hyperlink>
          </w:p>
        </w:tc>
      </w:tr>
      <w:tr w:rsidR="00036E90" w:rsidRPr="00F661E2" w14:paraId="3DBA3B9B" w14:textId="77777777" w:rsidTr="005C46B0">
        <w:tc>
          <w:tcPr>
            <w:tcW w:w="9072" w:type="dxa"/>
          </w:tcPr>
          <w:p w14:paraId="3328C27E" w14:textId="04769F15" w:rsidR="00036E90" w:rsidRPr="00F661E2" w:rsidRDefault="006217A6" w:rsidP="005C46B0">
            <w:pPr>
              <w:ind w:firstLine="322"/>
            </w:pPr>
            <w:hyperlink w:anchor="Performance" w:history="1">
              <w:r w:rsidR="00036E90" w:rsidRPr="00F661E2">
                <w:rPr>
                  <w:rStyle w:val="Hyperlink"/>
                </w:rPr>
                <w:t>3.</w:t>
              </w:r>
              <w:r w:rsidR="007C6695" w:rsidRPr="00F661E2">
                <w:rPr>
                  <w:rStyle w:val="Hyperlink"/>
                </w:rPr>
                <w:t>8</w:t>
              </w:r>
              <w:r w:rsidR="00036E90" w:rsidRPr="00F661E2">
                <w:rPr>
                  <w:rStyle w:val="Hyperlink"/>
                </w:rPr>
                <w:t xml:space="preserve"> Participation in performances</w:t>
              </w:r>
            </w:hyperlink>
          </w:p>
        </w:tc>
      </w:tr>
      <w:tr w:rsidR="00036E90" w:rsidRPr="00F661E2" w14:paraId="4DC1A565" w14:textId="77777777" w:rsidTr="005C46B0">
        <w:tc>
          <w:tcPr>
            <w:tcW w:w="9072" w:type="dxa"/>
          </w:tcPr>
          <w:p w14:paraId="2C8D8F5D" w14:textId="77777777" w:rsidR="00036E90" w:rsidRPr="00F661E2" w:rsidRDefault="006217A6" w:rsidP="005C46B0">
            <w:pPr>
              <w:rPr>
                <w:b/>
                <w:bCs/>
              </w:rPr>
            </w:pPr>
            <w:hyperlink w:anchor="Registration" w:history="1">
              <w:proofErr w:type="gramStart"/>
              <w:r w:rsidR="00036E90" w:rsidRPr="00F661E2">
                <w:rPr>
                  <w:rStyle w:val="Hyperlink"/>
                  <w:b/>
                  <w:bCs/>
                </w:rPr>
                <w:t>4  Registration</w:t>
              </w:r>
              <w:proofErr w:type="gramEnd"/>
            </w:hyperlink>
          </w:p>
        </w:tc>
      </w:tr>
      <w:tr w:rsidR="00036E90" w:rsidRPr="00F661E2" w14:paraId="3D4F8C65" w14:textId="77777777" w:rsidTr="005C46B0">
        <w:tc>
          <w:tcPr>
            <w:tcW w:w="9072" w:type="dxa"/>
          </w:tcPr>
          <w:p w14:paraId="18F2FFE4" w14:textId="77777777" w:rsidR="00036E90" w:rsidRPr="00F661E2" w:rsidRDefault="006217A6" w:rsidP="005C46B0">
            <w:pPr>
              <w:ind w:firstLine="322"/>
            </w:pPr>
            <w:hyperlink w:anchor="Atendance_registration" w:history="1">
              <w:r w:rsidR="00036E90" w:rsidRPr="00F661E2">
                <w:rPr>
                  <w:rStyle w:val="Hyperlink"/>
                </w:rPr>
                <w:t>4.1 Attendance registration</w:t>
              </w:r>
            </w:hyperlink>
          </w:p>
        </w:tc>
      </w:tr>
      <w:tr w:rsidR="00036E90" w:rsidRPr="00F661E2" w14:paraId="6B9EE0EF" w14:textId="77777777" w:rsidTr="005C46B0">
        <w:tc>
          <w:tcPr>
            <w:tcW w:w="9072" w:type="dxa"/>
          </w:tcPr>
          <w:p w14:paraId="2FC9CBDE" w14:textId="77777777" w:rsidR="00036E90" w:rsidRPr="00F661E2" w:rsidRDefault="006217A6" w:rsidP="005C46B0">
            <w:pPr>
              <w:ind w:firstLine="322"/>
            </w:pPr>
            <w:hyperlink w:anchor="Late_arrival" w:history="1">
              <w:r w:rsidR="00036E90" w:rsidRPr="00F661E2">
                <w:rPr>
                  <w:rStyle w:val="Hyperlink"/>
                </w:rPr>
                <w:t>4.2 Late arrival</w:t>
              </w:r>
            </w:hyperlink>
          </w:p>
        </w:tc>
      </w:tr>
      <w:tr w:rsidR="00036E90" w:rsidRPr="00F661E2" w14:paraId="20FFC3FE" w14:textId="77777777" w:rsidTr="005C46B0">
        <w:tc>
          <w:tcPr>
            <w:tcW w:w="9072" w:type="dxa"/>
          </w:tcPr>
          <w:p w14:paraId="49281022" w14:textId="77777777" w:rsidR="00036E90" w:rsidRPr="00F661E2" w:rsidRDefault="006217A6" w:rsidP="005C46B0">
            <w:pPr>
              <w:ind w:firstLine="322"/>
            </w:pPr>
            <w:hyperlink w:anchor="Punctuality" w:history="1">
              <w:r w:rsidR="00036E90" w:rsidRPr="00F661E2">
                <w:rPr>
                  <w:rStyle w:val="Hyperlink"/>
                </w:rPr>
                <w:t>4.3 Punctuality</w:t>
              </w:r>
            </w:hyperlink>
          </w:p>
        </w:tc>
      </w:tr>
      <w:tr w:rsidR="00036E90" w:rsidRPr="00F661E2" w14:paraId="3F2B1FB9" w14:textId="77777777" w:rsidTr="005C46B0">
        <w:tc>
          <w:tcPr>
            <w:tcW w:w="9072" w:type="dxa"/>
          </w:tcPr>
          <w:p w14:paraId="0F0EA05F" w14:textId="77777777" w:rsidR="00036E90" w:rsidRPr="00F661E2" w:rsidRDefault="006217A6" w:rsidP="005C46B0">
            <w:pPr>
              <w:rPr>
                <w:b/>
                <w:bCs/>
              </w:rPr>
            </w:pPr>
            <w:hyperlink w:anchor="School_attendance_procedures" w:history="1">
              <w:proofErr w:type="gramStart"/>
              <w:r w:rsidR="00036E90" w:rsidRPr="00F661E2">
                <w:rPr>
                  <w:rStyle w:val="Hyperlink"/>
                  <w:b/>
                  <w:bCs/>
                </w:rPr>
                <w:t>5  School</w:t>
              </w:r>
              <w:proofErr w:type="gramEnd"/>
              <w:r w:rsidR="00036E90" w:rsidRPr="00F661E2">
                <w:rPr>
                  <w:rStyle w:val="Hyperlink"/>
                  <w:b/>
                  <w:bCs/>
                </w:rPr>
                <w:t xml:space="preserve"> attendance procedures</w:t>
              </w:r>
            </w:hyperlink>
          </w:p>
        </w:tc>
      </w:tr>
      <w:tr w:rsidR="007C6695" w:rsidRPr="00F661E2" w14:paraId="0DF7C090" w14:textId="77777777" w:rsidTr="005C46B0">
        <w:tc>
          <w:tcPr>
            <w:tcW w:w="9072" w:type="dxa"/>
          </w:tcPr>
          <w:p w14:paraId="746CD36C" w14:textId="190DAC37" w:rsidR="007C6695" w:rsidRPr="00F661E2" w:rsidRDefault="006217A6" w:rsidP="007C6695">
            <w:pPr>
              <w:ind w:firstLine="322"/>
            </w:pPr>
            <w:hyperlink w:anchor="First_day" w:history="1">
              <w:r w:rsidR="007C6695" w:rsidRPr="00F661E2">
                <w:rPr>
                  <w:rStyle w:val="Hyperlink"/>
                </w:rPr>
                <w:t>5.1 First day of absence</w:t>
              </w:r>
            </w:hyperlink>
          </w:p>
        </w:tc>
      </w:tr>
      <w:tr w:rsidR="007C6695" w:rsidRPr="00F661E2" w14:paraId="2BFEB29C" w14:textId="77777777" w:rsidTr="005C46B0">
        <w:tc>
          <w:tcPr>
            <w:tcW w:w="9072" w:type="dxa"/>
          </w:tcPr>
          <w:p w14:paraId="74A2FE32" w14:textId="27EF93E1" w:rsidR="007C6695" w:rsidRPr="00F661E2" w:rsidRDefault="006217A6" w:rsidP="007C6695">
            <w:pPr>
              <w:ind w:firstLine="322"/>
            </w:pPr>
            <w:hyperlink w:anchor="Attendance_concerns" w:history="1">
              <w:r w:rsidR="007C6695" w:rsidRPr="00F661E2">
                <w:rPr>
                  <w:rStyle w:val="Hyperlink"/>
                </w:rPr>
                <w:t>5.2 Attendance concerns</w:t>
              </w:r>
            </w:hyperlink>
          </w:p>
        </w:tc>
      </w:tr>
      <w:tr w:rsidR="007C6695" w:rsidRPr="00F661E2" w14:paraId="38CDD855" w14:textId="77777777" w:rsidTr="005C46B0">
        <w:tc>
          <w:tcPr>
            <w:tcW w:w="9072" w:type="dxa"/>
          </w:tcPr>
          <w:p w14:paraId="6516DA9E" w14:textId="4C2997F4" w:rsidR="007C6695" w:rsidRPr="00F661E2" w:rsidRDefault="006217A6" w:rsidP="007C6695">
            <w:pPr>
              <w:ind w:firstLine="322"/>
            </w:pPr>
            <w:hyperlink w:anchor="Medical_needs" w:history="1">
              <w:r w:rsidR="007C6695" w:rsidRPr="00F661E2">
                <w:rPr>
                  <w:rStyle w:val="Hyperlink"/>
                </w:rPr>
                <w:t>5.3 Pupils with medical needs who have difficulty attending school</w:t>
              </w:r>
            </w:hyperlink>
          </w:p>
        </w:tc>
      </w:tr>
      <w:tr w:rsidR="007C6695" w:rsidRPr="00F661E2" w14:paraId="7AC5AF64" w14:textId="77777777" w:rsidTr="005C46B0">
        <w:tc>
          <w:tcPr>
            <w:tcW w:w="9072" w:type="dxa"/>
          </w:tcPr>
          <w:p w14:paraId="4BF11529" w14:textId="7E5875AD" w:rsidR="007C6695" w:rsidRPr="00F661E2" w:rsidRDefault="006217A6" w:rsidP="007C6695">
            <w:pPr>
              <w:ind w:firstLine="322"/>
            </w:pPr>
            <w:hyperlink w:anchor="Pupils_refusing_to_attend_school" w:history="1">
              <w:r w:rsidR="007C6695" w:rsidRPr="00F661E2">
                <w:rPr>
                  <w:rStyle w:val="Hyperlink"/>
                </w:rPr>
                <w:t>5.4 Pupils refusing to attend school</w:t>
              </w:r>
            </w:hyperlink>
          </w:p>
        </w:tc>
      </w:tr>
      <w:tr w:rsidR="007C6695" w:rsidRPr="00F661E2" w14:paraId="02AD36B6" w14:textId="77777777" w:rsidTr="005C46B0">
        <w:tc>
          <w:tcPr>
            <w:tcW w:w="9072" w:type="dxa"/>
            <w:shd w:val="clear" w:color="auto" w:fill="auto"/>
          </w:tcPr>
          <w:p w14:paraId="0CE685F1" w14:textId="0C35BA79" w:rsidR="007C6695" w:rsidRPr="00F661E2" w:rsidRDefault="006217A6" w:rsidP="007C6695">
            <w:pPr>
              <w:ind w:firstLine="322"/>
            </w:pPr>
            <w:hyperlink w:anchor="Promotion_of_attendance" w:history="1">
              <w:r w:rsidR="007C6695" w:rsidRPr="00F661E2">
                <w:rPr>
                  <w:rStyle w:val="Hyperlink"/>
                </w:rPr>
                <w:t>5.5 Promotion of good attendance</w:t>
              </w:r>
            </w:hyperlink>
          </w:p>
        </w:tc>
      </w:tr>
      <w:tr w:rsidR="007C6695" w:rsidRPr="00F661E2" w14:paraId="0B361D25" w14:textId="77777777" w:rsidTr="005C46B0">
        <w:tc>
          <w:tcPr>
            <w:tcW w:w="9072" w:type="dxa"/>
            <w:shd w:val="clear" w:color="auto" w:fill="auto"/>
          </w:tcPr>
          <w:p w14:paraId="50D4B525" w14:textId="043F6DF5" w:rsidR="007C6695" w:rsidRPr="00F661E2" w:rsidRDefault="006217A6" w:rsidP="007C6695">
            <w:pPr>
              <w:ind w:firstLine="322"/>
            </w:pPr>
            <w:hyperlink w:anchor="PNs" w:history="1">
              <w:r w:rsidR="007C6695" w:rsidRPr="00F661E2">
                <w:rPr>
                  <w:rStyle w:val="Hyperlink"/>
                </w:rPr>
                <w:t>5.6 Use of penalty notices</w:t>
              </w:r>
              <w:r w:rsidR="007C6695" w:rsidRPr="00F661E2">
                <w:t xml:space="preserve"> </w:t>
              </w:r>
              <w:r w:rsidR="007C6695" w:rsidRPr="00F661E2">
                <w:rPr>
                  <w:rStyle w:val="Hyperlink"/>
                </w:rPr>
                <w:t>and other attendance legal interventions</w:t>
              </w:r>
            </w:hyperlink>
          </w:p>
        </w:tc>
      </w:tr>
      <w:tr w:rsidR="007C6695" w:rsidRPr="00F661E2" w14:paraId="2C069932" w14:textId="77777777" w:rsidTr="005C46B0">
        <w:tc>
          <w:tcPr>
            <w:tcW w:w="9072" w:type="dxa"/>
          </w:tcPr>
          <w:p w14:paraId="4A189485" w14:textId="77777777" w:rsidR="007C6695" w:rsidRPr="00F661E2" w:rsidRDefault="006217A6" w:rsidP="007C6695">
            <w:pPr>
              <w:rPr>
                <w:b/>
                <w:bCs/>
              </w:rPr>
            </w:pPr>
            <w:hyperlink w:anchor="AP_directions" w:history="1">
              <w:proofErr w:type="gramStart"/>
              <w:r w:rsidR="007C6695" w:rsidRPr="00F661E2">
                <w:rPr>
                  <w:rStyle w:val="Hyperlink"/>
                  <w:b/>
                  <w:bCs/>
                </w:rPr>
                <w:t>6  Alternative</w:t>
              </w:r>
              <w:proofErr w:type="gramEnd"/>
              <w:r w:rsidR="007C6695" w:rsidRPr="00F661E2">
                <w:rPr>
                  <w:rStyle w:val="Hyperlink"/>
                  <w:b/>
                  <w:bCs/>
                </w:rPr>
                <w:t xml:space="preserve"> provision and use of directions</w:t>
              </w:r>
            </w:hyperlink>
          </w:p>
        </w:tc>
      </w:tr>
      <w:tr w:rsidR="007C6695" w:rsidRPr="00F661E2" w14:paraId="0D98918E" w14:textId="77777777" w:rsidTr="005C46B0">
        <w:tc>
          <w:tcPr>
            <w:tcW w:w="9072" w:type="dxa"/>
          </w:tcPr>
          <w:p w14:paraId="142FECB5" w14:textId="77777777" w:rsidR="007C6695" w:rsidRPr="00F661E2" w:rsidRDefault="006217A6" w:rsidP="007C6695">
            <w:pPr>
              <w:rPr>
                <w:b/>
                <w:bCs/>
              </w:rPr>
            </w:pPr>
            <w:hyperlink w:anchor="Notifications" w:history="1">
              <w:proofErr w:type="gramStart"/>
              <w:r w:rsidR="007C6695" w:rsidRPr="00F661E2">
                <w:rPr>
                  <w:rStyle w:val="Hyperlink"/>
                  <w:b/>
                  <w:bCs/>
                </w:rPr>
                <w:t>7  Notifications</w:t>
              </w:r>
              <w:proofErr w:type="gramEnd"/>
              <w:r w:rsidR="007C6695" w:rsidRPr="00F661E2">
                <w:rPr>
                  <w:rStyle w:val="Hyperlink"/>
                  <w:b/>
                  <w:bCs/>
                </w:rPr>
                <w:t xml:space="preserve"> school must submit to the local authority</w:t>
              </w:r>
            </w:hyperlink>
          </w:p>
        </w:tc>
      </w:tr>
      <w:tr w:rsidR="007C6695" w:rsidRPr="00F661E2" w14:paraId="02E763D0" w14:textId="77777777" w:rsidTr="005C46B0">
        <w:tc>
          <w:tcPr>
            <w:tcW w:w="9072" w:type="dxa"/>
          </w:tcPr>
          <w:p w14:paraId="3114B819" w14:textId="77777777" w:rsidR="007C6695" w:rsidRPr="00F661E2" w:rsidRDefault="006217A6" w:rsidP="007C6695">
            <w:pPr>
              <w:ind w:firstLine="322"/>
            </w:pPr>
            <w:hyperlink w:anchor="Admissions" w:history="1">
              <w:r w:rsidR="007C6695" w:rsidRPr="00F661E2">
                <w:rPr>
                  <w:rStyle w:val="Hyperlink"/>
                </w:rPr>
                <w:t>7.1 Admissions</w:t>
              </w:r>
            </w:hyperlink>
          </w:p>
        </w:tc>
      </w:tr>
      <w:tr w:rsidR="007C6695" w:rsidRPr="00F661E2" w14:paraId="75DC0F4E" w14:textId="77777777" w:rsidTr="005C46B0">
        <w:tc>
          <w:tcPr>
            <w:tcW w:w="9072" w:type="dxa"/>
          </w:tcPr>
          <w:p w14:paraId="01ECD60B" w14:textId="77777777" w:rsidR="007C6695" w:rsidRPr="00F661E2" w:rsidRDefault="006217A6" w:rsidP="007C6695">
            <w:pPr>
              <w:ind w:firstLine="322"/>
            </w:pPr>
            <w:hyperlink w:anchor="Leavers" w:history="1">
              <w:r w:rsidR="007C6695" w:rsidRPr="00F661E2">
                <w:rPr>
                  <w:rStyle w:val="Hyperlink"/>
                </w:rPr>
                <w:t>7.2 Leavers</w:t>
              </w:r>
            </w:hyperlink>
          </w:p>
        </w:tc>
      </w:tr>
      <w:tr w:rsidR="007C6695" w:rsidRPr="00F661E2" w14:paraId="4CB5843C" w14:textId="77777777" w:rsidTr="005C46B0">
        <w:tc>
          <w:tcPr>
            <w:tcW w:w="9072" w:type="dxa"/>
          </w:tcPr>
          <w:p w14:paraId="164413BA" w14:textId="67EDE4E9" w:rsidR="007C6695" w:rsidRPr="00F661E2" w:rsidRDefault="006217A6" w:rsidP="007C6695">
            <w:pPr>
              <w:ind w:firstLine="322"/>
            </w:pPr>
            <w:hyperlink w:anchor="Pupils_who_fail_to_attend" w:history="1">
              <w:r w:rsidR="007C6695" w:rsidRPr="00F661E2">
                <w:rPr>
                  <w:rStyle w:val="Hyperlink"/>
                </w:rPr>
                <w:t>7.3 Pupils who fail to attend</w:t>
              </w:r>
            </w:hyperlink>
          </w:p>
        </w:tc>
      </w:tr>
      <w:tr w:rsidR="007C6695" w:rsidRPr="00F661E2" w14:paraId="6BC87D6C" w14:textId="77777777" w:rsidTr="005C46B0">
        <w:tc>
          <w:tcPr>
            <w:tcW w:w="9072" w:type="dxa"/>
          </w:tcPr>
          <w:p w14:paraId="6A9EDE71" w14:textId="6DE0AE59" w:rsidR="007C6695" w:rsidRPr="00F661E2" w:rsidRDefault="006217A6" w:rsidP="007C6695">
            <w:pPr>
              <w:ind w:firstLine="322"/>
            </w:pPr>
            <w:hyperlink w:anchor="Pupils_on_a_PT_TT" w:history="1">
              <w:r w:rsidR="007C6695" w:rsidRPr="00F661E2">
                <w:rPr>
                  <w:rStyle w:val="Hyperlink"/>
                </w:rPr>
                <w:t>7.4 Pupils on a part-time timetable</w:t>
              </w:r>
            </w:hyperlink>
          </w:p>
        </w:tc>
      </w:tr>
      <w:tr w:rsidR="007C6695" w:rsidRPr="00F661E2" w14:paraId="5C9C9080" w14:textId="77777777" w:rsidTr="005C46B0">
        <w:tc>
          <w:tcPr>
            <w:tcW w:w="9072" w:type="dxa"/>
          </w:tcPr>
          <w:p w14:paraId="0F557600" w14:textId="5F8D8557" w:rsidR="007C6695" w:rsidRPr="00F661E2" w:rsidRDefault="006217A6" w:rsidP="007C6695">
            <w:pPr>
              <w:ind w:firstLine="322"/>
            </w:pPr>
            <w:hyperlink w:anchor="CME" w:history="1">
              <w:r w:rsidR="007C6695" w:rsidRPr="00F661E2">
                <w:rPr>
                  <w:rStyle w:val="Hyperlink"/>
                </w:rPr>
                <w:t>7.5 Children missing education</w:t>
              </w:r>
            </w:hyperlink>
          </w:p>
        </w:tc>
      </w:tr>
      <w:tr w:rsidR="007C6695" w:rsidRPr="00F661E2" w14:paraId="318A30AE" w14:textId="77777777" w:rsidTr="005C46B0">
        <w:tc>
          <w:tcPr>
            <w:tcW w:w="9072" w:type="dxa"/>
          </w:tcPr>
          <w:p w14:paraId="0580996A" w14:textId="77777777" w:rsidR="007C6695" w:rsidRPr="00F661E2" w:rsidRDefault="006217A6" w:rsidP="007C6695">
            <w:pPr>
              <w:rPr>
                <w:b/>
                <w:bCs/>
              </w:rPr>
            </w:pPr>
            <w:hyperlink w:anchor="Appendix" w:history="1">
              <w:r w:rsidR="007C6695" w:rsidRPr="00F661E2">
                <w:rPr>
                  <w:rStyle w:val="Hyperlink"/>
                  <w:b/>
                  <w:bCs/>
                </w:rPr>
                <w:t>Appendix: School attendance and the law</w:t>
              </w:r>
            </w:hyperlink>
          </w:p>
        </w:tc>
      </w:tr>
      <w:tr w:rsidR="007C6695" w:rsidRPr="00F661E2" w14:paraId="77F7C86C" w14:textId="77777777" w:rsidTr="005C46B0">
        <w:tc>
          <w:tcPr>
            <w:tcW w:w="9072" w:type="dxa"/>
          </w:tcPr>
          <w:p w14:paraId="1D7A4D64" w14:textId="77777777" w:rsidR="007C6695" w:rsidRPr="00F661E2" w:rsidRDefault="006217A6" w:rsidP="007C6695">
            <w:pPr>
              <w:ind w:firstLine="322"/>
            </w:pPr>
            <w:hyperlink w:anchor="Appendix_parents_carers" w:history="1">
              <w:r w:rsidR="007C6695" w:rsidRPr="00F661E2">
                <w:rPr>
                  <w:rStyle w:val="Hyperlink"/>
                </w:rPr>
                <w:t>Parents and carers</w:t>
              </w:r>
            </w:hyperlink>
          </w:p>
        </w:tc>
      </w:tr>
      <w:tr w:rsidR="007C6695" w:rsidRPr="00F661E2" w14:paraId="1EACBA7A" w14:textId="77777777" w:rsidTr="005C46B0">
        <w:tc>
          <w:tcPr>
            <w:tcW w:w="9072" w:type="dxa"/>
          </w:tcPr>
          <w:p w14:paraId="77D0C1EE" w14:textId="77777777" w:rsidR="007C6695" w:rsidRPr="00F661E2" w:rsidRDefault="006217A6" w:rsidP="007C6695">
            <w:pPr>
              <w:ind w:firstLine="322"/>
            </w:pPr>
            <w:hyperlink w:anchor="Appendix_schools" w:history="1">
              <w:r w:rsidR="007C6695" w:rsidRPr="00F661E2">
                <w:rPr>
                  <w:rStyle w:val="Hyperlink"/>
                </w:rPr>
                <w:t>Schools</w:t>
              </w:r>
            </w:hyperlink>
          </w:p>
        </w:tc>
      </w:tr>
    </w:tbl>
    <w:p w14:paraId="637AAD44" w14:textId="77777777" w:rsidR="00036E90" w:rsidRPr="00F661E2" w:rsidRDefault="00036E90" w:rsidP="00036E90">
      <w:pPr>
        <w:rPr>
          <w:rFonts w:ascii="Arial" w:hAnsi="Arial" w:cs="Arial"/>
          <w:szCs w:val="24"/>
        </w:rPr>
      </w:pPr>
    </w:p>
    <w:p w14:paraId="7455E676" w14:textId="77777777" w:rsidR="00036E90" w:rsidRPr="00F661E2" w:rsidRDefault="00036E90" w:rsidP="00036E90">
      <w:pPr>
        <w:rPr>
          <w:rFonts w:ascii="Arial" w:hAnsi="Arial" w:cs="Arial"/>
          <w:szCs w:val="24"/>
        </w:rPr>
      </w:pPr>
      <w:r w:rsidRPr="00F661E2">
        <w:rPr>
          <w:rFonts w:ascii="Arial" w:hAnsi="Arial" w:cs="Arial"/>
          <w:szCs w:val="24"/>
        </w:rPr>
        <w:br w:type="page"/>
      </w:r>
    </w:p>
    <w:p w14:paraId="1E773820" w14:textId="77777777" w:rsidR="00036E90" w:rsidRPr="00F661E2" w:rsidRDefault="00036E90" w:rsidP="00036E90">
      <w:pPr>
        <w:tabs>
          <w:tab w:val="left" w:pos="426"/>
        </w:tabs>
        <w:rPr>
          <w:rFonts w:ascii="Arial" w:hAnsi="Arial" w:cs="Arial"/>
          <w:b/>
          <w:bCs/>
          <w:szCs w:val="24"/>
        </w:rPr>
      </w:pPr>
      <w:bookmarkStart w:id="2" w:name="Introduction"/>
      <w:r w:rsidRPr="00F661E2">
        <w:rPr>
          <w:rFonts w:ascii="Arial" w:hAnsi="Arial" w:cs="Arial"/>
          <w:b/>
          <w:bCs/>
          <w:szCs w:val="24"/>
        </w:rPr>
        <w:lastRenderedPageBreak/>
        <w:t>1</w:t>
      </w:r>
      <w:r w:rsidRPr="00F661E2">
        <w:rPr>
          <w:rFonts w:ascii="Arial" w:hAnsi="Arial" w:cs="Arial"/>
          <w:b/>
          <w:bCs/>
          <w:szCs w:val="24"/>
        </w:rPr>
        <w:tab/>
        <w:t>Introduction</w:t>
      </w:r>
    </w:p>
    <w:bookmarkEnd w:id="2"/>
    <w:p w14:paraId="5EB0F5D2" w14:textId="77777777" w:rsidR="00036E90" w:rsidRPr="00F661E2" w:rsidRDefault="00036E90" w:rsidP="00036E90">
      <w:pPr>
        <w:rPr>
          <w:rFonts w:ascii="Arial" w:hAnsi="Arial" w:cs="Arial"/>
          <w:b/>
          <w:bCs/>
          <w:szCs w:val="24"/>
        </w:rPr>
      </w:pPr>
    </w:p>
    <w:p w14:paraId="45D35D18" w14:textId="77777777" w:rsidR="00036E90" w:rsidRPr="00F661E2" w:rsidRDefault="00DE735A" w:rsidP="00036E90">
      <w:pPr>
        <w:spacing w:after="120"/>
        <w:rPr>
          <w:rFonts w:ascii="Arial" w:hAnsi="Arial" w:cs="Arial"/>
          <w:szCs w:val="24"/>
        </w:rPr>
      </w:pPr>
      <w:r w:rsidRPr="00F661E2">
        <w:rPr>
          <w:rFonts w:ascii="Arial" w:hAnsi="Arial" w:cs="Arial"/>
          <w:szCs w:val="24"/>
        </w:rPr>
        <w:t>Moor End is a</w:t>
      </w:r>
      <w:r w:rsidR="00036E90" w:rsidRPr="00F661E2">
        <w:rPr>
          <w:rFonts w:ascii="Arial" w:hAnsi="Arial" w:cs="Arial"/>
          <w:szCs w:val="24"/>
        </w:rPr>
        <w:t xml:space="preserve"> successful school and every child plays their part in making it so. We aim for an environment which enables and encourages all pupils to achieve their potential and aspire to excellence.</w:t>
      </w:r>
    </w:p>
    <w:p w14:paraId="58A73975" w14:textId="77777777" w:rsidR="00036E90" w:rsidRPr="00F661E2" w:rsidRDefault="00036E90" w:rsidP="00036E90">
      <w:pPr>
        <w:spacing w:after="120"/>
        <w:rPr>
          <w:rFonts w:ascii="Arial" w:hAnsi="Arial" w:cs="Arial"/>
          <w:szCs w:val="24"/>
        </w:rPr>
      </w:pPr>
      <w:r w:rsidRPr="00F661E2">
        <w:rPr>
          <w:rFonts w:ascii="Arial" w:hAnsi="Arial" w:cs="Arial"/>
          <w:szCs w:val="24"/>
        </w:rPr>
        <w:t>For our children to gain the greatest benefit from their education it is vital that they attend regularly and every child should be at school, on time, every day the school is open unless they have an unavoidable reason to be absent. Any absence affects the pattern of a child’s schooling and regular absence will seriously affect their learning.</w:t>
      </w:r>
    </w:p>
    <w:p w14:paraId="2254323F" w14:textId="77777777" w:rsidR="00036E90" w:rsidRPr="00F661E2" w:rsidRDefault="00036E90" w:rsidP="00036E90">
      <w:pPr>
        <w:spacing w:after="120"/>
        <w:rPr>
          <w:rFonts w:ascii="Arial" w:hAnsi="Arial" w:cs="Arial"/>
          <w:szCs w:val="24"/>
        </w:rPr>
      </w:pPr>
      <w:r w:rsidRPr="00F661E2">
        <w:rPr>
          <w:rFonts w:ascii="Arial" w:hAnsi="Arial" w:cs="Arial"/>
          <w:szCs w:val="24"/>
        </w:rPr>
        <w:t xml:space="preserve">Absence or late arrival also disrupts teaching routines and so may affect the learning of others in the same class. </w:t>
      </w:r>
    </w:p>
    <w:p w14:paraId="13184E37" w14:textId="77777777" w:rsidR="00036E90" w:rsidRPr="00F661E2" w:rsidRDefault="00036E90" w:rsidP="00036E90">
      <w:pPr>
        <w:spacing w:after="120"/>
        <w:rPr>
          <w:rFonts w:ascii="Arial" w:hAnsi="Arial" w:cs="Arial"/>
          <w:szCs w:val="24"/>
        </w:rPr>
      </w:pPr>
      <w:r w:rsidRPr="00F661E2">
        <w:rPr>
          <w:rFonts w:ascii="Arial" w:hAnsi="Arial" w:cs="Arial"/>
          <w:szCs w:val="24"/>
        </w:rPr>
        <w:t>Government research shows a direct link between attendance and attainment and good attenders also make better progress socially, learn to work with others, and are better prepared for the transition to secondary school and, eventually, higher education, training and employment.</w:t>
      </w:r>
    </w:p>
    <w:p w14:paraId="267D57B8" w14:textId="77777777" w:rsidR="00036E90" w:rsidRPr="00F661E2" w:rsidRDefault="00036E90" w:rsidP="00036E90">
      <w:pPr>
        <w:spacing w:after="120"/>
        <w:rPr>
          <w:rFonts w:ascii="Arial" w:hAnsi="Arial" w:cs="Arial"/>
          <w:szCs w:val="24"/>
        </w:rPr>
      </w:pPr>
      <w:r w:rsidRPr="00F661E2">
        <w:rPr>
          <w:rFonts w:ascii="Arial" w:hAnsi="Arial" w:cs="Arial"/>
          <w:szCs w:val="24"/>
        </w:rPr>
        <w:t>It is very important therefore that you make sure that your child attends regularly and this policy sets out how together we will achieve this.</w:t>
      </w:r>
    </w:p>
    <w:p w14:paraId="319AE91D" w14:textId="77777777" w:rsidR="00036E90" w:rsidRPr="00F661E2" w:rsidRDefault="00036E90" w:rsidP="00036E90">
      <w:pPr>
        <w:rPr>
          <w:rFonts w:ascii="Arial" w:hAnsi="Arial" w:cs="Arial"/>
          <w:szCs w:val="24"/>
        </w:rPr>
      </w:pPr>
      <w:r w:rsidRPr="00F661E2">
        <w:rPr>
          <w:rFonts w:ascii="Arial" w:hAnsi="Arial" w:cs="Arial"/>
          <w:szCs w:val="24"/>
        </w:rPr>
        <w:t xml:space="preserve">Our school attendance </w:t>
      </w:r>
      <w:proofErr w:type="gramStart"/>
      <w:r w:rsidRPr="00F661E2">
        <w:rPr>
          <w:rFonts w:ascii="Arial" w:hAnsi="Arial" w:cs="Arial"/>
          <w:szCs w:val="24"/>
        </w:rPr>
        <w:t>target</w:t>
      </w:r>
      <w:proofErr w:type="gramEnd"/>
      <w:r w:rsidRPr="00F661E2">
        <w:rPr>
          <w:rFonts w:ascii="Arial" w:hAnsi="Arial" w:cs="Arial"/>
          <w:szCs w:val="24"/>
        </w:rPr>
        <w:t xml:space="preserve"> this year is 9</w:t>
      </w:r>
      <w:r w:rsidR="00247972" w:rsidRPr="00F661E2">
        <w:rPr>
          <w:rFonts w:ascii="Arial" w:hAnsi="Arial" w:cs="Arial"/>
          <w:szCs w:val="24"/>
        </w:rPr>
        <w:t>6</w:t>
      </w:r>
      <w:r w:rsidRPr="00F661E2">
        <w:rPr>
          <w:rFonts w:ascii="Arial" w:hAnsi="Arial" w:cs="Arial"/>
          <w:szCs w:val="24"/>
        </w:rPr>
        <w:t>%, but all pupils should strive to achieve 100% attendance if they can.</w:t>
      </w:r>
    </w:p>
    <w:p w14:paraId="1EEDCB03" w14:textId="77777777" w:rsidR="00036E90" w:rsidRPr="00F661E2" w:rsidRDefault="00036E90" w:rsidP="00036E90">
      <w:pPr>
        <w:rPr>
          <w:rFonts w:ascii="Arial" w:hAnsi="Arial" w:cs="Arial"/>
          <w:szCs w:val="24"/>
        </w:rPr>
      </w:pPr>
    </w:p>
    <w:p w14:paraId="7010E86A" w14:textId="77777777" w:rsidR="007C6695" w:rsidRPr="00F661E2" w:rsidRDefault="007C6695" w:rsidP="007C6695">
      <w:pPr>
        <w:tabs>
          <w:tab w:val="left" w:pos="426"/>
        </w:tabs>
        <w:overflowPunct/>
        <w:autoSpaceDE/>
        <w:autoSpaceDN/>
        <w:adjustRightInd/>
        <w:textAlignment w:val="auto"/>
        <w:rPr>
          <w:rFonts w:ascii="Arial" w:eastAsiaTheme="minorHAnsi" w:hAnsi="Arial" w:cs="Arial"/>
          <w:b/>
          <w:bCs/>
          <w:sz w:val="32"/>
          <w:szCs w:val="32"/>
        </w:rPr>
      </w:pPr>
      <w:bookmarkStart w:id="3" w:name="Responsibilities"/>
      <w:r w:rsidRPr="00F661E2">
        <w:rPr>
          <w:rFonts w:ascii="Arial" w:eastAsiaTheme="minorHAnsi" w:hAnsi="Arial" w:cs="Arial"/>
          <w:b/>
          <w:bCs/>
          <w:sz w:val="32"/>
          <w:szCs w:val="32"/>
        </w:rPr>
        <w:t>2</w:t>
      </w:r>
      <w:r w:rsidRPr="00F661E2">
        <w:rPr>
          <w:rFonts w:ascii="Arial" w:eastAsiaTheme="minorHAnsi" w:hAnsi="Arial" w:cs="Arial"/>
          <w:b/>
          <w:bCs/>
          <w:sz w:val="32"/>
          <w:szCs w:val="32"/>
        </w:rPr>
        <w:tab/>
        <w:t>Responsibilities and expectations</w:t>
      </w:r>
    </w:p>
    <w:bookmarkEnd w:id="3"/>
    <w:p w14:paraId="53B12936"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4E86DC73" w14:textId="77777777" w:rsidR="007C6695" w:rsidRPr="00F661E2" w:rsidRDefault="007C6695" w:rsidP="007C6695">
      <w:pPr>
        <w:overflowPunct/>
        <w:autoSpaceDE/>
        <w:autoSpaceDN/>
        <w:adjustRightInd/>
        <w:textAlignment w:val="auto"/>
        <w:rPr>
          <w:rFonts w:ascii="Arial" w:eastAsiaTheme="minorHAnsi" w:hAnsi="Arial" w:cs="Arial"/>
          <w:szCs w:val="24"/>
        </w:rPr>
      </w:pPr>
      <w:bookmarkStart w:id="4" w:name="Families"/>
      <w:r w:rsidRPr="00F661E2">
        <w:rPr>
          <w:rFonts w:ascii="Arial" w:eastAsiaTheme="minorHAnsi" w:hAnsi="Arial" w:cs="Arial"/>
          <w:b/>
          <w:bCs/>
          <w:sz w:val="28"/>
          <w:szCs w:val="28"/>
        </w:rPr>
        <w:t>2.1 Families</w:t>
      </w:r>
    </w:p>
    <w:bookmarkEnd w:id="4"/>
    <w:p w14:paraId="26C40DD5"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4A5366FD" w14:textId="77777777" w:rsidR="007C6695" w:rsidRPr="00F661E2" w:rsidRDefault="007C6695" w:rsidP="007C6695">
      <w:pPr>
        <w:overflowPunct/>
        <w:autoSpaceDE/>
        <w:autoSpaceDN/>
        <w:adjustRightInd/>
        <w:spacing w:after="120"/>
        <w:textAlignment w:val="auto"/>
        <w:rPr>
          <w:rFonts w:ascii="Arial" w:eastAsia="Calibri" w:hAnsi="Arial"/>
          <w:szCs w:val="22"/>
        </w:rPr>
      </w:pPr>
      <w:r w:rsidRPr="00F661E2">
        <w:rPr>
          <w:rFonts w:ascii="Arial" w:eastAsia="Calibri" w:hAnsi="Arial"/>
          <w:szCs w:val="22"/>
        </w:rPr>
        <w:t>Parents and carers have a legal duty to ensure that their children attend school regularly, if they are of compulsory school age and registered at a school (see the appendix for details of how the law applies to school attendance and how "parent" is defined in law).</w:t>
      </w:r>
    </w:p>
    <w:p w14:paraId="7CA2E41A" w14:textId="77777777" w:rsidR="007C6695" w:rsidRPr="00F661E2" w:rsidRDefault="007C6695" w:rsidP="007C6695">
      <w:pPr>
        <w:overflowPunct/>
        <w:autoSpaceDE/>
        <w:autoSpaceDN/>
        <w:adjustRightInd/>
        <w:spacing w:after="120"/>
        <w:textAlignment w:val="auto"/>
        <w:rPr>
          <w:rFonts w:ascii="Arial" w:eastAsia="Calibri" w:hAnsi="Arial"/>
          <w:szCs w:val="22"/>
        </w:rPr>
      </w:pPr>
      <w:r w:rsidRPr="00F661E2">
        <w:rPr>
          <w:rFonts w:ascii="Arial" w:eastAsia="Calibri" w:hAnsi="Arial"/>
          <w:szCs w:val="22"/>
        </w:rPr>
        <w:t>Parents and pupils should know the times the school day starts and finishes and when the register closes (see section 4, below), the processes for requesting leave (see section 3.5), and the process for informing school of the reason for unexpected absence (as follows).</w:t>
      </w:r>
    </w:p>
    <w:p w14:paraId="1015C4BE" w14:textId="4D6DD16C" w:rsidR="007C6695" w:rsidRPr="00F661E2" w:rsidRDefault="007C6695" w:rsidP="007C6695">
      <w:pPr>
        <w:overflowPunct/>
        <w:autoSpaceDE/>
        <w:autoSpaceDN/>
        <w:adjustRightInd/>
        <w:spacing w:after="120"/>
        <w:textAlignment w:val="auto"/>
        <w:rPr>
          <w:rFonts w:ascii="Arial" w:eastAsia="Calibri" w:hAnsi="Arial"/>
          <w:b/>
          <w:bCs/>
          <w:szCs w:val="22"/>
        </w:rPr>
      </w:pPr>
      <w:r w:rsidRPr="00F661E2">
        <w:rPr>
          <w:rFonts w:ascii="Arial" w:eastAsia="Calibri" w:hAnsi="Arial"/>
          <w:b/>
          <w:bCs/>
          <w:szCs w:val="22"/>
        </w:rPr>
        <w:t xml:space="preserve">If your child is going to be absent, parents must inform school as soon as possible and at the latest by 9.15am on the first day of absence by calling school on </w:t>
      </w:r>
      <w:r w:rsidR="00F661E2" w:rsidRPr="00F661E2">
        <w:rPr>
          <w:rFonts w:ascii="Arial" w:eastAsia="Calibri" w:hAnsi="Arial"/>
          <w:b/>
          <w:bCs/>
          <w:szCs w:val="22"/>
        </w:rPr>
        <w:t>01254 233312</w:t>
      </w:r>
      <w:r w:rsidRPr="00F661E2">
        <w:rPr>
          <w:rFonts w:ascii="Arial" w:eastAsia="Calibri" w:hAnsi="Arial"/>
          <w:b/>
          <w:bCs/>
          <w:szCs w:val="22"/>
        </w:rPr>
        <w:t>.</w:t>
      </w:r>
    </w:p>
    <w:p w14:paraId="2E2953EA" w14:textId="77777777" w:rsidR="007C6695" w:rsidRPr="00F661E2" w:rsidRDefault="007C6695" w:rsidP="007C6695">
      <w:pPr>
        <w:overflowPunct/>
        <w:autoSpaceDE/>
        <w:autoSpaceDN/>
        <w:adjustRightInd/>
        <w:spacing w:after="120"/>
        <w:textAlignment w:val="auto"/>
        <w:rPr>
          <w:rFonts w:ascii="Arial" w:eastAsia="Calibri" w:hAnsi="Arial"/>
          <w:szCs w:val="22"/>
        </w:rPr>
      </w:pPr>
      <w:r w:rsidRPr="00F661E2">
        <w:rPr>
          <w:rFonts w:ascii="Arial" w:eastAsia="Calibri" w:hAnsi="Arial"/>
          <w:szCs w:val="22"/>
        </w:rPr>
        <w:t>Parents must also ensure that school has up-to-date contact information for themselves and emergency contacts.</w:t>
      </w:r>
    </w:p>
    <w:p w14:paraId="0284F5E7" w14:textId="77777777" w:rsidR="007C6695" w:rsidRPr="00F661E2" w:rsidRDefault="007C6695" w:rsidP="007C6695">
      <w:pPr>
        <w:overflowPunct/>
        <w:autoSpaceDE/>
        <w:autoSpaceDN/>
        <w:adjustRightInd/>
        <w:contextualSpacing/>
        <w:textAlignment w:val="auto"/>
        <w:rPr>
          <w:rFonts w:ascii="Arial" w:eastAsia="Calibri" w:hAnsi="Arial"/>
          <w:szCs w:val="22"/>
        </w:rPr>
      </w:pPr>
      <w:r w:rsidRPr="00F661E2">
        <w:rPr>
          <w:rFonts w:ascii="Arial" w:eastAsia="Calibri" w:hAnsi="Arial"/>
          <w:szCs w:val="22"/>
        </w:rPr>
        <w:t>Pupils' responsibilities depend upon their age, maturity and capability but they too must do their best to attend school regularly and punctually.</w:t>
      </w:r>
    </w:p>
    <w:p w14:paraId="41DA53BE" w14:textId="77777777" w:rsidR="007C6695" w:rsidRPr="00F661E2" w:rsidRDefault="007C6695" w:rsidP="007C6695">
      <w:pPr>
        <w:overflowPunct/>
        <w:autoSpaceDE/>
        <w:autoSpaceDN/>
        <w:adjustRightInd/>
        <w:contextualSpacing/>
        <w:textAlignment w:val="auto"/>
        <w:rPr>
          <w:rFonts w:ascii="Arial" w:eastAsia="Calibri" w:hAnsi="Arial"/>
          <w:sz w:val="12"/>
          <w:szCs w:val="10"/>
        </w:rPr>
      </w:pPr>
    </w:p>
    <w:p w14:paraId="6FCB7C09" w14:textId="77777777" w:rsidR="007C6695" w:rsidRPr="00F661E2" w:rsidRDefault="007C6695" w:rsidP="007C6695">
      <w:pPr>
        <w:overflowPunct/>
        <w:autoSpaceDE/>
        <w:autoSpaceDN/>
        <w:adjustRightInd/>
        <w:contextualSpacing/>
        <w:textAlignment w:val="auto"/>
        <w:rPr>
          <w:rFonts w:ascii="Arial" w:eastAsia="Calibri" w:hAnsi="Arial"/>
          <w:szCs w:val="22"/>
        </w:rPr>
      </w:pPr>
      <w:r w:rsidRPr="00F661E2">
        <w:rPr>
          <w:rFonts w:ascii="Arial" w:eastAsia="Calibri" w:hAnsi="Arial"/>
          <w:szCs w:val="22"/>
        </w:rPr>
        <w:t>School contact information for attendance-related matters is given below at the end of section 2.2.</w:t>
      </w:r>
    </w:p>
    <w:p w14:paraId="6C625835" w14:textId="77777777" w:rsidR="007C6695" w:rsidRPr="00F661E2" w:rsidRDefault="007C6695" w:rsidP="007C6695">
      <w:pPr>
        <w:overflowPunct/>
        <w:autoSpaceDE/>
        <w:autoSpaceDN/>
        <w:adjustRightInd/>
        <w:contextualSpacing/>
        <w:textAlignment w:val="auto"/>
        <w:rPr>
          <w:rFonts w:ascii="Arial" w:eastAsia="Calibri" w:hAnsi="Arial"/>
          <w:szCs w:val="22"/>
        </w:rPr>
      </w:pPr>
    </w:p>
    <w:p w14:paraId="13DEDBAC" w14:textId="77777777" w:rsidR="007C6695" w:rsidRPr="00F661E2" w:rsidRDefault="007C6695" w:rsidP="007C6695">
      <w:pPr>
        <w:overflowPunct/>
        <w:autoSpaceDE/>
        <w:autoSpaceDN/>
        <w:adjustRightInd/>
        <w:textAlignment w:val="auto"/>
        <w:rPr>
          <w:rFonts w:ascii="Arial" w:eastAsiaTheme="minorHAnsi" w:hAnsi="Arial" w:cs="Arial"/>
          <w:szCs w:val="24"/>
        </w:rPr>
      </w:pPr>
      <w:bookmarkStart w:id="5" w:name="School"/>
      <w:r w:rsidRPr="00F661E2">
        <w:rPr>
          <w:rFonts w:ascii="Arial" w:eastAsiaTheme="minorHAnsi" w:hAnsi="Arial" w:cs="Arial"/>
          <w:b/>
          <w:bCs/>
          <w:sz w:val="28"/>
          <w:szCs w:val="28"/>
        </w:rPr>
        <w:t>2.2 School</w:t>
      </w:r>
    </w:p>
    <w:bookmarkEnd w:id="5"/>
    <w:p w14:paraId="679E170B"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36E6FEBA" w14:textId="08DD42F4" w:rsidR="007C6695" w:rsidRPr="00F661E2" w:rsidRDefault="007C6695" w:rsidP="007C6695">
      <w:pPr>
        <w:overflowPunct/>
        <w:autoSpaceDE/>
        <w:autoSpaceDN/>
        <w:adjustRightInd/>
        <w:textAlignment w:val="auto"/>
        <w:rPr>
          <w:rFonts w:ascii="Arial" w:eastAsiaTheme="minorHAnsi" w:hAnsi="Arial" w:cs="Arial"/>
          <w:b/>
          <w:bCs/>
          <w:szCs w:val="24"/>
        </w:rPr>
      </w:pPr>
      <w:r w:rsidRPr="00F661E2">
        <w:rPr>
          <w:rFonts w:ascii="Arial" w:eastAsiaTheme="minorHAnsi" w:hAnsi="Arial" w:cs="Arial"/>
          <w:b/>
          <w:bCs/>
          <w:szCs w:val="24"/>
        </w:rPr>
        <w:t>Head Teacher- Mr Sumner</w:t>
      </w:r>
    </w:p>
    <w:p w14:paraId="56C6F777"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2A107E87"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Ensure there are designated staff with day-to-day responsibility for attendance matters and protected time allocated to discharge those responsibilities.</w:t>
      </w:r>
    </w:p>
    <w:p w14:paraId="55D2C2E7"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Take overall responsibility for ensuring the school confirms to statutory requirements regarding attendance.</w:t>
      </w:r>
    </w:p>
    <w:p w14:paraId="118C0B29"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Consider each request for leave against the school's criteria, decide whether some, all, or none of the leave will be authorised and notify parents of this decision.</w:t>
      </w:r>
    </w:p>
    <w:p w14:paraId="4494E54F"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Where there is uncertainty regarding an absence, make the decision whether or not to authorise an absence, or to request further evidence to support the decision-making process.</w:t>
      </w:r>
    </w:p>
    <w:p w14:paraId="1F2DD122" w14:textId="77777777" w:rsidR="007C6695" w:rsidRPr="00F661E2" w:rsidRDefault="007C6695" w:rsidP="007C6695">
      <w:pPr>
        <w:numPr>
          <w:ilvl w:val="0"/>
          <w:numId w:val="22"/>
        </w:numPr>
        <w:overflowPunct/>
        <w:autoSpaceDE/>
        <w:autoSpaceDN/>
        <w:adjustRightInd/>
        <w:contextualSpacing/>
        <w:textAlignment w:val="auto"/>
        <w:rPr>
          <w:rFonts w:ascii="Arial" w:eastAsiaTheme="minorHAnsi" w:hAnsi="Arial" w:cs="Arial"/>
          <w:szCs w:val="24"/>
        </w:rPr>
      </w:pPr>
      <w:r w:rsidRPr="00F661E2">
        <w:rPr>
          <w:rFonts w:ascii="Arial" w:eastAsiaTheme="minorHAnsi" w:hAnsi="Arial" w:cs="Arial"/>
          <w:szCs w:val="24"/>
        </w:rPr>
        <w:lastRenderedPageBreak/>
        <w:t>Provide regular reports to the governing body on school attendance, including persistent absence and vulnerable groups.</w:t>
      </w:r>
    </w:p>
    <w:p w14:paraId="3BBCB921"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5216EE2B" w14:textId="491A2898" w:rsidR="007C6695" w:rsidRPr="00F661E2" w:rsidRDefault="007C6695" w:rsidP="007C6695">
      <w:pPr>
        <w:overflowPunct/>
        <w:autoSpaceDE/>
        <w:autoSpaceDN/>
        <w:adjustRightInd/>
        <w:textAlignment w:val="auto"/>
        <w:rPr>
          <w:rFonts w:ascii="Arial" w:eastAsiaTheme="minorHAnsi" w:hAnsi="Arial" w:cs="Arial"/>
          <w:b/>
          <w:bCs/>
          <w:szCs w:val="24"/>
        </w:rPr>
      </w:pPr>
      <w:r w:rsidRPr="00F661E2">
        <w:rPr>
          <w:rFonts w:ascii="Arial" w:eastAsiaTheme="minorHAnsi" w:hAnsi="Arial" w:cs="Arial"/>
          <w:b/>
          <w:bCs/>
          <w:szCs w:val="24"/>
        </w:rPr>
        <w:t>Senior Attendance Champion- Mr Sumner</w:t>
      </w:r>
    </w:p>
    <w:p w14:paraId="54BBD6E3"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452FB88D" w14:textId="77777777" w:rsidR="007C6695" w:rsidRPr="00F661E2" w:rsidRDefault="007C6695" w:rsidP="007C6695">
      <w:pPr>
        <w:numPr>
          <w:ilvl w:val="0"/>
          <w:numId w:val="34"/>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Take overall responsibility for championing and improving attendance in school, liaising with pupils, parents and external agencies where needed.</w:t>
      </w:r>
    </w:p>
    <w:p w14:paraId="52C7DD40" w14:textId="77777777" w:rsidR="007C6695" w:rsidRPr="00F661E2" w:rsidRDefault="007C6695" w:rsidP="007C6695">
      <w:pPr>
        <w:numPr>
          <w:ilvl w:val="0"/>
          <w:numId w:val="34"/>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Set a clear vision for improving and maintaining good attendance.</w:t>
      </w:r>
    </w:p>
    <w:p w14:paraId="587FCCE5" w14:textId="77777777" w:rsidR="007C6695" w:rsidRPr="00F661E2" w:rsidRDefault="007C6695" w:rsidP="007C6695">
      <w:pPr>
        <w:numPr>
          <w:ilvl w:val="0"/>
          <w:numId w:val="34"/>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Establish and maintain effective systems for tackling absence and make sure they are followed by all staff</w:t>
      </w:r>
    </w:p>
    <w:p w14:paraId="39E45591" w14:textId="77777777" w:rsidR="007C6695" w:rsidRPr="00F661E2" w:rsidRDefault="007C6695" w:rsidP="007C6695">
      <w:pPr>
        <w:numPr>
          <w:ilvl w:val="0"/>
          <w:numId w:val="34"/>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Have a comprehensive understanding of attendance data.</w:t>
      </w:r>
    </w:p>
    <w:p w14:paraId="07B3767E" w14:textId="77777777" w:rsidR="007C6695" w:rsidRPr="00F661E2" w:rsidRDefault="007C6695" w:rsidP="007C6695">
      <w:pPr>
        <w:numPr>
          <w:ilvl w:val="0"/>
          <w:numId w:val="34"/>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Use attendance data to target attendance improvement efforts and support to the pupils or pupil cohorts who need it most.</w:t>
      </w:r>
    </w:p>
    <w:p w14:paraId="0AD578F3" w14:textId="77777777" w:rsidR="007C6695" w:rsidRPr="00F661E2" w:rsidRDefault="007C6695" w:rsidP="007C6695">
      <w:pPr>
        <w:numPr>
          <w:ilvl w:val="0"/>
          <w:numId w:val="34"/>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Regularly monitor and evaluate progress, including the efficacy of the school’s strategies and processes.</w:t>
      </w:r>
    </w:p>
    <w:p w14:paraId="3A8DA618" w14:textId="77777777" w:rsidR="007C6695" w:rsidRPr="00F661E2" w:rsidRDefault="007C6695" w:rsidP="007C6695">
      <w:pPr>
        <w:numPr>
          <w:ilvl w:val="0"/>
          <w:numId w:val="34"/>
        </w:numPr>
        <w:overflowPunct/>
        <w:autoSpaceDE/>
        <w:autoSpaceDN/>
        <w:adjustRightInd/>
        <w:ind w:left="714" w:hanging="357"/>
        <w:textAlignment w:val="auto"/>
        <w:rPr>
          <w:rFonts w:ascii="Arial" w:eastAsiaTheme="minorHAnsi" w:hAnsi="Arial" w:cs="Arial"/>
          <w:szCs w:val="24"/>
        </w:rPr>
      </w:pPr>
      <w:r w:rsidRPr="00F661E2">
        <w:rPr>
          <w:rFonts w:ascii="Arial" w:eastAsiaTheme="minorHAnsi" w:hAnsi="Arial" w:cs="Arial"/>
          <w:szCs w:val="24"/>
        </w:rPr>
        <w:t>Regularly communicate pupil attendance and punctuality levels to parents.</w:t>
      </w:r>
    </w:p>
    <w:p w14:paraId="6729B9D0"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46CA4B43" w14:textId="77777777" w:rsidR="007C6695" w:rsidRPr="00F661E2" w:rsidRDefault="007C6695" w:rsidP="007C6695">
      <w:pPr>
        <w:overflowPunct/>
        <w:autoSpaceDE/>
        <w:autoSpaceDN/>
        <w:adjustRightInd/>
        <w:textAlignment w:val="auto"/>
        <w:rPr>
          <w:rFonts w:ascii="Arial" w:eastAsiaTheme="minorHAnsi" w:hAnsi="Arial" w:cs="Arial"/>
          <w:b/>
          <w:bCs/>
          <w:szCs w:val="24"/>
        </w:rPr>
      </w:pPr>
      <w:r w:rsidRPr="00F661E2">
        <w:rPr>
          <w:rFonts w:ascii="Arial" w:eastAsiaTheme="minorHAnsi" w:hAnsi="Arial" w:cs="Arial"/>
          <w:b/>
          <w:bCs/>
          <w:szCs w:val="24"/>
        </w:rPr>
        <w:t>Other staff with designated responsibilities for attendance</w:t>
      </w:r>
    </w:p>
    <w:p w14:paraId="59B615FE"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39768425"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First day response: contact parents if a reason for absence has not been provided and record this information accordingly. Contact emergency contacts if parents cannot be reached.</w:t>
      </w:r>
    </w:p>
    <w:p w14:paraId="12B8553D"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Update attendance registers.</w:t>
      </w:r>
    </w:p>
    <w:p w14:paraId="44AAB7D0"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Regularly monitor and analyse data to identify pupil, class and whole school attendance concerns and to target attendance improvement support for those who need it most, particularly vulnerable groups.</w:t>
      </w:r>
    </w:p>
    <w:p w14:paraId="645A784F"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Discuss attendance concerns at an early stage with pupils and parents.</w:t>
      </w:r>
    </w:p>
    <w:p w14:paraId="7DC64F0E"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Work with pupils and parents to remove barriers to regular and punctual attendance, using attendance contracts where appropriate.</w:t>
      </w:r>
    </w:p>
    <w:p w14:paraId="3BD3BC8E"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Involve external agencies to support pupils and parents as appropriate to better understand and address the issues causing attendance concerns.</w:t>
      </w:r>
    </w:p>
    <w:p w14:paraId="44F55FCA"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Promote regular attendance through the school newsletter, website and displays and ensure the school's attendance policy is readily accessible.</w:t>
      </w:r>
    </w:p>
    <w:p w14:paraId="146897CF" w14:textId="77777777" w:rsidR="007C6695" w:rsidRPr="00F661E2" w:rsidRDefault="007C6695" w:rsidP="007C6695">
      <w:pPr>
        <w:numPr>
          <w:ilvl w:val="0"/>
          <w:numId w:val="22"/>
        </w:numPr>
        <w:overflowPunct/>
        <w:autoSpaceDE/>
        <w:autoSpaceDN/>
        <w:adjustRightInd/>
        <w:contextualSpacing/>
        <w:textAlignment w:val="auto"/>
        <w:rPr>
          <w:rFonts w:ascii="Arial" w:eastAsiaTheme="minorHAnsi" w:hAnsi="Arial" w:cs="Arial"/>
          <w:szCs w:val="24"/>
        </w:rPr>
      </w:pPr>
      <w:r w:rsidRPr="00F661E2">
        <w:rPr>
          <w:rFonts w:ascii="Arial" w:eastAsiaTheme="minorHAnsi" w:hAnsi="Arial" w:cs="Arial"/>
          <w:szCs w:val="24"/>
        </w:rPr>
        <w:t>Use projects and strategies to improve attendance and punctuality for groups, classes or the whole school (</w:t>
      </w:r>
      <w:proofErr w:type="spellStart"/>
      <w:r w:rsidRPr="00F661E2">
        <w:rPr>
          <w:rFonts w:ascii="Arial" w:eastAsiaTheme="minorHAnsi" w:hAnsi="Arial" w:cs="Arial"/>
          <w:szCs w:val="24"/>
        </w:rPr>
        <w:t>eg</w:t>
      </w:r>
      <w:proofErr w:type="spellEnd"/>
      <w:r w:rsidRPr="00F661E2">
        <w:rPr>
          <w:rFonts w:ascii="Arial" w:eastAsiaTheme="minorHAnsi" w:hAnsi="Arial" w:cs="Arial"/>
          <w:szCs w:val="24"/>
        </w:rPr>
        <w:t xml:space="preserve"> incentive and reward schemes, certificates, traffic light letters).</w:t>
      </w:r>
    </w:p>
    <w:p w14:paraId="0B94A85C"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610B81D3" w14:textId="77777777" w:rsidR="007C6695" w:rsidRPr="00F661E2" w:rsidRDefault="007C6695" w:rsidP="007C6695">
      <w:pPr>
        <w:overflowPunct/>
        <w:autoSpaceDE/>
        <w:autoSpaceDN/>
        <w:adjustRightInd/>
        <w:textAlignment w:val="auto"/>
        <w:rPr>
          <w:rFonts w:ascii="Arial" w:eastAsiaTheme="minorHAnsi" w:hAnsi="Arial" w:cs="Arial"/>
          <w:b/>
          <w:bCs/>
          <w:szCs w:val="24"/>
        </w:rPr>
      </w:pPr>
      <w:r w:rsidRPr="00F661E2">
        <w:rPr>
          <w:rFonts w:ascii="Arial" w:eastAsiaTheme="minorHAnsi" w:hAnsi="Arial" w:cs="Arial"/>
          <w:b/>
          <w:bCs/>
          <w:szCs w:val="24"/>
        </w:rPr>
        <w:t xml:space="preserve">All school </w:t>
      </w:r>
      <w:proofErr w:type="gramStart"/>
      <w:r w:rsidRPr="00F661E2">
        <w:rPr>
          <w:rFonts w:ascii="Arial" w:eastAsiaTheme="minorHAnsi" w:hAnsi="Arial" w:cs="Arial"/>
          <w:b/>
          <w:bCs/>
          <w:szCs w:val="24"/>
        </w:rPr>
        <w:t>staff</w:t>
      </w:r>
      <w:proofErr w:type="gramEnd"/>
    </w:p>
    <w:p w14:paraId="11806288"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0550BDF2"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Provide a welcoming atmosphere for pupils and a safe learning environment, particularly for those returning to school following a period of absence.</w:t>
      </w:r>
    </w:p>
    <w:p w14:paraId="0593ABC8"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Be aware of factors that can contribute to poor attendance and punctuality.</w:t>
      </w:r>
    </w:p>
    <w:p w14:paraId="0D31DA59"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Recognise that absence is a symptom of other issues impacting a pupil’s welfare and can be a warning sign of safeguarding concerns.</w:t>
      </w:r>
    </w:p>
    <w:p w14:paraId="4C922EC5"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Adhere to the procedures in place within school to promote good attendance.</w:t>
      </w:r>
    </w:p>
    <w:p w14:paraId="1F191C60"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Promote the link between attendance and educational attainment to pupils and parents.</w:t>
      </w:r>
    </w:p>
    <w:p w14:paraId="21625C6E"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Complete attendance registers in accordance with the legislation and under the direction of the head teacher.</w:t>
      </w:r>
    </w:p>
    <w:p w14:paraId="55809B5C" w14:textId="77777777" w:rsidR="007C6695" w:rsidRPr="00F661E2" w:rsidRDefault="007C6695" w:rsidP="007C6695">
      <w:pPr>
        <w:numPr>
          <w:ilvl w:val="0"/>
          <w:numId w:val="22"/>
        </w:numPr>
        <w:overflowPunct/>
        <w:autoSpaceDE/>
        <w:autoSpaceDN/>
        <w:adjustRightInd/>
        <w:contextualSpacing/>
        <w:textAlignment w:val="auto"/>
        <w:rPr>
          <w:rFonts w:ascii="Arial" w:eastAsiaTheme="minorHAnsi" w:hAnsi="Arial" w:cs="Arial"/>
          <w:szCs w:val="24"/>
        </w:rPr>
      </w:pPr>
      <w:r w:rsidRPr="00F661E2">
        <w:rPr>
          <w:rFonts w:ascii="Arial" w:eastAsiaTheme="minorHAnsi" w:hAnsi="Arial" w:cs="Arial"/>
          <w:szCs w:val="24"/>
        </w:rPr>
        <w:t>Raise any concerns about attendance with the attendance team and/or the headteacher.</w:t>
      </w:r>
    </w:p>
    <w:p w14:paraId="41D5097D"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24D9DDEC"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b/>
          <w:bCs/>
          <w:szCs w:val="24"/>
        </w:rPr>
        <w:t>Governors</w:t>
      </w:r>
    </w:p>
    <w:p w14:paraId="55237495"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4C3C6DC4"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Ensure compliance with The School Attendance (Pupil Registration) (England) Regulations 2024.</w:t>
      </w:r>
    </w:p>
    <w:p w14:paraId="454BD8C9"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lastRenderedPageBreak/>
        <w:t>Agree an attendance policy and review it annually or more frequently if required.</w:t>
      </w:r>
    </w:p>
    <w:p w14:paraId="09C87608"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Agree targets for attendance at Moor End.</w:t>
      </w:r>
    </w:p>
    <w:p w14:paraId="6A64D0AB"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Where the school is not meeting its attendance targets, or when the governors believe there is cause for concern, instigate a review of school's attendance procedures.</w:t>
      </w:r>
    </w:p>
    <w:p w14:paraId="38A62011"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Authorise the head teacher (or other designated person) to make decisions regarding leave of absence requests.</w:t>
      </w:r>
    </w:p>
    <w:p w14:paraId="5828EDE3" w14:textId="77777777" w:rsidR="007C6695" w:rsidRPr="00F661E2" w:rsidRDefault="007C6695" w:rsidP="007C6695">
      <w:pPr>
        <w:numPr>
          <w:ilvl w:val="0"/>
          <w:numId w:val="22"/>
        </w:numPr>
        <w:overflowPunct/>
        <w:autoSpaceDE/>
        <w:autoSpaceDN/>
        <w:adjustRightInd/>
        <w:contextualSpacing/>
        <w:textAlignment w:val="auto"/>
        <w:rPr>
          <w:rFonts w:ascii="Arial" w:eastAsiaTheme="minorHAnsi" w:hAnsi="Arial" w:cs="Arial"/>
          <w:szCs w:val="24"/>
        </w:rPr>
      </w:pPr>
      <w:r w:rsidRPr="00F661E2">
        <w:rPr>
          <w:rFonts w:ascii="Arial" w:eastAsiaTheme="minorHAnsi" w:hAnsi="Arial" w:cs="Arial"/>
          <w:szCs w:val="24"/>
        </w:rPr>
        <w:t>Work with the head teacher in establishing equitable and consistent criteria against which leave requests will be considered.</w:t>
      </w:r>
    </w:p>
    <w:p w14:paraId="353B02C5"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33E60939"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Schools are bound by a range of attendance legislation, regulations and guidance; please see the appendix for further details.</w:t>
      </w:r>
    </w:p>
    <w:p w14:paraId="1AFC9864"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676EEF25" w14:textId="77777777" w:rsidR="007C6695" w:rsidRPr="00F661E2" w:rsidRDefault="007C6695" w:rsidP="007C6695">
      <w:pPr>
        <w:overflowPunct/>
        <w:autoSpaceDE/>
        <w:autoSpaceDN/>
        <w:adjustRightInd/>
        <w:textAlignment w:val="auto"/>
        <w:rPr>
          <w:rFonts w:ascii="Arial" w:eastAsiaTheme="minorHAnsi" w:hAnsi="Arial" w:cs="Arial"/>
          <w:b/>
          <w:bCs/>
          <w:szCs w:val="24"/>
        </w:rPr>
      </w:pPr>
      <w:r w:rsidRPr="00F661E2">
        <w:rPr>
          <w:rFonts w:ascii="Arial" w:eastAsiaTheme="minorHAnsi" w:hAnsi="Arial" w:cs="Arial"/>
          <w:b/>
          <w:bCs/>
          <w:szCs w:val="24"/>
        </w:rPr>
        <w:t>School attendance contacts</w:t>
      </w:r>
    </w:p>
    <w:p w14:paraId="25D94ED6"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1CB22CE7"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 xml:space="preserve">Pamela </w:t>
      </w:r>
      <w:proofErr w:type="spellStart"/>
      <w:r w:rsidRPr="00F661E2">
        <w:rPr>
          <w:rFonts w:ascii="Arial" w:eastAsiaTheme="minorHAnsi" w:hAnsi="Arial" w:cs="Arial"/>
          <w:szCs w:val="24"/>
        </w:rPr>
        <w:t>Clugston</w:t>
      </w:r>
      <w:proofErr w:type="spellEnd"/>
      <w:r w:rsidRPr="00F661E2">
        <w:rPr>
          <w:rFonts w:ascii="Arial" w:eastAsiaTheme="minorHAnsi" w:hAnsi="Arial" w:cs="Arial"/>
          <w:szCs w:val="24"/>
        </w:rPr>
        <w:t xml:space="preserve">, Amelia Dawson and Laura </w:t>
      </w:r>
      <w:proofErr w:type="spellStart"/>
      <w:r w:rsidRPr="00F661E2">
        <w:rPr>
          <w:rFonts w:ascii="Arial" w:eastAsiaTheme="minorHAnsi" w:hAnsi="Arial" w:cs="Arial"/>
          <w:szCs w:val="24"/>
        </w:rPr>
        <w:t>Ridealgh</w:t>
      </w:r>
      <w:proofErr w:type="spellEnd"/>
      <w:r w:rsidRPr="00F661E2">
        <w:rPr>
          <w:rFonts w:ascii="Arial" w:eastAsiaTheme="minorHAnsi" w:hAnsi="Arial" w:cs="Arial"/>
          <w:szCs w:val="24"/>
        </w:rPr>
        <w:t xml:space="preserve">– contacts for parents to notify of </w:t>
      </w:r>
      <w:proofErr w:type="gramStart"/>
      <w:r w:rsidRPr="00F661E2">
        <w:rPr>
          <w:rFonts w:ascii="Arial" w:eastAsiaTheme="minorHAnsi" w:hAnsi="Arial" w:cs="Arial"/>
          <w:szCs w:val="24"/>
        </w:rPr>
        <w:t>pupils</w:t>
      </w:r>
      <w:proofErr w:type="gramEnd"/>
      <w:r w:rsidRPr="00F661E2">
        <w:rPr>
          <w:rFonts w:ascii="Arial" w:eastAsiaTheme="minorHAnsi" w:hAnsi="Arial" w:cs="Arial"/>
          <w:szCs w:val="24"/>
        </w:rPr>
        <w:t xml:space="preserve"> absence and day to day enquiries about attendance.</w:t>
      </w:r>
    </w:p>
    <w:p w14:paraId="7A71667E"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6B75E209"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 xml:space="preserve">Philip Sumner, Headteacher: senior leader responsible for the strategic approach to attendance in school, with the support of Pamela </w:t>
      </w:r>
      <w:proofErr w:type="spellStart"/>
      <w:r w:rsidRPr="00F661E2">
        <w:rPr>
          <w:rFonts w:ascii="Arial" w:eastAsiaTheme="minorHAnsi" w:hAnsi="Arial" w:cs="Arial"/>
          <w:szCs w:val="24"/>
        </w:rPr>
        <w:t>Clugston</w:t>
      </w:r>
      <w:proofErr w:type="spellEnd"/>
      <w:r w:rsidRPr="00F661E2">
        <w:rPr>
          <w:rFonts w:ascii="Arial" w:eastAsiaTheme="minorHAnsi" w:hAnsi="Arial" w:cs="Arial"/>
          <w:szCs w:val="24"/>
        </w:rPr>
        <w:t xml:space="preserve">, Amelia Dawson and Laura </w:t>
      </w:r>
      <w:proofErr w:type="spellStart"/>
      <w:r w:rsidRPr="00F661E2">
        <w:rPr>
          <w:rFonts w:ascii="Arial" w:eastAsiaTheme="minorHAnsi" w:hAnsi="Arial" w:cs="Arial"/>
          <w:szCs w:val="24"/>
        </w:rPr>
        <w:t>Ridealgh</w:t>
      </w:r>
      <w:proofErr w:type="spellEnd"/>
      <w:r w:rsidRPr="00F661E2">
        <w:rPr>
          <w:rFonts w:ascii="Arial" w:eastAsiaTheme="minorHAnsi" w:hAnsi="Arial" w:cs="Arial"/>
          <w:szCs w:val="24"/>
        </w:rPr>
        <w:t>, Learning Mentor</w:t>
      </w:r>
    </w:p>
    <w:p w14:paraId="246D73A0"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15F97A73"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The staff named above can be contacted on 01254 233312.</w:t>
      </w:r>
    </w:p>
    <w:p w14:paraId="1EDB3F88"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5C210F42" w14:textId="77777777" w:rsidR="007C6695" w:rsidRPr="00F661E2" w:rsidRDefault="007C6695" w:rsidP="007C6695">
      <w:pPr>
        <w:overflowPunct/>
        <w:autoSpaceDE/>
        <w:autoSpaceDN/>
        <w:adjustRightInd/>
        <w:textAlignment w:val="auto"/>
        <w:rPr>
          <w:rFonts w:ascii="Arial" w:eastAsiaTheme="minorHAnsi" w:hAnsi="Arial" w:cs="Arial"/>
          <w:b/>
          <w:bCs/>
          <w:sz w:val="28"/>
          <w:szCs w:val="28"/>
        </w:rPr>
      </w:pPr>
      <w:bookmarkStart w:id="6" w:name="LCC"/>
      <w:r w:rsidRPr="00F661E2">
        <w:rPr>
          <w:rFonts w:ascii="Arial" w:eastAsiaTheme="minorHAnsi" w:hAnsi="Arial" w:cs="Arial"/>
          <w:b/>
          <w:bCs/>
          <w:sz w:val="28"/>
          <w:szCs w:val="28"/>
        </w:rPr>
        <w:t>2.3 Lancashire County Council (the local authority)</w:t>
      </w:r>
    </w:p>
    <w:bookmarkEnd w:id="6"/>
    <w:p w14:paraId="7B53426C"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44281535" w14:textId="77777777" w:rsidR="007C6695" w:rsidRPr="00F661E2" w:rsidRDefault="007C6695" w:rsidP="007C6695">
      <w:pPr>
        <w:overflowPunct/>
        <w:autoSpaceDE/>
        <w:autoSpaceDN/>
        <w:adjustRightInd/>
        <w:textAlignment w:val="auto"/>
        <w:rPr>
          <w:rFonts w:ascii="Arial" w:eastAsiaTheme="minorHAnsi" w:hAnsi="Arial" w:cs="Arial"/>
          <w:b/>
          <w:bCs/>
          <w:szCs w:val="24"/>
        </w:rPr>
      </w:pPr>
      <w:r w:rsidRPr="00F661E2">
        <w:rPr>
          <w:rFonts w:ascii="Arial" w:eastAsiaTheme="minorHAnsi" w:hAnsi="Arial" w:cs="Arial"/>
          <w:b/>
          <w:bCs/>
          <w:szCs w:val="24"/>
        </w:rPr>
        <w:t>School Attendance Support Team</w:t>
      </w:r>
    </w:p>
    <w:p w14:paraId="50C2625A"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4C43F734"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Each school has a named contact in the School Attendance Support Team who can advise schools on attendance related matters, and with whom Targeting Support Meetings will be held. For mainstream nursery, primary and secondary schools this will be a School Attendance Support Worker (SASW); for special schools, short stay schools and pupil referral units (PRUs) this will be a School Attendance Consultant (SAC).</w:t>
      </w:r>
    </w:p>
    <w:p w14:paraId="666F5DEE"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59735DB5" w14:textId="77777777" w:rsidR="007C6695" w:rsidRPr="00F661E2" w:rsidRDefault="007C6695" w:rsidP="007C6695">
      <w:pPr>
        <w:overflowPunct/>
        <w:autoSpaceDE/>
        <w:autoSpaceDN/>
        <w:adjustRightInd/>
        <w:textAlignment w:val="auto"/>
        <w:rPr>
          <w:rFonts w:ascii="Arial" w:eastAsiaTheme="minorHAnsi" w:hAnsi="Arial" w:cs="Arial"/>
          <w:b/>
          <w:bCs/>
          <w:szCs w:val="24"/>
        </w:rPr>
      </w:pPr>
      <w:r w:rsidRPr="00F661E2">
        <w:rPr>
          <w:rFonts w:ascii="Arial" w:eastAsiaTheme="minorHAnsi" w:hAnsi="Arial" w:cs="Arial"/>
          <w:b/>
          <w:bCs/>
          <w:szCs w:val="24"/>
        </w:rPr>
        <w:t>School Attendance Legal Team (SALT)</w:t>
      </w:r>
    </w:p>
    <w:p w14:paraId="39DED853"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351DAD63"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Following requests from schools for legal interventions when parents fail to ensure their children attend regularly, the School Attendance Legal Team undertakes enforcement processes, including penalty notices, prosecutions, parenting orders, education supervision orders and school attendance orders.</w:t>
      </w:r>
    </w:p>
    <w:p w14:paraId="4E918282"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3F48A35F" w14:textId="77777777" w:rsidR="007C6695" w:rsidRPr="00F661E2" w:rsidRDefault="007C6695" w:rsidP="007C6695">
      <w:pPr>
        <w:keepNext/>
        <w:overflowPunct/>
        <w:autoSpaceDE/>
        <w:autoSpaceDN/>
        <w:adjustRightInd/>
        <w:textAlignment w:val="auto"/>
        <w:rPr>
          <w:rFonts w:ascii="Arial" w:eastAsiaTheme="minorHAnsi" w:hAnsi="Arial" w:cs="Arial"/>
          <w:b/>
          <w:bCs/>
          <w:szCs w:val="24"/>
        </w:rPr>
      </w:pPr>
      <w:r w:rsidRPr="00F661E2">
        <w:rPr>
          <w:rFonts w:ascii="Arial" w:eastAsiaTheme="minorHAnsi" w:hAnsi="Arial" w:cs="Arial"/>
          <w:b/>
          <w:bCs/>
          <w:szCs w:val="24"/>
        </w:rPr>
        <w:t>Children Missing Education (CME) Team</w:t>
      </w:r>
    </w:p>
    <w:p w14:paraId="60B04DCC" w14:textId="77777777" w:rsidR="007C6695" w:rsidRPr="00F661E2" w:rsidRDefault="007C6695" w:rsidP="007C6695">
      <w:pPr>
        <w:keepNext/>
        <w:overflowPunct/>
        <w:autoSpaceDE/>
        <w:autoSpaceDN/>
        <w:adjustRightInd/>
        <w:textAlignment w:val="auto"/>
        <w:rPr>
          <w:rFonts w:ascii="Arial" w:eastAsiaTheme="minorHAnsi" w:hAnsi="Arial" w:cs="Arial"/>
          <w:sz w:val="12"/>
          <w:szCs w:val="12"/>
        </w:rPr>
      </w:pPr>
    </w:p>
    <w:p w14:paraId="66A58697"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The Children Missing Education Team ensures the local authority fulfils its statutory duty to identify children in their area who are not registered pupils at a school and are not receiving suitable education otherwise than at a school. For further information see section 7, below, regarding notifications schools must submit.</w:t>
      </w:r>
    </w:p>
    <w:p w14:paraId="772935E1" w14:textId="77777777" w:rsidR="007C6695" w:rsidRPr="00F661E2" w:rsidRDefault="007C6695" w:rsidP="007C6695">
      <w:pPr>
        <w:overflowPunct/>
        <w:autoSpaceDE/>
        <w:autoSpaceDN/>
        <w:adjustRightInd/>
        <w:textAlignment w:val="auto"/>
        <w:rPr>
          <w:rFonts w:ascii="Arial" w:eastAsiaTheme="minorHAnsi" w:hAnsi="Arial" w:cs="Arial"/>
          <w:sz w:val="36"/>
          <w:szCs w:val="36"/>
        </w:rPr>
      </w:pPr>
    </w:p>
    <w:p w14:paraId="0304EF94" w14:textId="77777777" w:rsidR="007C6695" w:rsidRPr="00F661E2" w:rsidRDefault="007C6695" w:rsidP="007C6695">
      <w:pPr>
        <w:tabs>
          <w:tab w:val="left" w:pos="426"/>
        </w:tabs>
        <w:overflowPunct/>
        <w:autoSpaceDE/>
        <w:autoSpaceDN/>
        <w:adjustRightInd/>
        <w:textAlignment w:val="auto"/>
        <w:rPr>
          <w:rFonts w:ascii="Arial" w:eastAsiaTheme="minorHAnsi" w:hAnsi="Arial" w:cs="Arial"/>
          <w:sz w:val="32"/>
          <w:szCs w:val="32"/>
        </w:rPr>
      </w:pPr>
      <w:bookmarkStart w:id="7" w:name="Types_of_absence"/>
      <w:r w:rsidRPr="00F661E2">
        <w:rPr>
          <w:rFonts w:ascii="Arial" w:eastAsiaTheme="minorHAnsi" w:hAnsi="Arial" w:cs="Arial"/>
          <w:b/>
          <w:bCs/>
          <w:sz w:val="32"/>
          <w:szCs w:val="32"/>
        </w:rPr>
        <w:t>3</w:t>
      </w:r>
      <w:r w:rsidRPr="00F661E2">
        <w:rPr>
          <w:rFonts w:ascii="Arial" w:eastAsiaTheme="minorHAnsi" w:hAnsi="Arial" w:cs="Arial"/>
          <w:b/>
          <w:bCs/>
          <w:sz w:val="32"/>
          <w:szCs w:val="32"/>
        </w:rPr>
        <w:tab/>
        <w:t>Types of absence</w:t>
      </w:r>
    </w:p>
    <w:bookmarkEnd w:id="7"/>
    <w:p w14:paraId="6F67B789"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78F8FA81"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Every half-day absence from school is classified by the school as either authorised or unauthorised. This is why information about the cause of any absence is always required from parents/carers.</w:t>
      </w:r>
    </w:p>
    <w:p w14:paraId="02AF21D3"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13B151FA" w14:textId="77777777" w:rsidR="007C6695" w:rsidRPr="00F661E2" w:rsidRDefault="007C6695" w:rsidP="007C6695">
      <w:pPr>
        <w:overflowPunct/>
        <w:autoSpaceDE/>
        <w:autoSpaceDN/>
        <w:adjustRightInd/>
        <w:textAlignment w:val="auto"/>
        <w:rPr>
          <w:rFonts w:ascii="Arial" w:eastAsiaTheme="minorHAnsi" w:hAnsi="Arial" w:cs="Arial"/>
          <w:sz w:val="28"/>
          <w:szCs w:val="28"/>
        </w:rPr>
      </w:pPr>
      <w:bookmarkStart w:id="8" w:name="Authorised"/>
      <w:r w:rsidRPr="00F661E2">
        <w:rPr>
          <w:rFonts w:ascii="Arial" w:eastAsiaTheme="minorHAnsi" w:hAnsi="Arial" w:cs="Arial"/>
          <w:b/>
          <w:bCs/>
          <w:sz w:val="28"/>
          <w:szCs w:val="28"/>
        </w:rPr>
        <w:t>3.1 Authorised absences</w:t>
      </w:r>
    </w:p>
    <w:bookmarkEnd w:id="8"/>
    <w:p w14:paraId="14A2B1C0"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4089D9A2"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lastRenderedPageBreak/>
        <w:t>Authorised absences are mornings or afternoons away from school for a good reason like illness, medical/dental appointments which unavoidably fall in school time, emergencies, or other unavoidable causes or exceptional circumstances.</w:t>
      </w:r>
    </w:p>
    <w:p w14:paraId="036EEF40"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51DD2418" w14:textId="77777777" w:rsidR="007C6695" w:rsidRPr="00F661E2" w:rsidRDefault="007C6695" w:rsidP="007C6695">
      <w:pPr>
        <w:overflowPunct/>
        <w:adjustRightInd/>
        <w:ind w:right="900"/>
        <w:jc w:val="both"/>
        <w:textAlignment w:val="auto"/>
        <w:rPr>
          <w:rFonts w:ascii="Arial" w:eastAsia="Calibri" w:hAnsi="Arial" w:cs="Arial"/>
          <w:szCs w:val="24"/>
          <w:lang w:val="en-US"/>
        </w:rPr>
      </w:pPr>
      <w:r w:rsidRPr="00F661E2">
        <w:rPr>
          <w:rFonts w:ascii="Arial" w:eastAsiaTheme="minorHAnsi" w:hAnsi="Arial" w:cs="Arial"/>
          <w:szCs w:val="24"/>
        </w:rPr>
        <w:t xml:space="preserve">The NHS has guidance to help parents assess if their child is well enough to attend school: </w:t>
      </w:r>
      <w:hyperlink r:id="rId12" w:history="1">
        <w:r w:rsidRPr="00F661E2">
          <w:rPr>
            <w:rFonts w:ascii="Arial" w:eastAsiaTheme="minorHAnsi" w:hAnsi="Arial" w:cs="Arial"/>
            <w:color w:val="000000" w:themeColor="text1"/>
            <w:szCs w:val="24"/>
            <w:u w:val="single"/>
          </w:rPr>
          <w:t>Is my child too ill for school? - NHS (www.nhs.uk)</w:t>
        </w:r>
      </w:hyperlink>
      <w:r w:rsidRPr="00F661E2">
        <w:rPr>
          <w:rFonts w:ascii="Arial" w:eastAsiaTheme="minorHAnsi" w:hAnsi="Arial" w:cs="Arial"/>
          <w:color w:val="000000" w:themeColor="text1"/>
          <w:szCs w:val="24"/>
          <w:u w:val="single"/>
        </w:rPr>
        <w:t>.</w:t>
      </w:r>
    </w:p>
    <w:p w14:paraId="2BBE8F40"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488A5E9E" w14:textId="77777777" w:rsidR="007C6695" w:rsidRPr="00F661E2" w:rsidRDefault="007C6695" w:rsidP="007C6695">
      <w:pPr>
        <w:keepNext/>
        <w:overflowPunct/>
        <w:autoSpaceDE/>
        <w:autoSpaceDN/>
        <w:adjustRightInd/>
        <w:textAlignment w:val="auto"/>
        <w:rPr>
          <w:rFonts w:ascii="Arial" w:eastAsiaTheme="minorHAnsi" w:hAnsi="Arial" w:cs="Arial"/>
          <w:b/>
          <w:bCs/>
          <w:sz w:val="28"/>
          <w:szCs w:val="28"/>
        </w:rPr>
      </w:pPr>
      <w:bookmarkStart w:id="9" w:name="Unauthorised"/>
      <w:r w:rsidRPr="00F661E2">
        <w:rPr>
          <w:rFonts w:ascii="Arial" w:eastAsiaTheme="minorHAnsi" w:hAnsi="Arial" w:cs="Arial"/>
          <w:b/>
          <w:bCs/>
          <w:sz w:val="28"/>
          <w:szCs w:val="28"/>
        </w:rPr>
        <w:t>3.2 Unauthorised absences</w:t>
      </w:r>
    </w:p>
    <w:bookmarkEnd w:id="9"/>
    <w:p w14:paraId="7F5CC177" w14:textId="77777777" w:rsidR="007C6695" w:rsidRPr="00F661E2" w:rsidRDefault="007C6695" w:rsidP="007C6695">
      <w:pPr>
        <w:keepNext/>
        <w:overflowPunct/>
        <w:autoSpaceDE/>
        <w:autoSpaceDN/>
        <w:adjustRightInd/>
        <w:textAlignment w:val="auto"/>
        <w:rPr>
          <w:rFonts w:ascii="Arial" w:eastAsiaTheme="minorHAnsi" w:hAnsi="Arial" w:cs="Arial"/>
          <w:b/>
          <w:bCs/>
          <w:sz w:val="12"/>
          <w:szCs w:val="12"/>
        </w:rPr>
      </w:pPr>
    </w:p>
    <w:p w14:paraId="2476EBEB" w14:textId="77777777" w:rsidR="007C6695" w:rsidRPr="00F661E2" w:rsidRDefault="007C6695" w:rsidP="007C6695">
      <w:pPr>
        <w:keepNext/>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Unauthorised absences are those which the school does not consider reasonable or justifiable. If school has followed its attendance procedures and a pupil continues to have unauthorised absences, the school may see seek advice from the local authority School Attendance Support Team or request legal interventions from the School Attendance Legal Team. Examples of unauthorised absences are:</w:t>
      </w:r>
    </w:p>
    <w:p w14:paraId="01454940"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5A17DC8A"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Parents/carers keeping their child off school unnecessarily.</w:t>
      </w:r>
    </w:p>
    <w:p w14:paraId="60746E20"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Absences which are not explained satisfactorily.</w:t>
      </w:r>
    </w:p>
    <w:p w14:paraId="6DB1BEAE"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Pupils who arrive at school after the register has closed and without a legitimate reason (see section 4.2).</w:t>
      </w:r>
    </w:p>
    <w:p w14:paraId="56ECF91E"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Days off for shopping, birthdays or looking after other children.</w:t>
      </w:r>
    </w:p>
    <w:p w14:paraId="5C1DE0EB"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Day trips and other leave in term time which have not been agreed by the head teacher.</w:t>
      </w:r>
    </w:p>
    <w:p w14:paraId="014A7C3B" w14:textId="77777777" w:rsidR="007C6695" w:rsidRPr="00F661E2" w:rsidRDefault="007C6695" w:rsidP="007C6695">
      <w:pPr>
        <w:numPr>
          <w:ilvl w:val="0"/>
          <w:numId w:val="22"/>
        </w:numPr>
        <w:overflowPunct/>
        <w:autoSpaceDE/>
        <w:autoSpaceDN/>
        <w:adjustRightInd/>
        <w:ind w:left="714" w:hanging="357"/>
        <w:textAlignment w:val="auto"/>
        <w:rPr>
          <w:rFonts w:ascii="Arial" w:eastAsiaTheme="minorHAnsi" w:hAnsi="Arial" w:cs="Arial"/>
          <w:szCs w:val="24"/>
        </w:rPr>
      </w:pPr>
      <w:r w:rsidRPr="00F661E2">
        <w:rPr>
          <w:rFonts w:ascii="Arial" w:eastAsiaTheme="minorHAnsi" w:hAnsi="Arial" w:cs="Arial"/>
          <w:szCs w:val="24"/>
        </w:rPr>
        <w:t>Days that exceed an amount of leave agreed by the head teacher.</w:t>
      </w:r>
    </w:p>
    <w:p w14:paraId="218C8348"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26951C34" w14:textId="77777777" w:rsidR="007C6695" w:rsidRPr="00F661E2" w:rsidRDefault="007C6695" w:rsidP="007C6695">
      <w:pPr>
        <w:overflowPunct/>
        <w:autoSpaceDE/>
        <w:autoSpaceDN/>
        <w:adjustRightInd/>
        <w:spacing w:after="120"/>
        <w:textAlignment w:val="auto"/>
        <w:rPr>
          <w:rFonts w:ascii="Arial" w:eastAsiaTheme="minorHAnsi" w:hAnsi="Arial" w:cs="Arial"/>
          <w:szCs w:val="24"/>
        </w:rPr>
      </w:pPr>
      <w:r w:rsidRPr="00F661E2">
        <w:rPr>
          <w:rFonts w:ascii="Arial" w:eastAsiaTheme="minorHAnsi" w:hAnsi="Arial" w:cs="Arial"/>
          <w:szCs w:val="24"/>
        </w:rPr>
        <w:t>It is the head teacher's responsibility to decide if an absence is authorised or unauthorised and, if there is any uncertainty relating to an absence, school may request further confirmation from parents before an absence is authorised. For absence due to illness, this may be in the form of:</w:t>
      </w:r>
    </w:p>
    <w:p w14:paraId="4167BAF7" w14:textId="77777777" w:rsidR="007C6695" w:rsidRPr="00F661E2" w:rsidRDefault="007C6695" w:rsidP="007C6695">
      <w:pPr>
        <w:numPr>
          <w:ilvl w:val="0"/>
          <w:numId w:val="35"/>
        </w:numPr>
        <w:overflowPunct/>
        <w:autoSpaceDE/>
        <w:autoSpaceDN/>
        <w:adjustRightInd/>
        <w:contextualSpacing/>
        <w:textAlignment w:val="auto"/>
        <w:rPr>
          <w:rFonts w:ascii="Arial" w:eastAsiaTheme="minorHAnsi" w:hAnsi="Arial" w:cs="Arial"/>
          <w:szCs w:val="24"/>
        </w:rPr>
      </w:pPr>
      <w:r w:rsidRPr="00F661E2">
        <w:rPr>
          <w:rFonts w:ascii="Arial" w:eastAsiaTheme="minorHAnsi" w:hAnsi="Arial" w:cs="Arial"/>
          <w:szCs w:val="24"/>
        </w:rPr>
        <w:t>Sight of an appointment for your GP or for the hospital, clinic, etc.</w:t>
      </w:r>
    </w:p>
    <w:p w14:paraId="437C5D2D" w14:textId="77777777" w:rsidR="007C6695" w:rsidRPr="00F661E2" w:rsidRDefault="007C6695" w:rsidP="007C6695">
      <w:pPr>
        <w:numPr>
          <w:ilvl w:val="0"/>
          <w:numId w:val="35"/>
        </w:numPr>
        <w:overflowPunct/>
        <w:autoSpaceDE/>
        <w:autoSpaceDN/>
        <w:adjustRightInd/>
        <w:contextualSpacing/>
        <w:textAlignment w:val="auto"/>
        <w:rPr>
          <w:rFonts w:ascii="Arial" w:eastAsiaTheme="minorHAnsi" w:hAnsi="Arial" w:cs="Arial"/>
          <w:szCs w:val="24"/>
        </w:rPr>
      </w:pPr>
      <w:r w:rsidRPr="00F661E2">
        <w:rPr>
          <w:rFonts w:ascii="Arial" w:eastAsiaTheme="minorHAnsi" w:hAnsi="Arial" w:cs="Arial"/>
          <w:szCs w:val="24"/>
        </w:rPr>
        <w:t>Sight of prescribed medication or prescription for medication.</w:t>
      </w:r>
    </w:p>
    <w:p w14:paraId="150F556D" w14:textId="77777777" w:rsidR="007C6695" w:rsidRPr="00F661E2" w:rsidRDefault="007C6695" w:rsidP="007C6695">
      <w:pPr>
        <w:numPr>
          <w:ilvl w:val="0"/>
          <w:numId w:val="35"/>
        </w:numPr>
        <w:overflowPunct/>
        <w:autoSpaceDE/>
        <w:autoSpaceDN/>
        <w:adjustRightInd/>
        <w:contextualSpacing/>
        <w:textAlignment w:val="auto"/>
        <w:rPr>
          <w:rFonts w:ascii="Arial" w:eastAsiaTheme="minorHAnsi" w:hAnsi="Arial" w:cs="Arial"/>
          <w:szCs w:val="24"/>
        </w:rPr>
      </w:pPr>
      <w:r w:rsidRPr="00F661E2">
        <w:rPr>
          <w:rFonts w:ascii="Arial" w:eastAsiaTheme="minorHAnsi" w:hAnsi="Arial" w:cs="Arial"/>
          <w:szCs w:val="24"/>
        </w:rPr>
        <w:t>Sight of medical notes/records.</w:t>
      </w:r>
    </w:p>
    <w:p w14:paraId="084CF46B" w14:textId="77777777" w:rsidR="007C6695" w:rsidRPr="00F661E2" w:rsidRDefault="007C6695" w:rsidP="007C6695">
      <w:pPr>
        <w:numPr>
          <w:ilvl w:val="0"/>
          <w:numId w:val="35"/>
        </w:numPr>
        <w:overflowPunct/>
        <w:autoSpaceDE/>
        <w:autoSpaceDN/>
        <w:adjustRightInd/>
        <w:contextualSpacing/>
        <w:textAlignment w:val="auto"/>
        <w:rPr>
          <w:rFonts w:ascii="Arial" w:eastAsiaTheme="minorHAnsi" w:hAnsi="Arial" w:cs="Arial"/>
          <w:szCs w:val="24"/>
        </w:rPr>
      </w:pPr>
      <w:r w:rsidRPr="00F661E2">
        <w:rPr>
          <w:rFonts w:ascii="Arial" w:eastAsiaTheme="minorHAnsi" w:hAnsi="Arial" w:cs="Arial"/>
          <w:szCs w:val="24"/>
        </w:rPr>
        <w:t>A letter from a medical professional such as a specialist or consultant.</w:t>
      </w:r>
    </w:p>
    <w:p w14:paraId="0B495ABB" w14:textId="77777777" w:rsidR="007C6695" w:rsidRPr="00F661E2" w:rsidRDefault="007C6695" w:rsidP="007C6695">
      <w:pPr>
        <w:numPr>
          <w:ilvl w:val="0"/>
          <w:numId w:val="35"/>
        </w:numPr>
        <w:overflowPunct/>
        <w:autoSpaceDE/>
        <w:autoSpaceDN/>
        <w:adjustRightInd/>
        <w:contextualSpacing/>
        <w:textAlignment w:val="auto"/>
        <w:rPr>
          <w:rFonts w:ascii="Arial" w:eastAsiaTheme="minorHAnsi" w:hAnsi="Arial" w:cs="Arial"/>
          <w:szCs w:val="24"/>
        </w:rPr>
      </w:pPr>
      <w:r w:rsidRPr="00F661E2">
        <w:rPr>
          <w:rFonts w:ascii="Arial" w:eastAsiaTheme="minorHAnsi" w:hAnsi="Arial" w:cs="Arial"/>
          <w:szCs w:val="24"/>
        </w:rPr>
        <w:t>School's medical evidence slip, authorised by a pharmacist, doctor, receptionist, etc, which indicates that you have sought medical advice and outlines your child's medical condition.</w:t>
      </w:r>
    </w:p>
    <w:p w14:paraId="182A71B5"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2F58E1F4" w14:textId="77777777" w:rsidR="007C6695" w:rsidRPr="00F661E2" w:rsidRDefault="007C6695" w:rsidP="007C6695">
      <w:pPr>
        <w:overflowPunct/>
        <w:autoSpaceDE/>
        <w:autoSpaceDN/>
        <w:adjustRightInd/>
        <w:spacing w:after="120"/>
        <w:textAlignment w:val="auto"/>
        <w:rPr>
          <w:rFonts w:ascii="Arial" w:eastAsiaTheme="minorHAnsi" w:hAnsi="Arial" w:cs="Arial"/>
          <w:szCs w:val="24"/>
        </w:rPr>
      </w:pPr>
      <w:r w:rsidRPr="00F661E2">
        <w:rPr>
          <w:rFonts w:ascii="Arial" w:eastAsiaTheme="minorHAnsi" w:hAnsi="Arial" w:cs="Arial"/>
          <w:szCs w:val="24"/>
        </w:rPr>
        <w:t>Parents should not ask their doctor (GP) to provide "sick notes" to excuse absence.</w:t>
      </w:r>
    </w:p>
    <w:p w14:paraId="7FE12621"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Whilst any child may be off school because they are ill, sometimes they can be reluctant to attend school for other reasons. If your child is reluctant to attend it is better to speak to school as soon as possible to resolve the issue, rather than trying to cover up their absence, or give in to pressure to let them stay at home. As a school, we will always work with parents (and external agencies as appropriate) to understand and address the reasons behind absence. We will also ensure that the voice of the child is heard, along with their parents' views.</w:t>
      </w:r>
    </w:p>
    <w:p w14:paraId="7B80ADAE"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1293E96B" w14:textId="77777777" w:rsidR="007C6695" w:rsidRPr="00F661E2" w:rsidRDefault="007C6695" w:rsidP="007C6695">
      <w:pPr>
        <w:overflowPunct/>
        <w:autoSpaceDE/>
        <w:autoSpaceDN/>
        <w:adjustRightInd/>
        <w:textAlignment w:val="auto"/>
        <w:rPr>
          <w:rFonts w:ascii="Arial" w:eastAsiaTheme="minorHAnsi" w:hAnsi="Arial" w:cs="Arial"/>
          <w:b/>
          <w:bCs/>
          <w:sz w:val="28"/>
          <w:szCs w:val="28"/>
        </w:rPr>
      </w:pPr>
      <w:bookmarkStart w:id="10" w:name="PA"/>
      <w:r w:rsidRPr="00F661E2">
        <w:rPr>
          <w:rFonts w:ascii="Arial" w:eastAsiaTheme="minorHAnsi" w:hAnsi="Arial" w:cs="Arial"/>
          <w:b/>
          <w:bCs/>
          <w:sz w:val="28"/>
          <w:szCs w:val="28"/>
        </w:rPr>
        <w:t>3.3 Persistent Absence (PA)</w:t>
      </w:r>
    </w:p>
    <w:bookmarkEnd w:id="10"/>
    <w:p w14:paraId="4F6E756D"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5B9BC258" w14:textId="77777777" w:rsidR="007C6695" w:rsidRPr="00F661E2" w:rsidRDefault="007C6695" w:rsidP="007C6695">
      <w:pPr>
        <w:overflowPunct/>
        <w:autoSpaceDE/>
        <w:autoSpaceDN/>
        <w:adjustRightInd/>
        <w:spacing w:after="120"/>
        <w:textAlignment w:val="auto"/>
        <w:rPr>
          <w:rFonts w:ascii="Arial" w:eastAsiaTheme="minorHAnsi" w:hAnsi="Arial" w:cs="Arial"/>
          <w:szCs w:val="24"/>
        </w:rPr>
      </w:pPr>
      <w:r w:rsidRPr="00F661E2">
        <w:rPr>
          <w:rFonts w:ascii="Arial" w:eastAsiaTheme="minorHAnsi" w:hAnsi="Arial" w:cs="Arial"/>
          <w:szCs w:val="24"/>
        </w:rPr>
        <w:t>Persistent absence is when a pupil misses 10% or more of their schooling across the school year for whatever reason, authorised and unauthorised (including illness, exclusion, holiday, etc). Absence at this level can damage any pupil’s educational prospects and may be detrimental to their emotional wellbeing so we expect parents' full support and co-operation to address this.</w:t>
      </w:r>
    </w:p>
    <w:p w14:paraId="017B8B74" w14:textId="77777777" w:rsidR="007C6695" w:rsidRPr="00F661E2" w:rsidRDefault="007C6695" w:rsidP="007C6695">
      <w:pPr>
        <w:overflowPunct/>
        <w:autoSpaceDE/>
        <w:autoSpaceDN/>
        <w:adjustRightInd/>
        <w:textAlignment w:val="auto"/>
        <w:rPr>
          <w:rFonts w:ascii="Arial" w:eastAsiaTheme="minorHAnsi" w:hAnsi="Arial" w:cs="Arial"/>
          <w:szCs w:val="24"/>
        </w:rPr>
      </w:pPr>
      <w:bookmarkStart w:id="11" w:name="_Hlk78445693"/>
      <w:r w:rsidRPr="00F661E2">
        <w:rPr>
          <w:rFonts w:ascii="Arial" w:eastAsiaTheme="minorHAnsi" w:hAnsi="Arial" w:cs="Arial"/>
          <w:szCs w:val="24"/>
        </w:rPr>
        <w:t xml:space="preserve">At Moor End, </w:t>
      </w:r>
      <w:bookmarkEnd w:id="11"/>
      <w:r w:rsidRPr="00F661E2">
        <w:rPr>
          <w:rFonts w:ascii="Arial" w:eastAsiaTheme="minorHAnsi" w:hAnsi="Arial" w:cs="Arial"/>
          <w:szCs w:val="24"/>
        </w:rPr>
        <w:t xml:space="preserve">we monitor all absence thoroughly, therefore any pupil whose attendance indicates they are likely to reach the PA threshold will be prioritised and parents will be informed of this promptly. Pupils who are persistent absentees are tracked and monitored carefully and the attendance procedures below (section 5) will be followed. </w:t>
      </w:r>
    </w:p>
    <w:p w14:paraId="7BA1A0AD"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029E0E41" w14:textId="77777777" w:rsidR="007C6695" w:rsidRPr="00F661E2" w:rsidRDefault="007C6695" w:rsidP="007C6695">
      <w:pPr>
        <w:overflowPunct/>
        <w:autoSpaceDE/>
        <w:autoSpaceDN/>
        <w:adjustRightInd/>
        <w:textAlignment w:val="auto"/>
        <w:rPr>
          <w:rFonts w:ascii="Arial" w:eastAsiaTheme="minorHAnsi" w:hAnsi="Arial" w:cs="Arial"/>
          <w:b/>
          <w:bCs/>
          <w:sz w:val="28"/>
          <w:szCs w:val="28"/>
        </w:rPr>
      </w:pPr>
      <w:bookmarkStart w:id="12" w:name="SA"/>
      <w:r w:rsidRPr="00F661E2">
        <w:rPr>
          <w:rFonts w:ascii="Arial" w:eastAsiaTheme="minorHAnsi" w:hAnsi="Arial" w:cs="Arial"/>
          <w:b/>
          <w:bCs/>
          <w:sz w:val="28"/>
          <w:szCs w:val="28"/>
        </w:rPr>
        <w:t>3.4 Severe Absence (SA)</w:t>
      </w:r>
      <w:bookmarkEnd w:id="12"/>
    </w:p>
    <w:p w14:paraId="049586F1"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77668F49"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lastRenderedPageBreak/>
        <w:t>Severe absence is when a pupil misses 50% or more of their schooling across the school year. Sometimes such absence may be due to, for example, a long-term medical condition preventing full attendance at school, though even in such circumstances the pupil is still entitled to a suitable full-time education. However, absence at this level will usually require more intensive support and intervention by the school and, if required, the local authority.</w:t>
      </w:r>
    </w:p>
    <w:p w14:paraId="3493DC25"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27715315" w14:textId="77777777" w:rsidR="007C6695" w:rsidRPr="00F661E2" w:rsidRDefault="007C6695" w:rsidP="007C6695">
      <w:pPr>
        <w:keepNext/>
        <w:keepLines/>
        <w:widowControl w:val="0"/>
        <w:overflowPunct/>
        <w:autoSpaceDE/>
        <w:autoSpaceDN/>
        <w:adjustRightInd/>
        <w:textAlignment w:val="auto"/>
        <w:rPr>
          <w:rFonts w:ascii="Arial" w:eastAsiaTheme="minorHAnsi" w:hAnsi="Arial" w:cs="Arial"/>
          <w:b/>
          <w:bCs/>
          <w:sz w:val="28"/>
          <w:szCs w:val="28"/>
        </w:rPr>
      </w:pPr>
      <w:bookmarkStart w:id="13" w:name="Leave_termtime"/>
      <w:r w:rsidRPr="00F661E2">
        <w:rPr>
          <w:rFonts w:ascii="Arial" w:eastAsiaTheme="minorHAnsi" w:hAnsi="Arial" w:cs="Arial"/>
          <w:b/>
          <w:bCs/>
          <w:sz w:val="28"/>
          <w:szCs w:val="28"/>
        </w:rPr>
        <w:t>3.5 Leave during term time</w:t>
      </w:r>
    </w:p>
    <w:bookmarkEnd w:id="13"/>
    <w:p w14:paraId="418D05B9" w14:textId="77777777" w:rsidR="007C6695" w:rsidRPr="00F661E2" w:rsidRDefault="007C6695" w:rsidP="007C6695">
      <w:pPr>
        <w:keepNext/>
        <w:keepLines/>
        <w:widowControl w:val="0"/>
        <w:overflowPunct/>
        <w:autoSpaceDE/>
        <w:autoSpaceDN/>
        <w:adjustRightInd/>
        <w:textAlignment w:val="auto"/>
        <w:rPr>
          <w:rFonts w:ascii="Arial" w:eastAsiaTheme="minorHAnsi" w:hAnsi="Arial" w:cs="Arial"/>
          <w:sz w:val="12"/>
          <w:szCs w:val="12"/>
        </w:rPr>
      </w:pPr>
    </w:p>
    <w:p w14:paraId="5A2173C8" w14:textId="77777777" w:rsidR="007C6695" w:rsidRPr="00F661E2" w:rsidRDefault="007C6695" w:rsidP="007C6695">
      <w:pPr>
        <w:keepNext/>
        <w:keepLines/>
        <w:widowControl w:val="0"/>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By law, maintained schools cannot authorise any leave in term time other than in exceptional circumstances. Taking a child out of school in term time will affect their education and progress as much as any other absence. If leave is being requested that involves arranging travel or accommodation, approval must be obtained from the head teacher before making any bookings.</w:t>
      </w:r>
    </w:p>
    <w:p w14:paraId="506396DF"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179FD356"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 xml:space="preserve">Leave of absence in term time </w:t>
      </w:r>
      <w:r w:rsidRPr="00F661E2">
        <w:rPr>
          <w:rFonts w:ascii="Arial" w:eastAsiaTheme="minorHAnsi" w:hAnsi="Arial" w:cs="Arial"/>
          <w:b/>
          <w:bCs/>
          <w:szCs w:val="24"/>
        </w:rPr>
        <w:t>will not</w:t>
      </w:r>
      <w:r w:rsidRPr="00F661E2">
        <w:rPr>
          <w:rFonts w:ascii="Arial" w:eastAsiaTheme="minorHAnsi" w:hAnsi="Arial" w:cs="Arial"/>
          <w:szCs w:val="24"/>
        </w:rPr>
        <w:t xml:space="preserve"> be granted unless:</w:t>
      </w:r>
    </w:p>
    <w:p w14:paraId="697B5A6A"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3C487BFC"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 xml:space="preserve">a request for leave has been made in advance by a parent with whom the pupil normally resides (using the form available from the school office), </w:t>
      </w:r>
      <w:r w:rsidRPr="00F661E2">
        <w:rPr>
          <w:rFonts w:ascii="Arial" w:eastAsiaTheme="minorHAnsi" w:hAnsi="Arial" w:cs="Arial"/>
          <w:b/>
          <w:bCs/>
          <w:szCs w:val="24"/>
        </w:rPr>
        <w:t>and</w:t>
      </w:r>
    </w:p>
    <w:p w14:paraId="43C94677" w14:textId="77777777" w:rsidR="007C6695" w:rsidRPr="00F661E2" w:rsidRDefault="007C6695" w:rsidP="007C6695">
      <w:pPr>
        <w:numPr>
          <w:ilvl w:val="0"/>
          <w:numId w:val="22"/>
        </w:numPr>
        <w:overflowPunct/>
        <w:autoSpaceDE/>
        <w:autoSpaceDN/>
        <w:adjustRightInd/>
        <w:ind w:left="714" w:hanging="357"/>
        <w:textAlignment w:val="auto"/>
        <w:rPr>
          <w:rFonts w:ascii="Arial" w:eastAsiaTheme="minorHAnsi" w:hAnsi="Arial" w:cs="Arial"/>
          <w:szCs w:val="24"/>
        </w:rPr>
      </w:pPr>
      <w:r w:rsidRPr="00F661E2">
        <w:rPr>
          <w:rFonts w:ascii="Arial" w:eastAsiaTheme="minorHAnsi" w:hAnsi="Arial" w:cs="Arial"/>
          <w:szCs w:val="24"/>
        </w:rPr>
        <w:t xml:space="preserve">the head teacher considers that leave of absence should be granted due to the </w:t>
      </w:r>
      <w:r w:rsidRPr="00F661E2">
        <w:rPr>
          <w:rFonts w:ascii="Arial" w:eastAsiaTheme="minorHAnsi" w:hAnsi="Arial" w:cs="Arial"/>
          <w:b/>
          <w:bCs/>
          <w:szCs w:val="24"/>
        </w:rPr>
        <w:t>exceptional circumstances</w:t>
      </w:r>
      <w:r w:rsidRPr="00F661E2">
        <w:rPr>
          <w:rFonts w:ascii="Arial" w:eastAsiaTheme="minorHAnsi" w:hAnsi="Arial" w:cs="Arial"/>
          <w:szCs w:val="24"/>
        </w:rPr>
        <w:t xml:space="preserve"> relating to the request.</w:t>
      </w:r>
    </w:p>
    <w:p w14:paraId="1BA12DDB"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1168F03F"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 xml:space="preserve">Due to the need to evidence exceptional circumstances, parents are advised to provide school with any relevant information regarding their request at the point of application if they believe the circumstances are exceptional. </w:t>
      </w:r>
    </w:p>
    <w:p w14:paraId="01D55185"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6FA50A5E"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In considering the request school will also consider other factors such as:</w:t>
      </w:r>
    </w:p>
    <w:p w14:paraId="298BBB0D"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7093B8B6"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 xml:space="preserve">The timing of the requested leave, </w:t>
      </w:r>
      <w:proofErr w:type="spellStart"/>
      <w:r w:rsidRPr="00F661E2">
        <w:rPr>
          <w:rFonts w:ascii="Arial" w:eastAsiaTheme="minorHAnsi" w:hAnsi="Arial" w:cs="Arial"/>
          <w:szCs w:val="24"/>
        </w:rPr>
        <w:t>eg</w:t>
      </w:r>
      <w:proofErr w:type="spellEnd"/>
      <w:r w:rsidRPr="00F661E2">
        <w:rPr>
          <w:rFonts w:ascii="Arial" w:eastAsiaTheme="minorHAnsi" w:hAnsi="Arial" w:cs="Arial"/>
          <w:szCs w:val="24"/>
        </w:rPr>
        <w:t xml:space="preserve"> when a pupil is just starting at school or during assessment periods, such as SATs.</w:t>
      </w:r>
    </w:p>
    <w:p w14:paraId="6E2219E5"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A pupil’s attendance record already includes unauthorised absence.</w:t>
      </w:r>
    </w:p>
    <w:p w14:paraId="2D486918" w14:textId="77777777" w:rsidR="007C6695" w:rsidRPr="00F661E2" w:rsidRDefault="007C6695" w:rsidP="007C6695">
      <w:pPr>
        <w:numPr>
          <w:ilvl w:val="0"/>
          <w:numId w:val="22"/>
        </w:numPr>
        <w:overflowPunct/>
        <w:autoSpaceDE/>
        <w:autoSpaceDN/>
        <w:adjustRightInd/>
        <w:spacing w:after="60"/>
        <w:ind w:left="714" w:hanging="357"/>
        <w:textAlignment w:val="auto"/>
        <w:rPr>
          <w:rFonts w:ascii="Arial" w:eastAsiaTheme="minorHAnsi" w:hAnsi="Arial" w:cs="Arial"/>
          <w:szCs w:val="24"/>
        </w:rPr>
      </w:pPr>
      <w:r w:rsidRPr="00F661E2">
        <w:rPr>
          <w:rFonts w:ascii="Arial" w:eastAsiaTheme="minorHAnsi" w:hAnsi="Arial" w:cs="Arial"/>
          <w:szCs w:val="24"/>
        </w:rPr>
        <w:t>Attendance is already a concern, or could become a concern, as a result of taking leave.</w:t>
      </w:r>
    </w:p>
    <w:p w14:paraId="4DF47DC8" w14:textId="77777777" w:rsidR="007C6695" w:rsidRPr="00F661E2" w:rsidRDefault="007C6695" w:rsidP="007C6695">
      <w:pPr>
        <w:numPr>
          <w:ilvl w:val="0"/>
          <w:numId w:val="22"/>
        </w:numPr>
        <w:overflowPunct/>
        <w:autoSpaceDE/>
        <w:autoSpaceDN/>
        <w:adjustRightInd/>
        <w:ind w:left="714" w:hanging="357"/>
        <w:textAlignment w:val="auto"/>
        <w:rPr>
          <w:rFonts w:ascii="Arial" w:eastAsiaTheme="minorHAnsi" w:hAnsi="Arial" w:cs="Arial"/>
          <w:szCs w:val="24"/>
        </w:rPr>
      </w:pPr>
      <w:r w:rsidRPr="00F661E2">
        <w:rPr>
          <w:rFonts w:ascii="Arial" w:eastAsiaTheme="minorHAnsi" w:hAnsi="Arial" w:cs="Arial"/>
          <w:szCs w:val="24"/>
        </w:rPr>
        <w:t>Other periods of leave which the pupil may have had, either during the current or previous academic year.</w:t>
      </w:r>
    </w:p>
    <w:p w14:paraId="378A471C"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4ED6D4C3"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Any period of leave taken without the agreement of the school, or in excess of that agreed, will be classed as unauthorised and may attract legal sanctions such as a penalty notice.</w:t>
      </w:r>
    </w:p>
    <w:p w14:paraId="22AD23A5"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673D2C82"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In certain circumstances, as outlined in regulation, parents risk losing their child's place on the school roll if leave is taken and the criteria governing removal from roll are met (see appendix).</w:t>
      </w:r>
    </w:p>
    <w:p w14:paraId="30E16094"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5142D014" w14:textId="77777777" w:rsidR="007C6695" w:rsidRPr="00F661E2" w:rsidRDefault="007C6695" w:rsidP="007C6695">
      <w:pPr>
        <w:keepNext/>
        <w:overflowPunct/>
        <w:autoSpaceDE/>
        <w:autoSpaceDN/>
        <w:adjustRightInd/>
        <w:textAlignment w:val="auto"/>
        <w:rPr>
          <w:rFonts w:ascii="Arial" w:eastAsiaTheme="minorHAnsi" w:hAnsi="Arial" w:cs="Arial"/>
          <w:b/>
          <w:bCs/>
          <w:sz w:val="28"/>
          <w:szCs w:val="28"/>
        </w:rPr>
      </w:pPr>
      <w:bookmarkStart w:id="14" w:name="Religious"/>
      <w:r w:rsidRPr="00F661E2">
        <w:rPr>
          <w:rFonts w:ascii="Arial" w:eastAsiaTheme="minorHAnsi" w:hAnsi="Arial" w:cs="Arial"/>
          <w:b/>
          <w:bCs/>
          <w:sz w:val="28"/>
          <w:szCs w:val="28"/>
        </w:rPr>
        <w:t>3.6 Religious absence</w:t>
      </w:r>
    </w:p>
    <w:bookmarkEnd w:id="14"/>
    <w:p w14:paraId="0B355F98" w14:textId="77777777" w:rsidR="007C6695" w:rsidRPr="00F661E2" w:rsidRDefault="007C6695" w:rsidP="007C6695">
      <w:pPr>
        <w:keepNext/>
        <w:overflowPunct/>
        <w:autoSpaceDE/>
        <w:autoSpaceDN/>
        <w:adjustRightInd/>
        <w:textAlignment w:val="auto"/>
        <w:rPr>
          <w:rFonts w:ascii="Arial" w:eastAsiaTheme="minorHAnsi" w:hAnsi="Arial" w:cs="Arial"/>
          <w:sz w:val="14"/>
          <w:szCs w:val="14"/>
        </w:rPr>
      </w:pPr>
    </w:p>
    <w:p w14:paraId="19A0F2E8"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 xml:space="preserve">School will authorise one day of absence per religious festival, </w:t>
      </w:r>
      <w:proofErr w:type="spellStart"/>
      <w:r w:rsidRPr="00F661E2">
        <w:rPr>
          <w:rFonts w:ascii="Arial" w:eastAsiaTheme="minorHAnsi" w:hAnsi="Arial" w:cs="Arial"/>
          <w:szCs w:val="24"/>
        </w:rPr>
        <w:t>eg</w:t>
      </w:r>
      <w:proofErr w:type="spellEnd"/>
      <w:r w:rsidRPr="00F661E2">
        <w:rPr>
          <w:rFonts w:ascii="Arial" w:eastAsiaTheme="minorHAnsi" w:hAnsi="Arial" w:cs="Arial"/>
          <w:szCs w:val="24"/>
        </w:rPr>
        <w:t xml:space="preserve"> Eid, and this will be marked as code R in the register. The day authorised will be that set aside by the religious body of which the parent is a member.</w:t>
      </w:r>
    </w:p>
    <w:p w14:paraId="4E9379F5" w14:textId="77777777" w:rsidR="007C6695" w:rsidRPr="00F661E2" w:rsidRDefault="007C6695" w:rsidP="007C6695">
      <w:pPr>
        <w:overflowPunct/>
        <w:autoSpaceDE/>
        <w:autoSpaceDN/>
        <w:adjustRightInd/>
        <w:textAlignment w:val="auto"/>
        <w:rPr>
          <w:rFonts w:ascii="Arial" w:eastAsiaTheme="minorHAnsi" w:hAnsi="Arial" w:cs="Arial"/>
          <w:sz w:val="14"/>
          <w:szCs w:val="14"/>
        </w:rPr>
      </w:pPr>
    </w:p>
    <w:p w14:paraId="0ABA9761"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 xml:space="preserve">Parents must request any additional leave in advance and this can only be authorised if the head teacher agrees that exceptional circumstances apply; this would be marked in the register as code C. </w:t>
      </w:r>
    </w:p>
    <w:p w14:paraId="334E22E1"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579CE5E2" w14:textId="77777777" w:rsidR="007C6695" w:rsidRPr="00F661E2" w:rsidRDefault="007C6695" w:rsidP="007C6695">
      <w:pPr>
        <w:overflowPunct/>
        <w:autoSpaceDE/>
        <w:autoSpaceDN/>
        <w:adjustRightInd/>
        <w:textAlignment w:val="auto"/>
        <w:rPr>
          <w:rFonts w:ascii="Arial" w:eastAsiaTheme="minorHAnsi" w:hAnsi="Arial" w:cs="Arial"/>
          <w:b/>
          <w:bCs/>
          <w:sz w:val="28"/>
          <w:szCs w:val="28"/>
        </w:rPr>
      </w:pPr>
      <w:bookmarkStart w:id="15" w:name="Sport"/>
      <w:r w:rsidRPr="00F661E2">
        <w:rPr>
          <w:rFonts w:ascii="Arial" w:eastAsiaTheme="minorHAnsi" w:hAnsi="Arial" w:cs="Arial"/>
          <w:b/>
          <w:bCs/>
          <w:sz w:val="28"/>
          <w:szCs w:val="28"/>
        </w:rPr>
        <w:t>3.7 Participation in sporting events</w:t>
      </w:r>
    </w:p>
    <w:bookmarkEnd w:id="15"/>
    <w:p w14:paraId="392BE844"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647A5862"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 xml:space="preserve">Parents can request leave of absence for their child to take part in regional, national and international sporting events. However, as always, granting leave is at the head teacher’s discretion and she/he will need to discuss with you the length and frequency of the absence(s) requested and how learning will continue if absence occurs, </w:t>
      </w:r>
      <w:proofErr w:type="spellStart"/>
      <w:r w:rsidRPr="00F661E2">
        <w:rPr>
          <w:rFonts w:ascii="Arial" w:eastAsiaTheme="minorHAnsi" w:hAnsi="Arial" w:cs="Arial"/>
          <w:szCs w:val="24"/>
        </w:rPr>
        <w:t>eg</w:t>
      </w:r>
      <w:proofErr w:type="spellEnd"/>
      <w:r w:rsidRPr="00F661E2">
        <w:rPr>
          <w:rFonts w:ascii="Arial" w:eastAsiaTheme="minorHAnsi" w:hAnsi="Arial" w:cs="Arial"/>
          <w:szCs w:val="24"/>
        </w:rPr>
        <w:t xml:space="preserve"> the sports club or association providing an approved education tutor.</w:t>
      </w:r>
    </w:p>
    <w:p w14:paraId="449DA615"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6EF93E7B"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Leave for a sporting activity that has been approved by the school and physically supervised by someone authorised by the school can be marked in the register as code P.</w:t>
      </w:r>
    </w:p>
    <w:p w14:paraId="6ADEE021"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03493E1D"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lastRenderedPageBreak/>
        <w:t>Permission for your child to leave early or arrive late in order to attend coaching and training sessions is also at the discretion of the head teacher and is unlikely to be approved if it would occur regularly.</w:t>
      </w:r>
    </w:p>
    <w:p w14:paraId="2BE09635" w14:textId="77777777" w:rsidR="007C6695" w:rsidRPr="00F661E2" w:rsidRDefault="007C6695" w:rsidP="007C6695">
      <w:pPr>
        <w:overflowPunct/>
        <w:autoSpaceDE/>
        <w:autoSpaceDN/>
        <w:adjustRightInd/>
        <w:textAlignment w:val="auto"/>
        <w:rPr>
          <w:rFonts w:ascii="Arial" w:eastAsiaTheme="minorHAnsi" w:hAnsi="Arial" w:cs="Arial"/>
          <w:szCs w:val="24"/>
        </w:rPr>
      </w:pPr>
    </w:p>
    <w:p w14:paraId="61EF4785" w14:textId="77777777" w:rsidR="007C6695" w:rsidRPr="00F661E2" w:rsidRDefault="007C6695" w:rsidP="007C6695">
      <w:pPr>
        <w:overflowPunct/>
        <w:autoSpaceDE/>
        <w:autoSpaceDN/>
        <w:adjustRightInd/>
        <w:textAlignment w:val="auto"/>
        <w:rPr>
          <w:rFonts w:ascii="Arial" w:eastAsiaTheme="minorHAnsi" w:hAnsi="Arial" w:cs="Arial"/>
          <w:b/>
          <w:bCs/>
          <w:sz w:val="28"/>
          <w:szCs w:val="28"/>
        </w:rPr>
      </w:pPr>
      <w:bookmarkStart w:id="16" w:name="Performance"/>
      <w:r w:rsidRPr="00F661E2">
        <w:rPr>
          <w:rFonts w:ascii="Arial" w:eastAsiaTheme="minorHAnsi" w:hAnsi="Arial" w:cs="Arial"/>
          <w:b/>
          <w:bCs/>
          <w:sz w:val="28"/>
          <w:szCs w:val="28"/>
        </w:rPr>
        <w:t>3.8 Participation in performances (</w:t>
      </w:r>
      <w:proofErr w:type="spellStart"/>
      <w:r w:rsidRPr="00F661E2">
        <w:rPr>
          <w:rFonts w:ascii="Arial" w:eastAsiaTheme="minorHAnsi" w:hAnsi="Arial" w:cs="Arial"/>
          <w:b/>
          <w:bCs/>
          <w:sz w:val="28"/>
          <w:szCs w:val="28"/>
        </w:rPr>
        <w:t>eg</w:t>
      </w:r>
      <w:proofErr w:type="spellEnd"/>
      <w:r w:rsidRPr="00F661E2">
        <w:rPr>
          <w:rFonts w:ascii="Arial" w:eastAsiaTheme="minorHAnsi" w:hAnsi="Arial" w:cs="Arial"/>
          <w:b/>
          <w:bCs/>
          <w:sz w:val="28"/>
          <w:szCs w:val="28"/>
        </w:rPr>
        <w:t xml:space="preserve"> theatre, television, modelling)</w:t>
      </w:r>
    </w:p>
    <w:bookmarkEnd w:id="16"/>
    <w:p w14:paraId="3397A91C"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5C3F714F"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Parents of a child performer can request leave from school for their child to take part in a performance. A local authority licence must be obtained before a child can take part in a performance. Before a licence is granted, school will be consulted and head teachers must be satisfied that the leave will not have a negative effect on the child’s education.</w:t>
      </w:r>
    </w:p>
    <w:p w14:paraId="08EAD140"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336A26CB"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Where the licence specifies the dates that the child is to be away from school, the head teacher should authorise those days. However, where the licence does not specify dates, it is at the discretion of the head teacher to authorise the leave request. Any absence authorised for the child to take part in a performance will be recorded as code C1.</w:t>
      </w:r>
    </w:p>
    <w:p w14:paraId="0A5F0979" w14:textId="77777777" w:rsidR="007C6695" w:rsidRPr="00F661E2" w:rsidRDefault="007C6695" w:rsidP="007C6695">
      <w:pPr>
        <w:overflowPunct/>
        <w:autoSpaceDE/>
        <w:autoSpaceDN/>
        <w:adjustRightInd/>
        <w:textAlignment w:val="auto"/>
        <w:rPr>
          <w:rFonts w:ascii="Arial" w:eastAsiaTheme="minorHAnsi" w:hAnsi="Arial" w:cs="Arial"/>
          <w:sz w:val="12"/>
          <w:szCs w:val="12"/>
        </w:rPr>
      </w:pPr>
    </w:p>
    <w:p w14:paraId="7AFB249F" w14:textId="77777777" w:rsidR="007C6695" w:rsidRPr="00F661E2" w:rsidRDefault="007C6695" w:rsidP="007C6695">
      <w:pPr>
        <w:overflowPunct/>
        <w:autoSpaceDE/>
        <w:autoSpaceDN/>
        <w:adjustRightInd/>
        <w:textAlignment w:val="auto"/>
        <w:rPr>
          <w:rFonts w:ascii="Arial" w:eastAsiaTheme="minorHAnsi" w:hAnsi="Arial" w:cs="Arial"/>
          <w:szCs w:val="24"/>
        </w:rPr>
      </w:pPr>
      <w:r w:rsidRPr="00F661E2">
        <w:rPr>
          <w:rFonts w:ascii="Arial" w:eastAsiaTheme="minorHAnsi" w:hAnsi="Arial" w:cs="Arial"/>
          <w:szCs w:val="24"/>
        </w:rPr>
        <w:t xml:space="preserve">Parents wishing to apply for a performance licence should go the Lancashire County Council </w:t>
      </w:r>
      <w:hyperlink r:id="rId13" w:history="1">
        <w:r w:rsidRPr="00F661E2">
          <w:rPr>
            <w:rFonts w:ascii="Arial" w:eastAsiaTheme="minorHAnsi" w:hAnsi="Arial" w:cs="Arial"/>
            <w:color w:val="000000" w:themeColor="text1"/>
            <w:szCs w:val="24"/>
            <w:u w:val="single"/>
          </w:rPr>
          <w:t>Child performance licences webpage</w:t>
        </w:r>
      </w:hyperlink>
      <w:r w:rsidRPr="00F661E2">
        <w:rPr>
          <w:rFonts w:ascii="Arial" w:eastAsiaTheme="minorHAnsi" w:hAnsi="Arial" w:cs="Arial"/>
          <w:szCs w:val="24"/>
        </w:rPr>
        <w:t>.</w:t>
      </w:r>
    </w:p>
    <w:p w14:paraId="78B26239" w14:textId="77777777" w:rsidR="00036E90" w:rsidRPr="00F661E2" w:rsidRDefault="00036E90" w:rsidP="00036E90">
      <w:pPr>
        <w:rPr>
          <w:rFonts w:ascii="Arial" w:hAnsi="Arial" w:cs="Arial"/>
          <w:szCs w:val="24"/>
        </w:rPr>
      </w:pPr>
    </w:p>
    <w:p w14:paraId="6E6F24AF" w14:textId="77777777" w:rsidR="00036E90" w:rsidRPr="00F661E2" w:rsidRDefault="00036E90" w:rsidP="00036E90">
      <w:pPr>
        <w:tabs>
          <w:tab w:val="left" w:pos="426"/>
        </w:tabs>
        <w:rPr>
          <w:rFonts w:ascii="Arial" w:hAnsi="Arial" w:cs="Arial"/>
          <w:b/>
          <w:bCs/>
          <w:szCs w:val="24"/>
        </w:rPr>
      </w:pPr>
      <w:bookmarkStart w:id="17" w:name="Registration"/>
      <w:r w:rsidRPr="00F661E2">
        <w:rPr>
          <w:rFonts w:ascii="Arial" w:hAnsi="Arial" w:cs="Arial"/>
          <w:b/>
          <w:bCs/>
          <w:szCs w:val="24"/>
        </w:rPr>
        <w:t>4</w:t>
      </w:r>
      <w:r w:rsidRPr="00F661E2">
        <w:rPr>
          <w:rFonts w:ascii="Arial" w:hAnsi="Arial" w:cs="Arial"/>
          <w:b/>
          <w:bCs/>
          <w:szCs w:val="24"/>
        </w:rPr>
        <w:tab/>
        <w:t>Registration</w:t>
      </w:r>
    </w:p>
    <w:bookmarkEnd w:id="17"/>
    <w:p w14:paraId="38DF30B5" w14:textId="77777777" w:rsidR="00036E90" w:rsidRPr="00F661E2" w:rsidRDefault="00036E90" w:rsidP="00036E90">
      <w:pPr>
        <w:rPr>
          <w:rFonts w:ascii="Arial" w:hAnsi="Arial" w:cs="Arial"/>
          <w:szCs w:val="24"/>
        </w:rPr>
      </w:pPr>
    </w:p>
    <w:p w14:paraId="655C4F37" w14:textId="77777777" w:rsidR="00036E90" w:rsidRPr="00F661E2" w:rsidRDefault="00036E90" w:rsidP="00036E90">
      <w:pPr>
        <w:rPr>
          <w:rFonts w:ascii="Arial" w:hAnsi="Arial" w:cs="Arial"/>
          <w:b/>
          <w:bCs/>
          <w:szCs w:val="24"/>
        </w:rPr>
      </w:pPr>
      <w:bookmarkStart w:id="18" w:name="Atendance_registration"/>
      <w:r w:rsidRPr="00F661E2">
        <w:rPr>
          <w:rFonts w:ascii="Arial" w:hAnsi="Arial" w:cs="Arial"/>
          <w:b/>
          <w:bCs/>
          <w:szCs w:val="24"/>
        </w:rPr>
        <w:t>4.1 Attendance registration</w:t>
      </w:r>
    </w:p>
    <w:bookmarkEnd w:id="18"/>
    <w:p w14:paraId="2157EB6A" w14:textId="77777777" w:rsidR="00036E90" w:rsidRPr="00F661E2" w:rsidRDefault="00036E90" w:rsidP="00036E90">
      <w:pPr>
        <w:rPr>
          <w:rFonts w:ascii="Arial" w:hAnsi="Arial" w:cs="Arial"/>
          <w:szCs w:val="24"/>
        </w:rPr>
      </w:pPr>
    </w:p>
    <w:p w14:paraId="44EF13B4" w14:textId="77777777" w:rsidR="00247972" w:rsidRPr="00F661E2" w:rsidRDefault="00247972" w:rsidP="00247972">
      <w:pPr>
        <w:rPr>
          <w:rFonts w:ascii="Arial" w:hAnsi="Arial" w:cs="Arial"/>
          <w:szCs w:val="24"/>
        </w:rPr>
      </w:pPr>
      <w:r w:rsidRPr="00F661E2">
        <w:rPr>
          <w:rFonts w:ascii="Arial" w:hAnsi="Arial" w:cs="Arial"/>
          <w:szCs w:val="24"/>
        </w:rPr>
        <w:t xml:space="preserve">The school day starts at </w:t>
      </w:r>
      <w:r w:rsidRPr="00F661E2">
        <w:rPr>
          <w:rFonts w:ascii="Arial" w:hAnsi="Arial" w:cs="Arial"/>
          <w:color w:val="FF0000"/>
          <w:szCs w:val="24"/>
        </w:rPr>
        <w:t xml:space="preserve">8.45am </w:t>
      </w:r>
      <w:r w:rsidRPr="00F661E2">
        <w:rPr>
          <w:rFonts w:ascii="Arial" w:hAnsi="Arial" w:cs="Arial"/>
          <w:szCs w:val="24"/>
        </w:rPr>
        <w:t xml:space="preserve">and we expect your child to be in class from that time. The gates are closed at </w:t>
      </w:r>
      <w:r w:rsidR="00DE735A" w:rsidRPr="00F661E2">
        <w:rPr>
          <w:rFonts w:ascii="Arial" w:hAnsi="Arial" w:cs="Arial"/>
          <w:color w:val="FF0000"/>
          <w:szCs w:val="24"/>
        </w:rPr>
        <w:t>9.00</w:t>
      </w:r>
      <w:r w:rsidRPr="00F661E2">
        <w:rPr>
          <w:rFonts w:ascii="Arial" w:hAnsi="Arial" w:cs="Arial"/>
          <w:color w:val="FF0000"/>
          <w:szCs w:val="24"/>
        </w:rPr>
        <w:t>am.</w:t>
      </w:r>
    </w:p>
    <w:p w14:paraId="22D3C432" w14:textId="77777777" w:rsidR="00247972" w:rsidRPr="00F661E2" w:rsidRDefault="00247972" w:rsidP="00247972">
      <w:pPr>
        <w:rPr>
          <w:rFonts w:ascii="Arial" w:hAnsi="Arial" w:cs="Arial"/>
          <w:szCs w:val="24"/>
        </w:rPr>
      </w:pPr>
    </w:p>
    <w:p w14:paraId="311A89E8" w14:textId="77777777" w:rsidR="00247972" w:rsidRPr="00F661E2" w:rsidRDefault="00247972" w:rsidP="00247972">
      <w:pPr>
        <w:rPr>
          <w:rFonts w:ascii="Arial" w:hAnsi="Arial" w:cs="Arial"/>
          <w:szCs w:val="24"/>
        </w:rPr>
      </w:pPr>
      <w:r w:rsidRPr="00F661E2">
        <w:rPr>
          <w:rFonts w:ascii="Arial" w:hAnsi="Arial" w:cs="Arial"/>
          <w:szCs w:val="24"/>
        </w:rPr>
        <w:t>Registers are marked by</w:t>
      </w:r>
      <w:r w:rsidRPr="00F661E2">
        <w:rPr>
          <w:rFonts w:ascii="Arial" w:hAnsi="Arial" w:cs="Arial"/>
          <w:color w:val="FF0000"/>
          <w:szCs w:val="24"/>
        </w:rPr>
        <w:t xml:space="preserve"> 9.00am </w:t>
      </w:r>
      <w:r w:rsidRPr="00F661E2">
        <w:rPr>
          <w:rFonts w:ascii="Arial" w:hAnsi="Arial" w:cs="Arial"/>
          <w:szCs w:val="24"/>
        </w:rPr>
        <w:t>and your child will receive a late mark if they are not in by that time.</w:t>
      </w:r>
    </w:p>
    <w:p w14:paraId="622957A8" w14:textId="77777777" w:rsidR="00247972" w:rsidRPr="00F661E2" w:rsidRDefault="00247972" w:rsidP="00247972">
      <w:pPr>
        <w:rPr>
          <w:rFonts w:ascii="Arial" w:hAnsi="Arial" w:cs="Arial"/>
          <w:szCs w:val="24"/>
        </w:rPr>
      </w:pPr>
    </w:p>
    <w:p w14:paraId="6714A1B8" w14:textId="77777777" w:rsidR="00247972" w:rsidRPr="00F661E2" w:rsidRDefault="00247972" w:rsidP="00247972">
      <w:pPr>
        <w:rPr>
          <w:rFonts w:ascii="Arial" w:hAnsi="Arial" w:cs="Arial"/>
          <w:szCs w:val="24"/>
        </w:rPr>
      </w:pPr>
      <w:r w:rsidRPr="00F661E2">
        <w:rPr>
          <w:rFonts w:ascii="Arial" w:hAnsi="Arial" w:cs="Arial"/>
          <w:szCs w:val="24"/>
        </w:rPr>
        <w:t xml:space="preserve">At </w:t>
      </w:r>
      <w:r w:rsidRPr="00F661E2">
        <w:rPr>
          <w:rFonts w:ascii="Arial" w:hAnsi="Arial" w:cs="Arial"/>
          <w:color w:val="FF0000"/>
          <w:szCs w:val="24"/>
        </w:rPr>
        <w:t>9.30am the registers will be closed</w:t>
      </w:r>
      <w:r w:rsidRPr="00F661E2">
        <w:rPr>
          <w:rFonts w:ascii="Arial" w:hAnsi="Arial" w:cs="Arial"/>
          <w:szCs w:val="24"/>
        </w:rPr>
        <w:t>. In accordance with the Regulations, if your child arrives after that time they will receive a mark that shows them to be on site, but this will not count as a present mark and it will mean they have an unauthorised absence. This may mean that you could face the possibility of a Penalty Notice if the problem persists.</w:t>
      </w:r>
    </w:p>
    <w:p w14:paraId="1D8CF9F2" w14:textId="77777777" w:rsidR="00247972" w:rsidRPr="00F661E2" w:rsidRDefault="00247972" w:rsidP="00247972">
      <w:pPr>
        <w:rPr>
          <w:rFonts w:ascii="Arial" w:hAnsi="Arial" w:cs="Arial"/>
          <w:szCs w:val="24"/>
        </w:rPr>
      </w:pPr>
    </w:p>
    <w:p w14:paraId="445D742F" w14:textId="77777777" w:rsidR="00247972" w:rsidRPr="00F661E2" w:rsidRDefault="00247972" w:rsidP="00247972">
      <w:pPr>
        <w:rPr>
          <w:rFonts w:ascii="Arial" w:hAnsi="Arial" w:cs="Arial"/>
          <w:szCs w:val="24"/>
        </w:rPr>
      </w:pPr>
      <w:r w:rsidRPr="00F661E2">
        <w:rPr>
          <w:rFonts w:ascii="Arial" w:hAnsi="Arial" w:cs="Arial"/>
          <w:szCs w:val="24"/>
        </w:rPr>
        <w:t>If your child has a persistent late record you will be asked to meet with the Headteacher and/or a member of the pastoral support team to resolve the problem, but you can approach us at any time if you are having problems getting your child to school on time.</w:t>
      </w:r>
    </w:p>
    <w:p w14:paraId="503EFC8D" w14:textId="77777777" w:rsidR="00247972" w:rsidRPr="00F661E2" w:rsidRDefault="00247972" w:rsidP="00036E90">
      <w:pPr>
        <w:rPr>
          <w:rFonts w:ascii="Arial" w:hAnsi="Arial" w:cs="Arial"/>
          <w:szCs w:val="24"/>
        </w:rPr>
      </w:pPr>
    </w:p>
    <w:p w14:paraId="1B6B8005" w14:textId="77777777" w:rsidR="00DE735A" w:rsidRPr="00F661E2" w:rsidRDefault="00DE735A" w:rsidP="00036E90">
      <w:pPr>
        <w:rPr>
          <w:rFonts w:ascii="Arial" w:hAnsi="Arial" w:cs="Arial"/>
          <w:color w:val="FF0000"/>
          <w:szCs w:val="24"/>
        </w:rPr>
      </w:pPr>
      <w:r w:rsidRPr="00F661E2">
        <w:rPr>
          <w:rFonts w:ascii="Arial" w:hAnsi="Arial" w:cs="Arial"/>
          <w:szCs w:val="24"/>
        </w:rPr>
        <w:t>Afternoon registration is between 1pm and 1.05pm. Registration</w:t>
      </w:r>
      <w:r w:rsidRPr="00F661E2">
        <w:rPr>
          <w:rFonts w:ascii="Arial" w:hAnsi="Arial" w:cs="Arial"/>
          <w:color w:val="FF0000"/>
          <w:szCs w:val="24"/>
        </w:rPr>
        <w:t xml:space="preserve"> will close 20 minutes after.</w:t>
      </w:r>
    </w:p>
    <w:p w14:paraId="061B0EA5" w14:textId="77777777" w:rsidR="00DE735A" w:rsidRPr="00F661E2" w:rsidRDefault="00DE735A" w:rsidP="00036E90">
      <w:pPr>
        <w:rPr>
          <w:rFonts w:ascii="Arial" w:hAnsi="Arial" w:cs="Arial"/>
          <w:szCs w:val="24"/>
        </w:rPr>
      </w:pPr>
    </w:p>
    <w:p w14:paraId="570D86B7" w14:textId="77777777" w:rsidR="00036E90" w:rsidRPr="00F661E2" w:rsidRDefault="00036E90" w:rsidP="00036E90">
      <w:pPr>
        <w:rPr>
          <w:rFonts w:ascii="Arial" w:hAnsi="Arial" w:cs="Arial"/>
          <w:szCs w:val="24"/>
        </w:rPr>
      </w:pPr>
      <w:r w:rsidRPr="00F661E2">
        <w:rPr>
          <w:rFonts w:ascii="Arial" w:hAnsi="Arial" w:cs="Arial"/>
          <w:color w:val="FF0000"/>
          <w:szCs w:val="24"/>
        </w:rPr>
        <w:t>School finishes at 3.</w:t>
      </w:r>
      <w:r w:rsidR="00247972" w:rsidRPr="00F661E2">
        <w:rPr>
          <w:rFonts w:ascii="Arial" w:hAnsi="Arial" w:cs="Arial"/>
          <w:color w:val="FF0000"/>
          <w:szCs w:val="24"/>
        </w:rPr>
        <w:t>2</w:t>
      </w:r>
      <w:r w:rsidRPr="00F661E2">
        <w:rPr>
          <w:rFonts w:ascii="Arial" w:hAnsi="Arial" w:cs="Arial"/>
          <w:color w:val="FF0000"/>
          <w:szCs w:val="24"/>
        </w:rPr>
        <w:t>0pm</w:t>
      </w:r>
      <w:r w:rsidRPr="00F661E2">
        <w:rPr>
          <w:rFonts w:ascii="Arial" w:hAnsi="Arial" w:cs="Arial"/>
          <w:szCs w:val="24"/>
        </w:rPr>
        <w:t>.</w:t>
      </w:r>
    </w:p>
    <w:p w14:paraId="3CF5EBDA" w14:textId="77777777" w:rsidR="00036E90" w:rsidRPr="00F661E2" w:rsidRDefault="00036E90" w:rsidP="00036E90">
      <w:pPr>
        <w:rPr>
          <w:rFonts w:ascii="Arial" w:hAnsi="Arial" w:cs="Arial"/>
          <w:szCs w:val="24"/>
        </w:rPr>
      </w:pPr>
    </w:p>
    <w:p w14:paraId="4165EE13" w14:textId="77777777" w:rsidR="00036E90" w:rsidRPr="00F661E2" w:rsidRDefault="00036E90" w:rsidP="00036E90">
      <w:pPr>
        <w:rPr>
          <w:rFonts w:ascii="Arial" w:hAnsi="Arial" w:cs="Arial"/>
          <w:b/>
          <w:bCs/>
          <w:szCs w:val="24"/>
        </w:rPr>
      </w:pPr>
      <w:bookmarkStart w:id="19" w:name="Late_arrival"/>
      <w:r w:rsidRPr="00F661E2">
        <w:rPr>
          <w:rFonts w:ascii="Arial" w:hAnsi="Arial" w:cs="Arial"/>
          <w:b/>
          <w:bCs/>
          <w:szCs w:val="24"/>
        </w:rPr>
        <w:t>4.2 Late arrival</w:t>
      </w:r>
    </w:p>
    <w:bookmarkEnd w:id="19"/>
    <w:p w14:paraId="7E6B2D9C" w14:textId="77777777" w:rsidR="00036E90" w:rsidRPr="00F661E2" w:rsidRDefault="00036E90" w:rsidP="00036E90">
      <w:pPr>
        <w:rPr>
          <w:rFonts w:ascii="Arial" w:hAnsi="Arial" w:cs="Arial"/>
          <w:szCs w:val="24"/>
        </w:rPr>
      </w:pPr>
    </w:p>
    <w:p w14:paraId="70C1AA49" w14:textId="77777777" w:rsidR="00036E90" w:rsidRPr="00F661E2" w:rsidRDefault="00036E90" w:rsidP="00036E90">
      <w:pPr>
        <w:rPr>
          <w:rFonts w:ascii="Arial" w:hAnsi="Arial" w:cs="Arial"/>
          <w:szCs w:val="24"/>
        </w:rPr>
      </w:pPr>
      <w:r w:rsidRPr="00F661E2">
        <w:rPr>
          <w:rFonts w:ascii="Arial" w:hAnsi="Arial" w:cs="Arial"/>
          <w:szCs w:val="24"/>
        </w:rPr>
        <w:t>Pupils who arrive after 9.00am must go straight to the school office at the main entrance to sign in and give a reason for their lateness.  Children are not allowed to sign themselves in.</w:t>
      </w:r>
    </w:p>
    <w:p w14:paraId="50AEB305" w14:textId="77777777" w:rsidR="00036E90" w:rsidRPr="00F661E2" w:rsidRDefault="00036E90" w:rsidP="00036E90">
      <w:pPr>
        <w:rPr>
          <w:rFonts w:ascii="Arial" w:hAnsi="Arial" w:cs="Arial"/>
          <w:szCs w:val="24"/>
        </w:rPr>
      </w:pPr>
    </w:p>
    <w:p w14:paraId="5916B46F" w14:textId="77777777" w:rsidR="00036E90" w:rsidRPr="00F661E2" w:rsidRDefault="00036E90" w:rsidP="00036E90">
      <w:pPr>
        <w:rPr>
          <w:rFonts w:ascii="Arial" w:hAnsi="Arial" w:cs="Arial"/>
          <w:szCs w:val="24"/>
        </w:rPr>
      </w:pPr>
      <w:r w:rsidRPr="00F661E2">
        <w:rPr>
          <w:rFonts w:ascii="Arial" w:hAnsi="Arial" w:cs="Arial"/>
          <w:szCs w:val="24"/>
        </w:rPr>
        <w:t xml:space="preserve">Pupils who arrive after the register has been taken but before registration is </w:t>
      </w:r>
      <w:proofErr w:type="gramStart"/>
      <w:r w:rsidRPr="00F661E2">
        <w:rPr>
          <w:rFonts w:ascii="Arial" w:hAnsi="Arial" w:cs="Arial"/>
          <w:szCs w:val="24"/>
        </w:rPr>
        <w:t>closed  will</w:t>
      </w:r>
      <w:proofErr w:type="gramEnd"/>
      <w:r w:rsidRPr="00F661E2">
        <w:rPr>
          <w:rFonts w:ascii="Arial" w:hAnsi="Arial" w:cs="Arial"/>
          <w:szCs w:val="24"/>
        </w:rPr>
        <w:t xml:space="preserve"> be marked as code L. This is classed as late but present for the session (</w:t>
      </w:r>
      <w:proofErr w:type="spellStart"/>
      <w:r w:rsidRPr="00F661E2">
        <w:rPr>
          <w:rFonts w:ascii="Arial" w:hAnsi="Arial" w:cs="Arial"/>
          <w:szCs w:val="24"/>
        </w:rPr>
        <w:t>ie</w:t>
      </w:r>
      <w:proofErr w:type="spellEnd"/>
      <w:r w:rsidRPr="00F661E2">
        <w:rPr>
          <w:rFonts w:ascii="Arial" w:hAnsi="Arial" w:cs="Arial"/>
          <w:szCs w:val="24"/>
        </w:rPr>
        <w:t xml:space="preserve"> the morning or afternoon).</w:t>
      </w:r>
    </w:p>
    <w:p w14:paraId="5714FC8F" w14:textId="77777777" w:rsidR="00036E90" w:rsidRPr="00F661E2" w:rsidRDefault="00036E90" w:rsidP="00036E90">
      <w:pPr>
        <w:rPr>
          <w:rFonts w:ascii="Arial" w:hAnsi="Arial" w:cs="Arial"/>
          <w:szCs w:val="24"/>
        </w:rPr>
      </w:pPr>
    </w:p>
    <w:p w14:paraId="5B29EBEA" w14:textId="77777777" w:rsidR="00036E90" w:rsidRPr="00F661E2" w:rsidRDefault="00036E90" w:rsidP="00036E90">
      <w:pPr>
        <w:rPr>
          <w:rFonts w:ascii="Arial" w:hAnsi="Arial" w:cs="Arial"/>
          <w:szCs w:val="24"/>
        </w:rPr>
      </w:pPr>
      <w:r w:rsidRPr="00F661E2">
        <w:rPr>
          <w:rFonts w:ascii="Arial" w:hAnsi="Arial" w:cs="Arial"/>
          <w:szCs w:val="24"/>
        </w:rPr>
        <w:t>Pupils who arrive after the register has closed and without a valid reason for being late (such as attending a dental or medical appointment) will be marked as code U, which is classed as an unauthorised absence but indicates that the pupil was physically present in school for part of the session.</w:t>
      </w:r>
    </w:p>
    <w:p w14:paraId="724C5469" w14:textId="27C8D316" w:rsidR="00036E90" w:rsidRPr="00F661E2" w:rsidRDefault="00036E90" w:rsidP="00036E90">
      <w:pPr>
        <w:rPr>
          <w:rFonts w:ascii="Arial" w:hAnsi="Arial" w:cs="Arial"/>
          <w:szCs w:val="24"/>
        </w:rPr>
      </w:pPr>
    </w:p>
    <w:p w14:paraId="5E56CA48" w14:textId="429B1D73" w:rsidR="007C6695" w:rsidRPr="00F661E2" w:rsidRDefault="007C6695" w:rsidP="00036E90">
      <w:pPr>
        <w:rPr>
          <w:rFonts w:ascii="Arial" w:hAnsi="Arial" w:cs="Arial"/>
          <w:szCs w:val="24"/>
        </w:rPr>
      </w:pPr>
    </w:p>
    <w:p w14:paraId="53C590D4" w14:textId="77777777" w:rsidR="007C6695" w:rsidRPr="00F661E2" w:rsidRDefault="007C6695" w:rsidP="00036E90">
      <w:pPr>
        <w:rPr>
          <w:rFonts w:ascii="Arial" w:hAnsi="Arial" w:cs="Arial"/>
          <w:szCs w:val="24"/>
        </w:rPr>
      </w:pPr>
    </w:p>
    <w:p w14:paraId="754F2944" w14:textId="77777777" w:rsidR="00036E90" w:rsidRPr="00F661E2" w:rsidRDefault="00036E90" w:rsidP="00036E90">
      <w:pPr>
        <w:rPr>
          <w:rFonts w:ascii="Arial" w:hAnsi="Arial" w:cs="Arial"/>
          <w:b/>
          <w:bCs/>
          <w:szCs w:val="24"/>
        </w:rPr>
      </w:pPr>
      <w:bookmarkStart w:id="20" w:name="Punctuality"/>
      <w:r w:rsidRPr="00F661E2">
        <w:rPr>
          <w:rFonts w:ascii="Arial" w:hAnsi="Arial" w:cs="Arial"/>
          <w:b/>
          <w:bCs/>
          <w:szCs w:val="24"/>
        </w:rPr>
        <w:lastRenderedPageBreak/>
        <w:t>4.3 Punctuality</w:t>
      </w:r>
    </w:p>
    <w:bookmarkEnd w:id="20"/>
    <w:p w14:paraId="78EF0FE8" w14:textId="77777777" w:rsidR="00036E90" w:rsidRPr="00F661E2" w:rsidRDefault="00036E90" w:rsidP="00036E90">
      <w:pPr>
        <w:rPr>
          <w:rFonts w:ascii="Arial" w:hAnsi="Arial" w:cs="Arial"/>
          <w:szCs w:val="24"/>
        </w:rPr>
      </w:pPr>
    </w:p>
    <w:p w14:paraId="06424161" w14:textId="77777777" w:rsidR="00036E90" w:rsidRPr="00F661E2" w:rsidRDefault="00036E90" w:rsidP="00036E90">
      <w:pPr>
        <w:rPr>
          <w:rFonts w:ascii="Arial" w:hAnsi="Arial" w:cs="Arial"/>
          <w:szCs w:val="24"/>
        </w:rPr>
      </w:pPr>
      <w:r w:rsidRPr="00F661E2">
        <w:rPr>
          <w:rFonts w:ascii="Arial" w:hAnsi="Arial" w:cs="Arial"/>
          <w:szCs w:val="24"/>
        </w:rPr>
        <w:t>Poor punctuality is not acceptable. If your child misses the start of the day, they can miss work and do not spend time with their class teacher getting important news and information for the day. Pupils arriving late also disrupt lessons, which can be embarrassing for the child and can in turn, encourage absence. Being 10 minutes late every day throughout the academic year is the same as missing two weeks of school.</w:t>
      </w:r>
    </w:p>
    <w:p w14:paraId="36D2D0B9" w14:textId="77777777" w:rsidR="00036E90" w:rsidRPr="00F661E2" w:rsidRDefault="00036E90" w:rsidP="00036E90">
      <w:pPr>
        <w:rPr>
          <w:rFonts w:ascii="Arial" w:hAnsi="Arial" w:cs="Arial"/>
          <w:szCs w:val="24"/>
        </w:rPr>
      </w:pPr>
    </w:p>
    <w:p w14:paraId="509E22AC" w14:textId="77777777" w:rsidR="00036E90" w:rsidRPr="00F661E2" w:rsidRDefault="00036E90" w:rsidP="00036E90">
      <w:pPr>
        <w:rPr>
          <w:rFonts w:ascii="Arial" w:hAnsi="Arial" w:cs="Arial"/>
          <w:szCs w:val="24"/>
        </w:rPr>
      </w:pPr>
      <w:r w:rsidRPr="00F661E2">
        <w:rPr>
          <w:rFonts w:ascii="Arial" w:hAnsi="Arial" w:cs="Arial"/>
          <w:szCs w:val="24"/>
        </w:rPr>
        <w:t>If your child is often late you will be asked to meet a member of the school attendance team to discuss ways to improve punctuality, but you can approach us at any time if you are having problems getting your child to school on time.</w:t>
      </w:r>
    </w:p>
    <w:p w14:paraId="5DA4F5AD" w14:textId="77777777" w:rsidR="00036E90" w:rsidRPr="00F661E2" w:rsidRDefault="00036E90" w:rsidP="00036E90">
      <w:pPr>
        <w:rPr>
          <w:rFonts w:ascii="Arial" w:hAnsi="Arial" w:cs="Arial"/>
          <w:szCs w:val="24"/>
        </w:rPr>
      </w:pPr>
    </w:p>
    <w:p w14:paraId="1C71DBD8" w14:textId="77777777" w:rsidR="00036E90" w:rsidRPr="00F661E2" w:rsidRDefault="00036E90" w:rsidP="00036E90">
      <w:pPr>
        <w:rPr>
          <w:rFonts w:ascii="Arial" w:hAnsi="Arial" w:cs="Arial"/>
          <w:szCs w:val="24"/>
        </w:rPr>
      </w:pPr>
      <w:r w:rsidRPr="00F661E2">
        <w:rPr>
          <w:rFonts w:ascii="Arial" w:hAnsi="Arial" w:cs="Arial"/>
          <w:szCs w:val="24"/>
        </w:rPr>
        <w:t xml:space="preserve">Persistent lateness after the register has closed may result in further action, as outlined below, under section 5. </w:t>
      </w:r>
    </w:p>
    <w:p w14:paraId="570BB9D2" w14:textId="77777777" w:rsidR="00DE735A" w:rsidRPr="00F661E2" w:rsidRDefault="00DE735A" w:rsidP="00036E90">
      <w:pPr>
        <w:rPr>
          <w:rFonts w:ascii="Arial" w:hAnsi="Arial" w:cs="Arial"/>
          <w:szCs w:val="24"/>
        </w:rPr>
      </w:pPr>
    </w:p>
    <w:p w14:paraId="77E48AA6" w14:textId="77777777" w:rsidR="00036E90" w:rsidRPr="00F661E2" w:rsidRDefault="00036E90" w:rsidP="00036E90">
      <w:pPr>
        <w:rPr>
          <w:rFonts w:ascii="Arial" w:hAnsi="Arial" w:cs="Arial"/>
          <w:szCs w:val="24"/>
        </w:rPr>
      </w:pPr>
    </w:p>
    <w:p w14:paraId="15A7E896" w14:textId="77777777" w:rsidR="00036E90" w:rsidRPr="00F661E2" w:rsidRDefault="00036E90" w:rsidP="00036E90">
      <w:pPr>
        <w:tabs>
          <w:tab w:val="left" w:pos="426"/>
        </w:tabs>
        <w:rPr>
          <w:rFonts w:ascii="Arial" w:hAnsi="Arial" w:cs="Arial"/>
          <w:b/>
          <w:bCs/>
          <w:szCs w:val="24"/>
        </w:rPr>
      </w:pPr>
      <w:bookmarkStart w:id="21" w:name="School_attendance_procedures"/>
      <w:r w:rsidRPr="00F661E2">
        <w:rPr>
          <w:rFonts w:ascii="Arial" w:hAnsi="Arial" w:cs="Arial"/>
          <w:b/>
          <w:bCs/>
          <w:szCs w:val="24"/>
        </w:rPr>
        <w:t>5</w:t>
      </w:r>
      <w:r w:rsidRPr="00F661E2">
        <w:rPr>
          <w:rFonts w:ascii="Arial" w:hAnsi="Arial" w:cs="Arial"/>
          <w:b/>
          <w:bCs/>
          <w:szCs w:val="24"/>
        </w:rPr>
        <w:tab/>
        <w:t>School attendance procedures</w:t>
      </w:r>
    </w:p>
    <w:bookmarkEnd w:id="21"/>
    <w:p w14:paraId="659273B8" w14:textId="77777777" w:rsidR="00036E90" w:rsidRPr="00F661E2" w:rsidRDefault="00036E90" w:rsidP="00036E90">
      <w:pPr>
        <w:rPr>
          <w:rFonts w:ascii="Arial" w:hAnsi="Arial" w:cs="Arial"/>
          <w:szCs w:val="24"/>
        </w:rPr>
      </w:pPr>
    </w:p>
    <w:p w14:paraId="3E6E40A5" w14:textId="77777777" w:rsidR="00036E90" w:rsidRPr="00F661E2" w:rsidRDefault="00036E90" w:rsidP="00036E90">
      <w:pPr>
        <w:rPr>
          <w:rFonts w:ascii="Arial" w:hAnsi="Arial" w:cs="Arial"/>
          <w:b/>
          <w:bCs/>
          <w:szCs w:val="24"/>
        </w:rPr>
      </w:pPr>
      <w:bookmarkStart w:id="22" w:name="First_day"/>
      <w:r w:rsidRPr="00F661E2">
        <w:rPr>
          <w:rFonts w:ascii="Arial" w:hAnsi="Arial" w:cs="Arial"/>
          <w:b/>
          <w:bCs/>
          <w:szCs w:val="24"/>
        </w:rPr>
        <w:t>5.1 First day of absence</w:t>
      </w:r>
    </w:p>
    <w:bookmarkEnd w:id="22"/>
    <w:p w14:paraId="26B2DBE0" w14:textId="7EEFE1AD" w:rsidR="00036E90" w:rsidRPr="00F661E2" w:rsidRDefault="00036E90" w:rsidP="00036E90">
      <w:pPr>
        <w:rPr>
          <w:rFonts w:ascii="Arial" w:hAnsi="Arial" w:cs="Arial"/>
          <w:szCs w:val="24"/>
        </w:rPr>
      </w:pPr>
      <w:r w:rsidRPr="00F661E2">
        <w:rPr>
          <w:rFonts w:ascii="Arial" w:hAnsi="Arial" w:cs="Arial"/>
          <w:szCs w:val="24"/>
        </w:rPr>
        <w:t>If your child is absent and we have not heard from you, we will ring you on the first day of absence to find out what the reason is and when your child is expected to return. If we have had no response we will approach your emergency contacts and, if necessary, make a home visit. Please note that such home visits may be unannounced.</w:t>
      </w:r>
      <w:r w:rsidR="00317507" w:rsidRPr="00F661E2">
        <w:rPr>
          <w:rFonts w:ascii="Arial" w:hAnsi="Arial" w:cs="Arial"/>
          <w:szCs w:val="24"/>
        </w:rPr>
        <w:t xml:space="preserve"> Primary School Pathway for absence flowchart (see below) is followed.</w:t>
      </w:r>
    </w:p>
    <w:p w14:paraId="36A9E35D" w14:textId="77777777" w:rsidR="00036E90" w:rsidRPr="00F661E2" w:rsidRDefault="00036E90" w:rsidP="00036E90">
      <w:pPr>
        <w:rPr>
          <w:rFonts w:ascii="Arial" w:hAnsi="Arial" w:cs="Arial"/>
          <w:szCs w:val="24"/>
        </w:rPr>
      </w:pPr>
    </w:p>
    <w:p w14:paraId="2E842919" w14:textId="77777777" w:rsidR="00DE735A" w:rsidRPr="00F661E2" w:rsidRDefault="00DE735A" w:rsidP="00036E90">
      <w:pPr>
        <w:rPr>
          <w:rFonts w:ascii="Arial" w:hAnsi="Arial" w:cs="Arial"/>
          <w:szCs w:val="24"/>
        </w:rPr>
      </w:pPr>
    </w:p>
    <w:p w14:paraId="1F297468" w14:textId="77777777" w:rsidR="00036E90" w:rsidRPr="00F661E2" w:rsidRDefault="00036E90" w:rsidP="00036E90">
      <w:pPr>
        <w:rPr>
          <w:rFonts w:ascii="Arial" w:hAnsi="Arial" w:cs="Arial"/>
          <w:b/>
          <w:bCs/>
          <w:szCs w:val="24"/>
        </w:rPr>
      </w:pPr>
      <w:bookmarkStart w:id="23" w:name="Attendance_concerns"/>
      <w:r w:rsidRPr="00F661E2">
        <w:rPr>
          <w:rFonts w:ascii="Arial" w:hAnsi="Arial" w:cs="Arial"/>
          <w:b/>
          <w:bCs/>
          <w:szCs w:val="24"/>
        </w:rPr>
        <w:t>5.2 Attendance concerns</w:t>
      </w:r>
    </w:p>
    <w:bookmarkEnd w:id="23"/>
    <w:p w14:paraId="146388D5" w14:textId="77777777" w:rsidR="00036E90" w:rsidRPr="00F661E2" w:rsidRDefault="00036E90" w:rsidP="00036E90">
      <w:pPr>
        <w:rPr>
          <w:rFonts w:ascii="Arial" w:hAnsi="Arial" w:cs="Arial"/>
          <w:szCs w:val="24"/>
        </w:rPr>
      </w:pPr>
    </w:p>
    <w:p w14:paraId="49851F0E" w14:textId="77777777" w:rsidR="00036E90" w:rsidRPr="00F661E2" w:rsidRDefault="00036E90" w:rsidP="00036E90">
      <w:pPr>
        <w:rPr>
          <w:rFonts w:ascii="Arial" w:hAnsi="Arial" w:cs="Arial"/>
          <w:szCs w:val="24"/>
        </w:rPr>
      </w:pPr>
      <w:r w:rsidRPr="00F661E2">
        <w:rPr>
          <w:rFonts w:ascii="Arial" w:hAnsi="Arial" w:cs="Arial"/>
          <w:szCs w:val="24"/>
        </w:rPr>
        <w:t>Parents are expected to contact school at an early stage and to work with us in resolving any attendance problems together; this is nearly always successful. However, if concerns persist, school will use the following procedures and interventions, as required, to support parents in improving their child's attendance and/or punctuality:</w:t>
      </w:r>
    </w:p>
    <w:p w14:paraId="13054776" w14:textId="77777777" w:rsidR="00036E90" w:rsidRPr="00F661E2" w:rsidRDefault="00036E90" w:rsidP="00036E90">
      <w:pPr>
        <w:rPr>
          <w:rFonts w:ascii="Arial" w:hAnsi="Arial" w:cs="Arial"/>
          <w:szCs w:val="24"/>
        </w:rPr>
      </w:pPr>
    </w:p>
    <w:p w14:paraId="4C933882" w14:textId="77777777" w:rsidR="00036E90" w:rsidRPr="00F661E2" w:rsidRDefault="00036E90" w:rsidP="00036E90">
      <w:pPr>
        <w:pStyle w:val="ListParagraph"/>
        <w:numPr>
          <w:ilvl w:val="0"/>
          <w:numId w:val="22"/>
        </w:numPr>
        <w:spacing w:after="60" w:line="240" w:lineRule="auto"/>
        <w:ind w:left="714" w:hanging="357"/>
        <w:contextualSpacing w:val="0"/>
        <w:rPr>
          <w:rFonts w:ascii="Arial" w:hAnsi="Arial" w:cs="Arial"/>
          <w:sz w:val="24"/>
          <w:szCs w:val="24"/>
        </w:rPr>
      </w:pPr>
      <w:r w:rsidRPr="00F661E2">
        <w:rPr>
          <w:rFonts w:ascii="Arial" w:hAnsi="Arial" w:cs="Arial"/>
          <w:sz w:val="24"/>
          <w:szCs w:val="24"/>
        </w:rPr>
        <w:t>Telephone calls and/or letters to make parents aware of school's concern about their child's attendance.</w:t>
      </w:r>
    </w:p>
    <w:p w14:paraId="46EBA75F" w14:textId="77777777" w:rsidR="00036E90" w:rsidRPr="00F661E2" w:rsidRDefault="00036E90" w:rsidP="00036E90">
      <w:pPr>
        <w:pStyle w:val="ListParagraph"/>
        <w:numPr>
          <w:ilvl w:val="0"/>
          <w:numId w:val="22"/>
        </w:numPr>
        <w:spacing w:after="60" w:line="240" w:lineRule="auto"/>
        <w:ind w:left="714" w:hanging="357"/>
        <w:contextualSpacing w:val="0"/>
        <w:rPr>
          <w:rFonts w:ascii="Arial" w:hAnsi="Arial" w:cs="Arial"/>
          <w:sz w:val="24"/>
          <w:szCs w:val="24"/>
        </w:rPr>
      </w:pPr>
      <w:r w:rsidRPr="00F661E2">
        <w:rPr>
          <w:rFonts w:ascii="Arial" w:hAnsi="Arial" w:cs="Arial"/>
          <w:sz w:val="24"/>
          <w:szCs w:val="24"/>
        </w:rPr>
        <w:t>Invitation to meetings to discuss concerns with our attendance lead and/or head teacher.</w:t>
      </w:r>
    </w:p>
    <w:p w14:paraId="5980C0AD" w14:textId="77777777" w:rsidR="00036E90" w:rsidRPr="00F661E2" w:rsidRDefault="00036E90" w:rsidP="00036E90">
      <w:pPr>
        <w:pStyle w:val="ListParagraph"/>
        <w:numPr>
          <w:ilvl w:val="0"/>
          <w:numId w:val="22"/>
        </w:numPr>
        <w:spacing w:after="60" w:line="240" w:lineRule="auto"/>
        <w:ind w:left="714" w:hanging="357"/>
        <w:contextualSpacing w:val="0"/>
        <w:rPr>
          <w:rFonts w:ascii="Arial" w:hAnsi="Arial" w:cs="Arial"/>
          <w:sz w:val="24"/>
          <w:szCs w:val="24"/>
        </w:rPr>
      </w:pPr>
      <w:r w:rsidRPr="00F661E2">
        <w:rPr>
          <w:rFonts w:ascii="Arial" w:hAnsi="Arial" w:cs="Arial"/>
          <w:sz w:val="24"/>
          <w:szCs w:val="24"/>
        </w:rPr>
        <w:t>Parenting contracts to identify barriers to regular attendance, ways to overcome these and agree targets for improvement.</w:t>
      </w:r>
    </w:p>
    <w:p w14:paraId="3B6C8C88" w14:textId="77777777" w:rsidR="00036E90" w:rsidRPr="00F661E2" w:rsidRDefault="00036E90" w:rsidP="00036E90">
      <w:pPr>
        <w:pStyle w:val="ListParagraph"/>
        <w:numPr>
          <w:ilvl w:val="0"/>
          <w:numId w:val="22"/>
        </w:numPr>
        <w:spacing w:after="60" w:line="240" w:lineRule="auto"/>
        <w:ind w:left="714" w:hanging="357"/>
        <w:contextualSpacing w:val="0"/>
        <w:rPr>
          <w:rFonts w:ascii="Arial" w:hAnsi="Arial" w:cs="Arial"/>
          <w:sz w:val="24"/>
          <w:szCs w:val="24"/>
        </w:rPr>
      </w:pPr>
      <w:r w:rsidRPr="00F661E2">
        <w:rPr>
          <w:rFonts w:ascii="Arial" w:hAnsi="Arial" w:cs="Arial"/>
          <w:sz w:val="24"/>
          <w:szCs w:val="24"/>
        </w:rPr>
        <w:t>Incentive and reward schemes for individual pupils, if appropriate.</w:t>
      </w:r>
    </w:p>
    <w:p w14:paraId="4E581585" w14:textId="77777777" w:rsidR="00036E90" w:rsidRPr="00F661E2" w:rsidRDefault="00036E90" w:rsidP="00036E90">
      <w:pPr>
        <w:pStyle w:val="ListParagraph"/>
        <w:numPr>
          <w:ilvl w:val="0"/>
          <w:numId w:val="22"/>
        </w:numPr>
        <w:spacing w:after="60" w:line="240" w:lineRule="auto"/>
        <w:ind w:left="714" w:hanging="357"/>
        <w:contextualSpacing w:val="0"/>
        <w:rPr>
          <w:rFonts w:ascii="Arial" w:hAnsi="Arial" w:cs="Arial"/>
          <w:sz w:val="24"/>
          <w:szCs w:val="24"/>
        </w:rPr>
      </w:pPr>
      <w:r w:rsidRPr="00F661E2">
        <w:rPr>
          <w:rFonts w:ascii="Arial" w:hAnsi="Arial" w:cs="Arial"/>
          <w:sz w:val="24"/>
          <w:szCs w:val="24"/>
        </w:rPr>
        <w:t>The Early Help Assessment (EHA) process and/or referral to other agencies and services, including School Nurses and Primary Mental Health Workers, if appropriate.</w:t>
      </w:r>
    </w:p>
    <w:p w14:paraId="243E8089" w14:textId="77777777" w:rsidR="00036E90" w:rsidRPr="00F661E2" w:rsidRDefault="00036E90" w:rsidP="00036E90">
      <w:pPr>
        <w:pStyle w:val="ListParagraph"/>
        <w:numPr>
          <w:ilvl w:val="0"/>
          <w:numId w:val="22"/>
        </w:numPr>
        <w:spacing w:after="60" w:line="240" w:lineRule="auto"/>
        <w:ind w:left="714" w:hanging="357"/>
        <w:contextualSpacing w:val="0"/>
        <w:rPr>
          <w:rFonts w:ascii="Arial" w:hAnsi="Arial" w:cs="Arial"/>
          <w:sz w:val="24"/>
          <w:szCs w:val="24"/>
        </w:rPr>
      </w:pPr>
      <w:r w:rsidRPr="00F661E2">
        <w:rPr>
          <w:rFonts w:ascii="Arial" w:hAnsi="Arial" w:cs="Arial"/>
          <w:sz w:val="24"/>
          <w:szCs w:val="24"/>
        </w:rPr>
        <w:t>Request support from the local authority Pupil Attendance Support Team.</w:t>
      </w:r>
    </w:p>
    <w:p w14:paraId="0CD5CCDB" w14:textId="77777777" w:rsidR="00036E90" w:rsidRPr="00F661E2" w:rsidRDefault="00036E90" w:rsidP="00036E90">
      <w:pPr>
        <w:pStyle w:val="ListParagraph"/>
        <w:numPr>
          <w:ilvl w:val="0"/>
          <w:numId w:val="22"/>
        </w:numPr>
        <w:spacing w:after="0" w:line="240" w:lineRule="auto"/>
        <w:ind w:left="714" w:hanging="357"/>
        <w:contextualSpacing w:val="0"/>
        <w:rPr>
          <w:rFonts w:ascii="Arial" w:hAnsi="Arial" w:cs="Arial"/>
          <w:sz w:val="24"/>
          <w:szCs w:val="24"/>
        </w:rPr>
      </w:pPr>
      <w:r w:rsidRPr="00F661E2">
        <w:rPr>
          <w:rFonts w:ascii="Arial" w:hAnsi="Arial" w:cs="Arial"/>
          <w:sz w:val="24"/>
          <w:szCs w:val="24"/>
        </w:rPr>
        <w:t xml:space="preserve">For unauthorised absences, request legal interventions by the local authority, such as penalty notices, prosecution or other attendance-related court orders. </w:t>
      </w:r>
    </w:p>
    <w:p w14:paraId="0120B32C" w14:textId="77777777" w:rsidR="00036E90" w:rsidRPr="00F661E2" w:rsidRDefault="00036E90" w:rsidP="00036E90">
      <w:pPr>
        <w:rPr>
          <w:rFonts w:ascii="Arial" w:hAnsi="Arial" w:cs="Arial"/>
          <w:szCs w:val="24"/>
        </w:rPr>
      </w:pPr>
    </w:p>
    <w:p w14:paraId="5E8648A5" w14:textId="77777777" w:rsidR="00036E90" w:rsidRPr="00F661E2" w:rsidRDefault="00036E90" w:rsidP="00036E90">
      <w:pPr>
        <w:rPr>
          <w:rFonts w:ascii="Arial" w:hAnsi="Arial" w:cs="Arial"/>
          <w:szCs w:val="24"/>
        </w:rPr>
      </w:pPr>
      <w:r w:rsidRPr="00F661E2">
        <w:rPr>
          <w:rFonts w:ascii="Arial" w:hAnsi="Arial" w:cs="Arial"/>
          <w:szCs w:val="24"/>
        </w:rPr>
        <w:t>At any stage, we may seek advice from our School Attendance Consultant.</w:t>
      </w:r>
    </w:p>
    <w:p w14:paraId="609DBB7B" w14:textId="77777777" w:rsidR="00036E90" w:rsidRPr="00F661E2" w:rsidRDefault="00036E90" w:rsidP="00036E90">
      <w:pPr>
        <w:rPr>
          <w:rFonts w:ascii="Arial" w:hAnsi="Arial" w:cs="Arial"/>
          <w:szCs w:val="24"/>
        </w:rPr>
      </w:pPr>
    </w:p>
    <w:p w14:paraId="72C0A699" w14:textId="77777777" w:rsidR="00036E90" w:rsidRPr="00F661E2" w:rsidRDefault="00036E90" w:rsidP="00036E90">
      <w:pPr>
        <w:rPr>
          <w:rFonts w:ascii="Arial" w:hAnsi="Arial" w:cs="Arial"/>
          <w:b/>
          <w:bCs/>
          <w:szCs w:val="24"/>
        </w:rPr>
      </w:pPr>
      <w:bookmarkStart w:id="24" w:name="Medical_needs"/>
      <w:r w:rsidRPr="00F661E2">
        <w:rPr>
          <w:rFonts w:ascii="Arial" w:hAnsi="Arial" w:cs="Arial"/>
          <w:b/>
          <w:bCs/>
          <w:szCs w:val="24"/>
        </w:rPr>
        <w:t>5.3 Pupils with medical needs who have difficulty attending school</w:t>
      </w:r>
    </w:p>
    <w:bookmarkEnd w:id="24"/>
    <w:p w14:paraId="63C438EF" w14:textId="77777777" w:rsidR="00036E90" w:rsidRPr="00F661E2" w:rsidRDefault="00036E90" w:rsidP="00036E90">
      <w:pPr>
        <w:rPr>
          <w:rFonts w:ascii="Arial" w:hAnsi="Arial" w:cs="Arial"/>
          <w:szCs w:val="24"/>
        </w:rPr>
      </w:pPr>
    </w:p>
    <w:p w14:paraId="79C924AD" w14:textId="77777777" w:rsidR="00036E90" w:rsidRPr="00F661E2" w:rsidRDefault="00036E90" w:rsidP="00036E90">
      <w:pPr>
        <w:rPr>
          <w:rFonts w:ascii="Arial" w:hAnsi="Arial" w:cs="Arial"/>
          <w:szCs w:val="24"/>
        </w:rPr>
      </w:pPr>
      <w:r w:rsidRPr="00F661E2">
        <w:rPr>
          <w:rFonts w:ascii="Arial" w:hAnsi="Arial" w:cs="Arial"/>
          <w:szCs w:val="24"/>
        </w:rPr>
        <w:t>Government guidance on supporting pupils at school with medical conditions (see appendix) emphasises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14:paraId="34910AB7" w14:textId="77777777" w:rsidR="00036E90" w:rsidRPr="00F661E2" w:rsidRDefault="00036E90" w:rsidP="00036E90">
      <w:pPr>
        <w:rPr>
          <w:rFonts w:ascii="Arial" w:hAnsi="Arial" w:cs="Arial"/>
          <w:szCs w:val="24"/>
        </w:rPr>
      </w:pPr>
    </w:p>
    <w:p w14:paraId="44A354FA" w14:textId="2B5E37AD" w:rsidR="00036E90" w:rsidRPr="00F661E2" w:rsidRDefault="00036E90" w:rsidP="00036E90">
      <w:pPr>
        <w:rPr>
          <w:rFonts w:ascii="Arial" w:hAnsi="Arial" w:cs="Arial"/>
          <w:szCs w:val="24"/>
        </w:rPr>
      </w:pPr>
      <w:r w:rsidRPr="00F661E2">
        <w:rPr>
          <w:rFonts w:ascii="Arial" w:hAnsi="Arial" w:cs="Arial"/>
          <w:szCs w:val="24"/>
        </w:rPr>
        <w:lastRenderedPageBreak/>
        <w:t>School will work with parents and other relevant professionals to minimise absence for reasons of ill health. This may be in the form of specific support or resources used within school or by sourcing appropriate provision at another establishment. When education is to be provided at an alternative location, this should always be done via the use of a direction (please see section 6, below).</w:t>
      </w:r>
    </w:p>
    <w:p w14:paraId="48FFD303" w14:textId="77777777" w:rsidR="00036E90" w:rsidRPr="00F661E2" w:rsidRDefault="00036E90" w:rsidP="00036E90">
      <w:pPr>
        <w:rPr>
          <w:rFonts w:ascii="Arial" w:hAnsi="Arial" w:cs="Arial"/>
          <w:szCs w:val="24"/>
        </w:rPr>
      </w:pPr>
      <w:r w:rsidRPr="00F661E2">
        <w:rPr>
          <w:rFonts w:ascii="Arial" w:hAnsi="Arial" w:cs="Arial"/>
          <w:szCs w:val="24"/>
        </w:rPr>
        <w:t>When a pupil has been absent from school for an extended period, the head teacher, the class teacher and other support services will work with the family to ensure that a smooth reintegration is achieved.</w:t>
      </w:r>
    </w:p>
    <w:p w14:paraId="194EEBEA" w14:textId="77777777" w:rsidR="00036E90" w:rsidRPr="00F661E2" w:rsidRDefault="00036E90" w:rsidP="00036E90">
      <w:pPr>
        <w:rPr>
          <w:rFonts w:ascii="Arial" w:hAnsi="Arial" w:cs="Arial"/>
          <w:szCs w:val="24"/>
        </w:rPr>
      </w:pPr>
    </w:p>
    <w:p w14:paraId="0C0C8672" w14:textId="77777777" w:rsidR="00036E90" w:rsidRPr="00F661E2" w:rsidRDefault="00036E90" w:rsidP="00036E90">
      <w:pPr>
        <w:rPr>
          <w:rFonts w:ascii="Arial" w:hAnsi="Arial" w:cs="Arial"/>
          <w:b/>
          <w:bCs/>
          <w:szCs w:val="24"/>
        </w:rPr>
      </w:pPr>
      <w:bookmarkStart w:id="25" w:name="Refusing"/>
      <w:r w:rsidRPr="00F661E2">
        <w:rPr>
          <w:rFonts w:ascii="Arial" w:hAnsi="Arial" w:cs="Arial"/>
          <w:b/>
          <w:bCs/>
          <w:szCs w:val="24"/>
        </w:rPr>
        <w:t>5.4 Pupils refusing to attend school</w:t>
      </w:r>
    </w:p>
    <w:bookmarkEnd w:id="25"/>
    <w:p w14:paraId="578E698D" w14:textId="77777777" w:rsidR="00036E90" w:rsidRPr="00F661E2" w:rsidRDefault="00036E90" w:rsidP="00036E90">
      <w:pPr>
        <w:rPr>
          <w:rFonts w:ascii="Arial" w:hAnsi="Arial" w:cs="Arial"/>
          <w:szCs w:val="24"/>
        </w:rPr>
      </w:pPr>
    </w:p>
    <w:p w14:paraId="0D743186" w14:textId="77777777" w:rsidR="00036E90" w:rsidRPr="00F661E2" w:rsidRDefault="00036E90" w:rsidP="00036E90">
      <w:pPr>
        <w:rPr>
          <w:rFonts w:ascii="Arial" w:hAnsi="Arial" w:cs="Arial"/>
          <w:szCs w:val="24"/>
        </w:rPr>
      </w:pPr>
      <w:r w:rsidRPr="00F661E2">
        <w:rPr>
          <w:rFonts w:ascii="Arial" w:hAnsi="Arial" w:cs="Arial"/>
          <w:szCs w:val="24"/>
        </w:rPr>
        <w:t xml:space="preserve">At </w:t>
      </w:r>
      <w:r w:rsidR="00DE735A" w:rsidRPr="00F661E2">
        <w:rPr>
          <w:rFonts w:ascii="Arial" w:hAnsi="Arial" w:cs="Arial"/>
          <w:szCs w:val="24"/>
        </w:rPr>
        <w:t>Moor End</w:t>
      </w:r>
      <w:r w:rsidRPr="00F661E2">
        <w:rPr>
          <w:rFonts w:ascii="Arial" w:hAnsi="Arial" w:cs="Arial"/>
          <w:szCs w:val="24"/>
        </w:rPr>
        <w:t xml:space="preserve"> Primary School, we believe that every child has a right to a full-time education, and we would not accept "school refusal" as a reason for non-attendance. In such cases, we will work with parents to identify the reasons why a child may be reluctant to attend school. We will implement the strategies identified through the EBSA (Emotionally Based School Avoidance) guidance, issued by Lancashire County Council. We may request support from the Pupil Attendance Support Team and, with consent, make referrals to external partners such as the Children and Family Wellbeing Service, Primary Mental Health Workers, etc, as appropriate to try to ensure the correct support is secured for the child and their family.  </w:t>
      </w:r>
    </w:p>
    <w:p w14:paraId="3D9C995A" w14:textId="77777777" w:rsidR="00036E90" w:rsidRPr="00F661E2" w:rsidRDefault="00036E90" w:rsidP="00036E90">
      <w:pPr>
        <w:rPr>
          <w:rFonts w:ascii="Arial" w:hAnsi="Arial" w:cs="Arial"/>
          <w:szCs w:val="24"/>
        </w:rPr>
      </w:pPr>
    </w:p>
    <w:p w14:paraId="3BB3E9F6" w14:textId="77777777" w:rsidR="00036E90" w:rsidRPr="00F661E2" w:rsidRDefault="00036E90" w:rsidP="00036E90">
      <w:pPr>
        <w:rPr>
          <w:rFonts w:ascii="Arial" w:hAnsi="Arial" w:cs="Arial"/>
          <w:b/>
          <w:bCs/>
          <w:szCs w:val="24"/>
        </w:rPr>
      </w:pPr>
      <w:bookmarkStart w:id="26" w:name="Promotion_of_attendance"/>
      <w:r w:rsidRPr="00F661E2">
        <w:rPr>
          <w:rFonts w:ascii="Arial" w:hAnsi="Arial" w:cs="Arial"/>
          <w:b/>
          <w:bCs/>
          <w:szCs w:val="24"/>
        </w:rPr>
        <w:t>5.5 Promotion of good attendance</w:t>
      </w:r>
    </w:p>
    <w:bookmarkEnd w:id="26"/>
    <w:p w14:paraId="00235B29" w14:textId="77777777" w:rsidR="00036E90" w:rsidRPr="00F661E2" w:rsidRDefault="00036E90" w:rsidP="00036E90">
      <w:pPr>
        <w:rPr>
          <w:rFonts w:ascii="Arial" w:hAnsi="Arial" w:cs="Arial"/>
          <w:szCs w:val="24"/>
        </w:rPr>
      </w:pPr>
    </w:p>
    <w:p w14:paraId="676CF0BC" w14:textId="77777777" w:rsidR="00036E90" w:rsidRPr="00F661E2" w:rsidRDefault="00036E90" w:rsidP="00036E90">
      <w:pPr>
        <w:rPr>
          <w:rFonts w:ascii="Arial" w:hAnsi="Arial" w:cs="Arial"/>
          <w:szCs w:val="24"/>
        </w:rPr>
      </w:pPr>
      <w:r w:rsidRPr="00F661E2">
        <w:rPr>
          <w:rFonts w:ascii="Arial" w:hAnsi="Arial" w:cs="Arial"/>
          <w:szCs w:val="24"/>
        </w:rPr>
        <w:t>We expect all our children and families to achieve 9</w:t>
      </w:r>
      <w:r w:rsidR="00DE735A" w:rsidRPr="00F661E2">
        <w:rPr>
          <w:rFonts w:ascii="Arial" w:hAnsi="Arial" w:cs="Arial"/>
          <w:szCs w:val="24"/>
        </w:rPr>
        <w:t>6</w:t>
      </w:r>
      <w:r w:rsidRPr="00F661E2">
        <w:rPr>
          <w:rFonts w:ascii="Arial" w:hAnsi="Arial" w:cs="Arial"/>
          <w:szCs w:val="24"/>
        </w:rPr>
        <w:t>% attendance or above.  School will promote and incentivise attendance by acknowledging and rewarding good attendance by all pupils and efforts to improve attendance by individual pupils who have additional needs or challenging circumstances.</w:t>
      </w:r>
      <w:r w:rsidR="00DE735A" w:rsidRPr="00F661E2">
        <w:rPr>
          <w:rFonts w:ascii="Arial" w:hAnsi="Arial" w:cs="Arial"/>
          <w:szCs w:val="24"/>
        </w:rPr>
        <w:t xml:space="preserve"> A weekly ‘Horse Race’ will be shared with each class aiming to achieve 96% or above.</w:t>
      </w:r>
    </w:p>
    <w:p w14:paraId="595C4905" w14:textId="77777777" w:rsidR="00036E90" w:rsidRPr="00F661E2" w:rsidRDefault="00036E90" w:rsidP="00036E90">
      <w:pPr>
        <w:rPr>
          <w:rFonts w:ascii="Arial" w:hAnsi="Arial" w:cs="Arial"/>
          <w:szCs w:val="24"/>
        </w:rPr>
      </w:pPr>
    </w:p>
    <w:p w14:paraId="446A1C2F" w14:textId="77777777" w:rsidR="00036E90" w:rsidRPr="00F661E2" w:rsidRDefault="00036E90" w:rsidP="00036E90">
      <w:pPr>
        <w:rPr>
          <w:rFonts w:ascii="Arial" w:hAnsi="Arial" w:cs="Arial"/>
          <w:b/>
          <w:bCs/>
          <w:szCs w:val="24"/>
        </w:rPr>
      </w:pPr>
      <w:bookmarkStart w:id="27" w:name="PNs"/>
      <w:r w:rsidRPr="00F661E2">
        <w:rPr>
          <w:rFonts w:ascii="Arial" w:hAnsi="Arial" w:cs="Arial"/>
          <w:b/>
          <w:bCs/>
          <w:szCs w:val="24"/>
        </w:rPr>
        <w:t>5.6 Use of penalty notices</w:t>
      </w:r>
    </w:p>
    <w:bookmarkEnd w:id="27"/>
    <w:p w14:paraId="35C808F9" w14:textId="77777777" w:rsidR="00036E90" w:rsidRPr="00F661E2" w:rsidRDefault="00036E90" w:rsidP="00036E90">
      <w:pPr>
        <w:rPr>
          <w:rFonts w:ascii="Arial" w:hAnsi="Arial" w:cs="Arial"/>
          <w:szCs w:val="24"/>
        </w:rPr>
      </w:pPr>
    </w:p>
    <w:p w14:paraId="560D0063" w14:textId="77777777" w:rsidR="00036E90" w:rsidRPr="00F661E2" w:rsidRDefault="00036E90" w:rsidP="00036E90">
      <w:pPr>
        <w:rPr>
          <w:rFonts w:ascii="Arial" w:hAnsi="Arial" w:cs="Arial"/>
          <w:szCs w:val="24"/>
        </w:rPr>
      </w:pPr>
      <w:r w:rsidRPr="00F661E2">
        <w:rPr>
          <w:rFonts w:ascii="Arial" w:hAnsi="Arial" w:cs="Arial"/>
          <w:szCs w:val="24"/>
        </w:rPr>
        <w:t>In accordance with the Lancashire code of conduct, we may request that the local authority issue penalty notices for unauthorised absence. This includes:</w:t>
      </w:r>
    </w:p>
    <w:p w14:paraId="4BD4BE31" w14:textId="77777777" w:rsidR="00036E90" w:rsidRPr="00F661E2" w:rsidRDefault="00036E90" w:rsidP="00036E90">
      <w:pPr>
        <w:rPr>
          <w:rFonts w:ascii="Arial" w:hAnsi="Arial" w:cs="Arial"/>
          <w:szCs w:val="24"/>
        </w:rPr>
      </w:pPr>
    </w:p>
    <w:p w14:paraId="3B912AAE" w14:textId="77777777" w:rsidR="00036E90" w:rsidRPr="00F661E2" w:rsidRDefault="00036E90" w:rsidP="00036E90">
      <w:pPr>
        <w:pStyle w:val="ListParagraph"/>
        <w:numPr>
          <w:ilvl w:val="0"/>
          <w:numId w:val="22"/>
        </w:numPr>
        <w:spacing w:after="60" w:line="240" w:lineRule="auto"/>
        <w:ind w:left="714" w:hanging="357"/>
        <w:contextualSpacing w:val="0"/>
        <w:rPr>
          <w:rFonts w:ascii="Arial" w:hAnsi="Arial" w:cs="Arial"/>
          <w:sz w:val="24"/>
          <w:szCs w:val="24"/>
        </w:rPr>
      </w:pPr>
      <w:r w:rsidRPr="00F661E2">
        <w:rPr>
          <w:rFonts w:ascii="Arial" w:hAnsi="Arial" w:cs="Arial"/>
          <w:sz w:val="24"/>
          <w:szCs w:val="24"/>
        </w:rPr>
        <w:t>Leave of absence which is taken without a prior request being made.</w:t>
      </w:r>
    </w:p>
    <w:p w14:paraId="4B1F169F" w14:textId="77777777" w:rsidR="00036E90" w:rsidRPr="00F661E2" w:rsidRDefault="00036E90" w:rsidP="00036E90">
      <w:pPr>
        <w:pStyle w:val="ListParagraph"/>
        <w:numPr>
          <w:ilvl w:val="0"/>
          <w:numId w:val="22"/>
        </w:numPr>
        <w:spacing w:after="60" w:line="240" w:lineRule="auto"/>
        <w:ind w:left="714" w:hanging="357"/>
        <w:contextualSpacing w:val="0"/>
        <w:rPr>
          <w:rFonts w:ascii="Arial" w:hAnsi="Arial" w:cs="Arial"/>
          <w:sz w:val="24"/>
          <w:szCs w:val="24"/>
        </w:rPr>
      </w:pPr>
      <w:r w:rsidRPr="00F661E2">
        <w:rPr>
          <w:rFonts w:ascii="Arial" w:hAnsi="Arial" w:cs="Arial"/>
          <w:sz w:val="24"/>
          <w:szCs w:val="24"/>
        </w:rPr>
        <w:t>Leave taken after a request has been declined.</w:t>
      </w:r>
    </w:p>
    <w:p w14:paraId="02B3C18F" w14:textId="77777777" w:rsidR="00036E90" w:rsidRPr="00F661E2" w:rsidRDefault="00036E90" w:rsidP="00036E90">
      <w:pPr>
        <w:pStyle w:val="ListParagraph"/>
        <w:numPr>
          <w:ilvl w:val="0"/>
          <w:numId w:val="22"/>
        </w:numPr>
        <w:spacing w:after="60" w:line="240" w:lineRule="auto"/>
        <w:ind w:left="714" w:hanging="357"/>
        <w:contextualSpacing w:val="0"/>
        <w:rPr>
          <w:rFonts w:ascii="Arial" w:hAnsi="Arial" w:cs="Arial"/>
          <w:sz w:val="24"/>
          <w:szCs w:val="24"/>
        </w:rPr>
      </w:pPr>
      <w:r w:rsidRPr="00F661E2">
        <w:rPr>
          <w:rFonts w:ascii="Arial" w:hAnsi="Arial" w:cs="Arial"/>
          <w:sz w:val="24"/>
          <w:szCs w:val="24"/>
        </w:rPr>
        <w:t>Days taken in excess of an agreed period of leave, without good reason.</w:t>
      </w:r>
    </w:p>
    <w:p w14:paraId="45153EBA" w14:textId="77777777" w:rsidR="00036E90" w:rsidRPr="00F661E2" w:rsidRDefault="00036E90" w:rsidP="00036E90">
      <w:pPr>
        <w:pStyle w:val="ListParagraph"/>
        <w:numPr>
          <w:ilvl w:val="0"/>
          <w:numId w:val="22"/>
        </w:numPr>
        <w:spacing w:after="0" w:line="240" w:lineRule="auto"/>
        <w:ind w:left="714" w:hanging="357"/>
        <w:contextualSpacing w:val="0"/>
        <w:rPr>
          <w:rFonts w:ascii="Arial" w:hAnsi="Arial" w:cs="Arial"/>
          <w:sz w:val="24"/>
          <w:szCs w:val="24"/>
        </w:rPr>
      </w:pPr>
      <w:r w:rsidRPr="00F661E2">
        <w:rPr>
          <w:rFonts w:ascii="Arial" w:hAnsi="Arial" w:cs="Arial"/>
          <w:sz w:val="24"/>
          <w:szCs w:val="24"/>
        </w:rPr>
        <w:t>Other unauthorised absence that meets the required threshold, including sessions marked as late after the register has closed (code U).</w:t>
      </w:r>
    </w:p>
    <w:p w14:paraId="5B142CC1" w14:textId="77777777" w:rsidR="00036E90" w:rsidRPr="00F661E2" w:rsidRDefault="00036E90" w:rsidP="00036E90">
      <w:pPr>
        <w:rPr>
          <w:rFonts w:ascii="Arial" w:hAnsi="Arial" w:cs="Arial"/>
          <w:szCs w:val="24"/>
        </w:rPr>
      </w:pPr>
    </w:p>
    <w:p w14:paraId="3005C806" w14:textId="77777777" w:rsidR="00036E90" w:rsidRPr="00F661E2" w:rsidRDefault="00036E90" w:rsidP="00036E90">
      <w:pPr>
        <w:rPr>
          <w:rFonts w:ascii="Arial" w:hAnsi="Arial" w:cs="Arial"/>
          <w:szCs w:val="24"/>
        </w:rPr>
      </w:pPr>
      <w:r w:rsidRPr="00F661E2">
        <w:rPr>
          <w:rFonts w:ascii="Arial" w:hAnsi="Arial" w:cs="Arial"/>
          <w:szCs w:val="24"/>
        </w:rPr>
        <w:t xml:space="preserve">The code of conduct for penalty notices and information and FAQs for parents can be found on the Lancashire County Council </w:t>
      </w:r>
      <w:hyperlink r:id="rId14" w:history="1">
        <w:r w:rsidRPr="00F661E2">
          <w:rPr>
            <w:rStyle w:val="Hyperlink"/>
            <w:rFonts w:ascii="Arial" w:hAnsi="Arial" w:cs="Arial"/>
            <w:szCs w:val="24"/>
          </w:rPr>
          <w:t>education penalty notice webpage</w:t>
        </w:r>
      </w:hyperlink>
      <w:r w:rsidRPr="00F661E2">
        <w:rPr>
          <w:rFonts w:ascii="Arial" w:hAnsi="Arial" w:cs="Arial"/>
          <w:szCs w:val="24"/>
        </w:rPr>
        <w:t>.</w:t>
      </w:r>
    </w:p>
    <w:p w14:paraId="5774F7CA" w14:textId="77777777" w:rsidR="00DE735A" w:rsidRPr="00F661E2" w:rsidRDefault="00DE735A" w:rsidP="00036E90">
      <w:pPr>
        <w:rPr>
          <w:rFonts w:ascii="Arial" w:hAnsi="Arial" w:cs="Arial"/>
          <w:szCs w:val="24"/>
        </w:rPr>
      </w:pPr>
    </w:p>
    <w:p w14:paraId="3D52DF51" w14:textId="77777777" w:rsidR="00036E90" w:rsidRPr="00F661E2" w:rsidRDefault="00036E90" w:rsidP="00036E90">
      <w:pPr>
        <w:tabs>
          <w:tab w:val="left" w:pos="426"/>
        </w:tabs>
        <w:rPr>
          <w:rFonts w:ascii="Arial" w:hAnsi="Arial" w:cs="Arial"/>
          <w:szCs w:val="24"/>
        </w:rPr>
      </w:pPr>
      <w:bookmarkStart w:id="28" w:name="AP_directions"/>
      <w:r w:rsidRPr="00F661E2">
        <w:rPr>
          <w:rFonts w:ascii="Arial" w:hAnsi="Arial" w:cs="Arial"/>
          <w:b/>
          <w:bCs/>
          <w:szCs w:val="24"/>
        </w:rPr>
        <w:t>6</w:t>
      </w:r>
      <w:r w:rsidRPr="00F661E2">
        <w:rPr>
          <w:rFonts w:ascii="Arial" w:hAnsi="Arial" w:cs="Arial"/>
          <w:b/>
          <w:bCs/>
          <w:szCs w:val="24"/>
        </w:rPr>
        <w:tab/>
        <w:t>Alternative provision and use of directions</w:t>
      </w:r>
    </w:p>
    <w:bookmarkEnd w:id="28"/>
    <w:p w14:paraId="2F4E0596" w14:textId="77777777" w:rsidR="00036E90" w:rsidRPr="00F661E2" w:rsidRDefault="00036E90" w:rsidP="00036E90">
      <w:pPr>
        <w:rPr>
          <w:rFonts w:ascii="Arial" w:hAnsi="Arial" w:cs="Arial"/>
          <w:szCs w:val="24"/>
        </w:rPr>
      </w:pPr>
    </w:p>
    <w:p w14:paraId="5F391931" w14:textId="77777777" w:rsidR="00036E90" w:rsidRPr="00F661E2" w:rsidRDefault="00036E90" w:rsidP="00036E90">
      <w:pPr>
        <w:rPr>
          <w:rFonts w:ascii="Arial" w:hAnsi="Arial" w:cs="Arial"/>
          <w:szCs w:val="24"/>
        </w:rPr>
      </w:pPr>
      <w:r w:rsidRPr="00F661E2">
        <w:rPr>
          <w:rFonts w:ascii="Arial" w:hAnsi="Arial" w:cs="Arial"/>
          <w:szCs w:val="24"/>
        </w:rPr>
        <w:t>There is a range of circumstances when pupils might be required to access educational provision at a venue other than their main school. The main reasons are:</w:t>
      </w:r>
    </w:p>
    <w:p w14:paraId="2C885481" w14:textId="77777777" w:rsidR="00036E90" w:rsidRPr="00F661E2" w:rsidRDefault="00036E90" w:rsidP="00036E90">
      <w:pPr>
        <w:rPr>
          <w:rFonts w:ascii="Arial" w:hAnsi="Arial" w:cs="Arial"/>
          <w:szCs w:val="24"/>
        </w:rPr>
      </w:pPr>
    </w:p>
    <w:p w14:paraId="051E9B54" w14:textId="77777777" w:rsidR="00036E90" w:rsidRPr="00F661E2" w:rsidRDefault="00036E90" w:rsidP="00036E90">
      <w:pPr>
        <w:pStyle w:val="ListParagraph"/>
        <w:numPr>
          <w:ilvl w:val="0"/>
          <w:numId w:val="22"/>
        </w:numPr>
        <w:spacing w:after="60" w:line="240" w:lineRule="auto"/>
        <w:ind w:left="714" w:hanging="357"/>
        <w:contextualSpacing w:val="0"/>
        <w:rPr>
          <w:rFonts w:ascii="Arial" w:hAnsi="Arial" w:cs="Arial"/>
          <w:sz w:val="24"/>
          <w:szCs w:val="24"/>
        </w:rPr>
      </w:pPr>
      <w:r w:rsidRPr="00F661E2">
        <w:rPr>
          <w:rFonts w:ascii="Arial" w:hAnsi="Arial" w:cs="Arial"/>
          <w:sz w:val="24"/>
          <w:szCs w:val="24"/>
        </w:rPr>
        <w:t>Pupils who have been excluded, either for a fixed period of more than 5 days or permanently.</w:t>
      </w:r>
    </w:p>
    <w:p w14:paraId="02399D6B" w14:textId="77777777" w:rsidR="00036E90" w:rsidRPr="00F661E2" w:rsidRDefault="00036E90" w:rsidP="00036E90">
      <w:pPr>
        <w:pStyle w:val="ListParagraph"/>
        <w:numPr>
          <w:ilvl w:val="0"/>
          <w:numId w:val="22"/>
        </w:numPr>
        <w:spacing w:after="60" w:line="240" w:lineRule="auto"/>
        <w:ind w:left="714" w:hanging="357"/>
        <w:contextualSpacing w:val="0"/>
        <w:rPr>
          <w:rFonts w:ascii="Arial" w:hAnsi="Arial" w:cs="Arial"/>
          <w:sz w:val="24"/>
          <w:szCs w:val="24"/>
        </w:rPr>
      </w:pPr>
      <w:r w:rsidRPr="00F661E2">
        <w:rPr>
          <w:rFonts w:ascii="Arial" w:hAnsi="Arial" w:cs="Arial"/>
          <w:sz w:val="24"/>
          <w:szCs w:val="24"/>
        </w:rPr>
        <w:t>Pupils unable to access provision at their main school for medical reasons.</w:t>
      </w:r>
    </w:p>
    <w:p w14:paraId="7758B250" w14:textId="77777777" w:rsidR="00036E90" w:rsidRPr="00F661E2" w:rsidRDefault="00036E90" w:rsidP="00036E90">
      <w:pPr>
        <w:pStyle w:val="ListParagraph"/>
        <w:numPr>
          <w:ilvl w:val="0"/>
          <w:numId w:val="22"/>
        </w:numPr>
        <w:spacing w:after="0" w:line="240" w:lineRule="auto"/>
        <w:ind w:left="714" w:hanging="357"/>
        <w:contextualSpacing w:val="0"/>
        <w:rPr>
          <w:rFonts w:ascii="Arial" w:hAnsi="Arial" w:cs="Arial"/>
          <w:sz w:val="24"/>
          <w:szCs w:val="24"/>
        </w:rPr>
      </w:pPr>
      <w:r w:rsidRPr="00F661E2">
        <w:rPr>
          <w:rFonts w:ascii="Arial" w:hAnsi="Arial" w:cs="Arial"/>
          <w:sz w:val="24"/>
          <w:szCs w:val="24"/>
        </w:rPr>
        <w:t>Pupils required to attend another venue for the purpose of improving behaviour, either on a temporary basis or with a view to making a permanent move to the alternative provision (via a managed move).</w:t>
      </w:r>
    </w:p>
    <w:p w14:paraId="20BD99DB" w14:textId="77777777" w:rsidR="00036E90" w:rsidRPr="00F661E2" w:rsidRDefault="00036E90" w:rsidP="00036E90">
      <w:pPr>
        <w:rPr>
          <w:rFonts w:ascii="Arial" w:hAnsi="Arial" w:cs="Arial"/>
          <w:szCs w:val="24"/>
        </w:rPr>
      </w:pPr>
    </w:p>
    <w:p w14:paraId="24C43B9B" w14:textId="77777777" w:rsidR="00036E90" w:rsidRPr="00F661E2" w:rsidRDefault="00036E90" w:rsidP="00036E90">
      <w:pPr>
        <w:rPr>
          <w:rFonts w:ascii="Arial" w:hAnsi="Arial" w:cs="Arial"/>
          <w:szCs w:val="24"/>
        </w:rPr>
      </w:pPr>
      <w:r w:rsidRPr="00F661E2">
        <w:rPr>
          <w:rFonts w:ascii="Arial" w:hAnsi="Arial" w:cs="Arial"/>
          <w:szCs w:val="24"/>
        </w:rPr>
        <w:lastRenderedPageBreak/>
        <w:t>When a pupil is required to attend alternative provision for the purposes of improving behaviour, the governors of the main school must issue a written direction or notice informing all parents of the alternative provision which their child is required to attend. Where a pupil is required to attend alternative provision for other reasons, the issuing of a written direction is considered best practice.</w:t>
      </w:r>
    </w:p>
    <w:p w14:paraId="172F6302" w14:textId="77777777" w:rsidR="00DE735A" w:rsidRPr="00F661E2" w:rsidRDefault="00DE735A" w:rsidP="00036E90">
      <w:pPr>
        <w:rPr>
          <w:rFonts w:ascii="Arial" w:hAnsi="Arial" w:cs="Arial"/>
          <w:szCs w:val="24"/>
        </w:rPr>
      </w:pPr>
    </w:p>
    <w:p w14:paraId="0FF5F1F6" w14:textId="77777777" w:rsidR="00036E90" w:rsidRPr="00F661E2" w:rsidRDefault="00036E90" w:rsidP="00036E90">
      <w:pPr>
        <w:tabs>
          <w:tab w:val="left" w:pos="426"/>
        </w:tabs>
        <w:rPr>
          <w:rFonts w:ascii="Arial" w:hAnsi="Arial" w:cs="Arial"/>
          <w:b/>
          <w:bCs/>
          <w:szCs w:val="24"/>
        </w:rPr>
      </w:pPr>
      <w:bookmarkStart w:id="29" w:name="Notifications"/>
      <w:r w:rsidRPr="00F661E2">
        <w:rPr>
          <w:rFonts w:ascii="Arial" w:hAnsi="Arial" w:cs="Arial"/>
          <w:b/>
          <w:bCs/>
          <w:szCs w:val="24"/>
        </w:rPr>
        <w:t>7</w:t>
      </w:r>
      <w:r w:rsidRPr="00F661E2">
        <w:rPr>
          <w:rFonts w:ascii="Arial" w:hAnsi="Arial" w:cs="Arial"/>
          <w:b/>
          <w:bCs/>
          <w:szCs w:val="24"/>
        </w:rPr>
        <w:tab/>
        <w:t>Notifications school must submit to the local authority</w:t>
      </w:r>
    </w:p>
    <w:bookmarkEnd w:id="29"/>
    <w:p w14:paraId="6950209D" w14:textId="77777777" w:rsidR="00036E90" w:rsidRPr="00F661E2" w:rsidRDefault="00036E90" w:rsidP="00036E90">
      <w:pPr>
        <w:rPr>
          <w:rFonts w:ascii="Arial" w:hAnsi="Arial" w:cs="Arial"/>
          <w:szCs w:val="24"/>
        </w:rPr>
      </w:pPr>
    </w:p>
    <w:p w14:paraId="4200145B" w14:textId="77777777" w:rsidR="00036E90" w:rsidRPr="00F661E2" w:rsidRDefault="00036E90" w:rsidP="00036E90">
      <w:pPr>
        <w:rPr>
          <w:rFonts w:ascii="Arial" w:hAnsi="Arial" w:cs="Arial"/>
          <w:b/>
          <w:bCs/>
          <w:szCs w:val="24"/>
        </w:rPr>
      </w:pPr>
      <w:bookmarkStart w:id="30" w:name="Admissions"/>
      <w:r w:rsidRPr="00F661E2">
        <w:rPr>
          <w:rFonts w:ascii="Arial" w:hAnsi="Arial" w:cs="Arial"/>
          <w:b/>
          <w:bCs/>
          <w:szCs w:val="24"/>
        </w:rPr>
        <w:t>7.1 Admissions</w:t>
      </w:r>
    </w:p>
    <w:bookmarkEnd w:id="30"/>
    <w:p w14:paraId="1819C16D" w14:textId="77777777" w:rsidR="00036E90" w:rsidRPr="00F661E2" w:rsidRDefault="00036E90" w:rsidP="00036E90">
      <w:pPr>
        <w:rPr>
          <w:rFonts w:ascii="Arial" w:hAnsi="Arial" w:cs="Arial"/>
          <w:szCs w:val="24"/>
        </w:rPr>
      </w:pPr>
    </w:p>
    <w:p w14:paraId="2F1E2853" w14:textId="77777777" w:rsidR="00036E90" w:rsidRPr="00F661E2" w:rsidRDefault="00036E90" w:rsidP="00036E90">
      <w:pPr>
        <w:rPr>
          <w:rFonts w:ascii="Arial" w:hAnsi="Arial" w:cs="Arial"/>
          <w:szCs w:val="24"/>
        </w:rPr>
      </w:pPr>
      <w:r w:rsidRPr="00F661E2">
        <w:rPr>
          <w:rFonts w:ascii="Arial" w:hAnsi="Arial" w:cs="Arial"/>
          <w:szCs w:val="24"/>
        </w:rPr>
        <w:t xml:space="preserve">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(currently Lancashire does not).  </w:t>
      </w:r>
    </w:p>
    <w:p w14:paraId="32FDB4B2" w14:textId="77777777" w:rsidR="00036E90" w:rsidRPr="00F661E2" w:rsidRDefault="00036E90" w:rsidP="00036E90">
      <w:pPr>
        <w:rPr>
          <w:rFonts w:ascii="Arial" w:hAnsi="Arial" w:cs="Arial"/>
          <w:szCs w:val="24"/>
        </w:rPr>
      </w:pPr>
    </w:p>
    <w:p w14:paraId="4A09E183" w14:textId="77777777" w:rsidR="00036E90" w:rsidRPr="00F661E2" w:rsidRDefault="00036E90" w:rsidP="00036E90">
      <w:pPr>
        <w:rPr>
          <w:rFonts w:ascii="Arial" w:hAnsi="Arial" w:cs="Arial"/>
          <w:szCs w:val="24"/>
        </w:rPr>
      </w:pPr>
      <w:bookmarkStart w:id="31" w:name="Leavers"/>
      <w:r w:rsidRPr="00F661E2">
        <w:rPr>
          <w:rFonts w:ascii="Arial" w:hAnsi="Arial" w:cs="Arial"/>
          <w:b/>
          <w:bCs/>
          <w:szCs w:val="24"/>
        </w:rPr>
        <w:t>7.2 Leavers</w:t>
      </w:r>
    </w:p>
    <w:bookmarkEnd w:id="31"/>
    <w:p w14:paraId="781D380D" w14:textId="77777777" w:rsidR="00036E90" w:rsidRPr="00F661E2" w:rsidRDefault="00036E90" w:rsidP="00036E90">
      <w:pPr>
        <w:rPr>
          <w:rFonts w:ascii="Arial" w:hAnsi="Arial" w:cs="Arial"/>
          <w:szCs w:val="24"/>
        </w:rPr>
      </w:pPr>
    </w:p>
    <w:p w14:paraId="13FC4648" w14:textId="77777777" w:rsidR="00036E90" w:rsidRPr="00F661E2" w:rsidRDefault="00036E90" w:rsidP="00036E90">
      <w:pPr>
        <w:rPr>
          <w:rFonts w:ascii="Arial" w:hAnsi="Arial" w:cs="Arial"/>
          <w:szCs w:val="24"/>
        </w:rPr>
      </w:pPr>
      <w:r w:rsidRPr="00F661E2">
        <w:rPr>
          <w:rFonts w:ascii="Arial" w:hAnsi="Arial" w:cs="Arial"/>
          <w:szCs w:val="24"/>
        </w:rPr>
        <w:t>All schools must notify the local authority when a pupil’s name is to be deleted from the admission register under any of the grounds prescribed in regulation 8 of the Education (Pupil Registration) (England) Regulations 2006, as soon as the ground for removal is met and no later than the time at which the pupil’s name is removed from the register. This duty does not apply where the pupil’s name is removed after they have completed the school’s final year, unless the local authority requests for such information to be provided (Lancashire currently does not).</w:t>
      </w:r>
    </w:p>
    <w:p w14:paraId="5020FFDD" w14:textId="77777777" w:rsidR="00036E90" w:rsidRPr="00F661E2" w:rsidRDefault="00036E90" w:rsidP="00036E90">
      <w:pPr>
        <w:rPr>
          <w:rFonts w:ascii="Arial" w:hAnsi="Arial" w:cs="Arial"/>
          <w:szCs w:val="24"/>
        </w:rPr>
      </w:pPr>
    </w:p>
    <w:p w14:paraId="1D04949C" w14:textId="77777777" w:rsidR="00036E90" w:rsidRPr="00F661E2" w:rsidRDefault="00036E90" w:rsidP="00036E90">
      <w:pPr>
        <w:rPr>
          <w:rFonts w:ascii="Arial" w:hAnsi="Arial" w:cs="Arial"/>
          <w:szCs w:val="24"/>
        </w:rPr>
      </w:pPr>
      <w:r w:rsidRPr="00F661E2">
        <w:rPr>
          <w:rFonts w:ascii="Arial" w:hAnsi="Arial" w:cs="Arial"/>
          <w:szCs w:val="24"/>
        </w:rPr>
        <w:t>Where a school notifies a local authority that a pupil’s name is to be deleted from the admission register, the school must provide the local authority with the required information as laid out in regulation.</w:t>
      </w:r>
    </w:p>
    <w:p w14:paraId="53C5D78C" w14:textId="77777777" w:rsidR="00036E90" w:rsidRPr="00F661E2" w:rsidRDefault="00036E90" w:rsidP="00036E90">
      <w:pPr>
        <w:rPr>
          <w:rFonts w:ascii="Arial" w:hAnsi="Arial" w:cs="Arial"/>
          <w:szCs w:val="24"/>
        </w:rPr>
      </w:pPr>
    </w:p>
    <w:p w14:paraId="67EAFC82" w14:textId="77777777" w:rsidR="00036E90" w:rsidRPr="00F661E2" w:rsidRDefault="00036E90" w:rsidP="00036E90">
      <w:pPr>
        <w:rPr>
          <w:rFonts w:ascii="Arial" w:hAnsi="Arial" w:cs="Arial"/>
          <w:szCs w:val="24"/>
        </w:rPr>
      </w:pPr>
      <w:r w:rsidRPr="00F661E2">
        <w:rPr>
          <w:rFonts w:ascii="Arial" w:hAnsi="Arial" w:cs="Arial"/>
          <w:szCs w:val="24"/>
        </w:rPr>
        <w:t>In addition to submitting a notification about removal from roll, some circumstances also require school to make referral to other local authority teams such as the Elective Home Education team or the Children Missing Education team. Schools may also contact their School Attendance Consultant for advice on removing children from roll.</w:t>
      </w:r>
    </w:p>
    <w:p w14:paraId="3CE60196" w14:textId="77777777" w:rsidR="00036E90" w:rsidRPr="00F661E2" w:rsidRDefault="00036E90" w:rsidP="00036E90">
      <w:pPr>
        <w:rPr>
          <w:rFonts w:ascii="Arial" w:hAnsi="Arial" w:cs="Arial"/>
          <w:szCs w:val="24"/>
        </w:rPr>
      </w:pPr>
    </w:p>
    <w:p w14:paraId="5ED7A2B8" w14:textId="77777777" w:rsidR="00036E90" w:rsidRPr="00F661E2" w:rsidRDefault="00036E90" w:rsidP="00036E90">
      <w:pPr>
        <w:rPr>
          <w:rFonts w:ascii="Arial" w:hAnsi="Arial" w:cs="Arial"/>
          <w:b/>
          <w:bCs/>
          <w:szCs w:val="24"/>
        </w:rPr>
      </w:pPr>
      <w:bookmarkStart w:id="32" w:name="Pupils_who_fail_to_attend"/>
      <w:r w:rsidRPr="00F661E2">
        <w:rPr>
          <w:rFonts w:ascii="Arial" w:hAnsi="Arial" w:cs="Arial"/>
          <w:b/>
          <w:bCs/>
          <w:szCs w:val="24"/>
        </w:rPr>
        <w:t>7.3 Pupils who fail to attend</w:t>
      </w:r>
    </w:p>
    <w:bookmarkEnd w:id="32"/>
    <w:p w14:paraId="118A54C6" w14:textId="77777777" w:rsidR="00036E90" w:rsidRPr="00F661E2" w:rsidRDefault="00036E90" w:rsidP="00036E90">
      <w:pPr>
        <w:rPr>
          <w:rFonts w:ascii="Arial" w:hAnsi="Arial" w:cs="Arial"/>
          <w:szCs w:val="24"/>
        </w:rPr>
      </w:pPr>
    </w:p>
    <w:p w14:paraId="02E2E0F0" w14:textId="77777777" w:rsidR="00036E90" w:rsidRPr="00F661E2" w:rsidRDefault="00036E90" w:rsidP="00036E90">
      <w:pPr>
        <w:rPr>
          <w:rFonts w:ascii="Arial" w:hAnsi="Arial" w:cs="Arial"/>
          <w:szCs w:val="24"/>
        </w:rPr>
      </w:pPr>
      <w:r w:rsidRPr="00F661E2">
        <w:rPr>
          <w:rFonts w:ascii="Arial" w:hAnsi="Arial" w:cs="Arial"/>
          <w:szCs w:val="24"/>
        </w:rPr>
        <w:t>All schools (including academies) must inform the local authority of any pupil who fails to attend school regularly or has been absent without the school’s permission for a continuous period of 10 days or more. In Lancashire primary schools, this can be done via a variety of means and school can contact their School Attendance Consultant for further advice.</w:t>
      </w:r>
    </w:p>
    <w:p w14:paraId="0826ACF2" w14:textId="77777777" w:rsidR="00036E90" w:rsidRPr="00F661E2" w:rsidRDefault="00036E90" w:rsidP="00036E90">
      <w:pPr>
        <w:rPr>
          <w:rFonts w:ascii="Arial" w:hAnsi="Arial" w:cs="Arial"/>
          <w:szCs w:val="24"/>
        </w:rPr>
      </w:pPr>
    </w:p>
    <w:p w14:paraId="4EC583B9" w14:textId="77777777" w:rsidR="00036E90" w:rsidRPr="00F661E2" w:rsidRDefault="00036E90" w:rsidP="00036E90">
      <w:pPr>
        <w:rPr>
          <w:rFonts w:ascii="Arial" w:hAnsi="Arial" w:cs="Arial"/>
          <w:b/>
          <w:bCs/>
          <w:szCs w:val="24"/>
        </w:rPr>
      </w:pPr>
      <w:bookmarkStart w:id="33" w:name="CME"/>
      <w:r w:rsidRPr="00F661E2">
        <w:rPr>
          <w:rFonts w:ascii="Arial" w:hAnsi="Arial" w:cs="Arial"/>
          <w:b/>
          <w:bCs/>
          <w:szCs w:val="24"/>
        </w:rPr>
        <w:t>7.4 Children missing education (CME)</w:t>
      </w:r>
    </w:p>
    <w:bookmarkEnd w:id="33"/>
    <w:p w14:paraId="0A5B38CF" w14:textId="77777777" w:rsidR="00036E90" w:rsidRPr="00F661E2" w:rsidRDefault="00036E90" w:rsidP="00036E90">
      <w:pPr>
        <w:rPr>
          <w:rFonts w:ascii="Arial" w:hAnsi="Arial" w:cs="Arial"/>
          <w:szCs w:val="24"/>
        </w:rPr>
      </w:pPr>
    </w:p>
    <w:p w14:paraId="689F268D" w14:textId="77777777" w:rsidR="00036E90" w:rsidRPr="00F661E2" w:rsidRDefault="00036E90" w:rsidP="00036E90">
      <w:pPr>
        <w:rPr>
          <w:rFonts w:ascii="Arial" w:hAnsi="Arial" w:cs="Arial"/>
          <w:szCs w:val="24"/>
        </w:rPr>
      </w:pPr>
      <w:r w:rsidRPr="00F661E2">
        <w:rPr>
          <w:rFonts w:ascii="Arial" w:hAnsi="Arial" w:cs="Arial"/>
          <w:szCs w:val="24"/>
        </w:rPr>
        <w:t>Local authorities have a duty to put in place arrangements for identifying (as far as possible) those children of compulsory school age in their area who are not school registered or receiving suitable education otherwise than at a school. Local authorities should trace those children and ensure they receive a full-time education.</w:t>
      </w:r>
    </w:p>
    <w:p w14:paraId="3C96E8C2" w14:textId="77777777" w:rsidR="00036E90" w:rsidRPr="00F661E2" w:rsidRDefault="00036E90" w:rsidP="00036E90">
      <w:pPr>
        <w:rPr>
          <w:rFonts w:ascii="Arial" w:hAnsi="Arial" w:cs="Arial"/>
          <w:szCs w:val="24"/>
        </w:rPr>
      </w:pPr>
    </w:p>
    <w:p w14:paraId="046C25C9" w14:textId="77777777" w:rsidR="00036E90" w:rsidRPr="00F661E2" w:rsidRDefault="00036E90" w:rsidP="00036E90">
      <w:pPr>
        <w:rPr>
          <w:rFonts w:ascii="Arial" w:hAnsi="Arial" w:cs="Arial"/>
          <w:szCs w:val="24"/>
        </w:rPr>
      </w:pPr>
      <w:r w:rsidRPr="00F661E2">
        <w:rPr>
          <w:rFonts w:ascii="Arial" w:hAnsi="Arial" w:cs="Arial"/>
          <w:szCs w:val="24"/>
        </w:rPr>
        <w:t>If a pupil has stopped attending and her or his location is unknown, schools must make reasonable enquiries to establish the whereabouts of the child jointly with the local authority, before deleting the pupil’s name from the register. In such cases, school should undertake a home visit, prior to a referral being made to the local authority Children Missing Education team.</w:t>
      </w:r>
    </w:p>
    <w:p w14:paraId="412AB473" w14:textId="77777777" w:rsidR="00FC6974" w:rsidRPr="00F661E2" w:rsidRDefault="00FC6974" w:rsidP="00036E90">
      <w:pPr>
        <w:rPr>
          <w:rFonts w:ascii="Arial" w:hAnsi="Arial" w:cs="Arial"/>
          <w:szCs w:val="24"/>
        </w:rPr>
      </w:pPr>
    </w:p>
    <w:p w14:paraId="1E5984B5" w14:textId="77777777" w:rsidR="00FC6974" w:rsidRPr="00F661E2" w:rsidRDefault="00FC6974" w:rsidP="00036E90">
      <w:pPr>
        <w:rPr>
          <w:rFonts w:ascii="Arial" w:hAnsi="Arial" w:cs="Arial"/>
          <w:szCs w:val="24"/>
        </w:rPr>
      </w:pPr>
    </w:p>
    <w:p w14:paraId="6B44E0ED" w14:textId="77777777" w:rsidR="00036E90" w:rsidRPr="00F661E2" w:rsidRDefault="00036E90" w:rsidP="00036E90">
      <w:pPr>
        <w:rPr>
          <w:rFonts w:ascii="Arial" w:hAnsi="Arial" w:cs="Arial"/>
          <w:szCs w:val="24"/>
        </w:rPr>
      </w:pPr>
    </w:p>
    <w:p w14:paraId="4C75E7BF" w14:textId="77777777" w:rsidR="00036E90" w:rsidRPr="00F661E2" w:rsidRDefault="00036E90" w:rsidP="00036E90">
      <w:pPr>
        <w:rPr>
          <w:rFonts w:ascii="Arial" w:hAnsi="Arial" w:cs="Arial"/>
          <w:b/>
          <w:bCs/>
          <w:szCs w:val="24"/>
        </w:rPr>
      </w:pPr>
      <w:bookmarkStart w:id="34" w:name="Appendix"/>
      <w:r w:rsidRPr="00F661E2">
        <w:rPr>
          <w:rFonts w:ascii="Arial" w:hAnsi="Arial" w:cs="Arial"/>
          <w:b/>
          <w:bCs/>
          <w:szCs w:val="24"/>
        </w:rPr>
        <w:lastRenderedPageBreak/>
        <w:t xml:space="preserve">Appendix: School attendance and the law </w:t>
      </w:r>
    </w:p>
    <w:bookmarkEnd w:id="34"/>
    <w:p w14:paraId="624869C5" w14:textId="77777777" w:rsidR="00036E90" w:rsidRPr="00F661E2" w:rsidRDefault="00036E90" w:rsidP="00036E90">
      <w:pPr>
        <w:rPr>
          <w:rFonts w:ascii="Arial" w:hAnsi="Arial" w:cs="Arial"/>
          <w:szCs w:val="24"/>
        </w:rPr>
      </w:pPr>
    </w:p>
    <w:p w14:paraId="0F0E8D2D" w14:textId="77777777" w:rsidR="00036E90" w:rsidRPr="00F661E2" w:rsidRDefault="00036E90" w:rsidP="00036E90">
      <w:pPr>
        <w:rPr>
          <w:rFonts w:ascii="Arial" w:hAnsi="Arial" w:cs="Arial"/>
          <w:szCs w:val="24"/>
        </w:rPr>
      </w:pPr>
      <w:r w:rsidRPr="00F661E2">
        <w:rPr>
          <w:rFonts w:ascii="Arial" w:hAnsi="Arial" w:cs="Arial"/>
          <w:szCs w:val="24"/>
        </w:rPr>
        <w:t>There are many pieces of legislation and government regulations and guidance that are relevant to school attendance and to children and their parents and carers. The list below relates to this attendance policy but is not exhaustive.</w:t>
      </w:r>
    </w:p>
    <w:p w14:paraId="3C4AAC53" w14:textId="77777777" w:rsidR="00036E90" w:rsidRPr="00F661E2" w:rsidRDefault="00036E90" w:rsidP="00036E90">
      <w:pPr>
        <w:rPr>
          <w:rFonts w:ascii="Arial" w:hAnsi="Arial" w:cs="Arial"/>
          <w:szCs w:val="24"/>
        </w:rPr>
      </w:pPr>
    </w:p>
    <w:p w14:paraId="17C1AFBE" w14:textId="77777777" w:rsidR="00036E90" w:rsidRPr="00F661E2" w:rsidRDefault="00036E90" w:rsidP="00036E90">
      <w:pPr>
        <w:rPr>
          <w:rFonts w:ascii="Arial" w:hAnsi="Arial" w:cs="Arial"/>
          <w:b/>
          <w:bCs/>
          <w:szCs w:val="24"/>
        </w:rPr>
      </w:pPr>
      <w:bookmarkStart w:id="35" w:name="Appendix_parents_carers"/>
      <w:r w:rsidRPr="00F661E2">
        <w:rPr>
          <w:rFonts w:ascii="Arial" w:hAnsi="Arial" w:cs="Arial"/>
          <w:b/>
          <w:bCs/>
          <w:szCs w:val="24"/>
        </w:rPr>
        <w:t>Parents and carers</w:t>
      </w:r>
    </w:p>
    <w:bookmarkEnd w:id="35"/>
    <w:p w14:paraId="7C7FB95A" w14:textId="77777777" w:rsidR="00036E90" w:rsidRPr="00F661E2" w:rsidRDefault="00036E90" w:rsidP="00036E90">
      <w:pPr>
        <w:rPr>
          <w:rFonts w:ascii="Arial" w:hAnsi="Arial" w:cs="Arial"/>
          <w:szCs w:val="24"/>
        </w:rPr>
      </w:pPr>
    </w:p>
    <w:p w14:paraId="4AF6ADC7" w14:textId="77777777" w:rsidR="00036E90" w:rsidRPr="00F661E2" w:rsidRDefault="00036E90" w:rsidP="00036E90">
      <w:pPr>
        <w:rPr>
          <w:rFonts w:ascii="Arial" w:hAnsi="Arial" w:cs="Arial"/>
          <w:b/>
          <w:bCs/>
          <w:szCs w:val="24"/>
        </w:rPr>
      </w:pPr>
      <w:r w:rsidRPr="00F661E2">
        <w:rPr>
          <w:rFonts w:ascii="Arial" w:hAnsi="Arial" w:cs="Arial"/>
          <w:b/>
          <w:bCs/>
          <w:szCs w:val="24"/>
        </w:rPr>
        <w:t>Duty to ensure children receive education</w:t>
      </w:r>
    </w:p>
    <w:p w14:paraId="74757D56" w14:textId="77777777" w:rsidR="00036E90" w:rsidRPr="00F661E2" w:rsidRDefault="00036E90" w:rsidP="00036E90">
      <w:pPr>
        <w:rPr>
          <w:rFonts w:ascii="Arial" w:hAnsi="Arial" w:cs="Arial"/>
          <w:szCs w:val="24"/>
        </w:rPr>
      </w:pPr>
    </w:p>
    <w:p w14:paraId="5A564879" w14:textId="77777777" w:rsidR="00036E90" w:rsidRPr="00F661E2" w:rsidRDefault="006217A6" w:rsidP="00036E90">
      <w:pPr>
        <w:rPr>
          <w:rFonts w:ascii="Arial" w:hAnsi="Arial" w:cs="Arial"/>
          <w:szCs w:val="24"/>
        </w:rPr>
      </w:pPr>
      <w:hyperlink r:id="rId15" w:history="1">
        <w:r w:rsidR="00036E90" w:rsidRPr="00F661E2">
          <w:rPr>
            <w:rStyle w:val="Hyperlink"/>
            <w:rFonts w:ascii="Arial" w:hAnsi="Arial" w:cs="Arial"/>
            <w:szCs w:val="24"/>
          </w:rPr>
          <w:t>Section 7 of the Education Act 1996</w:t>
        </w:r>
      </w:hyperlink>
      <w:r w:rsidR="00036E90" w:rsidRPr="00F661E2">
        <w:rPr>
          <w:rFonts w:ascii="Arial" w:hAnsi="Arial" w:cs="Arial"/>
          <w:szCs w:val="24"/>
        </w:rPr>
        <w:t xml:space="preserve"> covers the duty of parents to secure the education of children in their care who are of compulsory school age and states:</w:t>
      </w:r>
    </w:p>
    <w:p w14:paraId="3B272A17" w14:textId="77777777" w:rsidR="00036E90" w:rsidRPr="00F661E2" w:rsidRDefault="00036E90" w:rsidP="00036E90">
      <w:pPr>
        <w:rPr>
          <w:rFonts w:ascii="Arial" w:hAnsi="Arial" w:cs="Arial"/>
          <w:szCs w:val="24"/>
        </w:rPr>
      </w:pPr>
    </w:p>
    <w:p w14:paraId="68868FEA" w14:textId="77777777" w:rsidR="00036E90" w:rsidRPr="00F661E2" w:rsidRDefault="00036E90" w:rsidP="00036E90">
      <w:pPr>
        <w:ind w:left="720"/>
        <w:rPr>
          <w:rFonts w:ascii="Arial" w:hAnsi="Arial" w:cs="Arial"/>
          <w:i/>
          <w:iCs/>
          <w:szCs w:val="24"/>
        </w:rPr>
      </w:pPr>
      <w:r w:rsidRPr="00F661E2">
        <w:rPr>
          <w:rFonts w:ascii="Arial" w:hAnsi="Arial" w:cs="Arial"/>
          <w:i/>
          <w:iCs/>
          <w:szCs w:val="24"/>
        </w:rPr>
        <w:t>The parent of every child of compulsory school age shall cause him to receive efficient full-time education suitable—</w:t>
      </w:r>
    </w:p>
    <w:p w14:paraId="0D4C02DD" w14:textId="77777777" w:rsidR="00036E90" w:rsidRPr="00F661E2" w:rsidRDefault="00036E90" w:rsidP="00036E90">
      <w:pPr>
        <w:ind w:left="720"/>
        <w:rPr>
          <w:rFonts w:ascii="Arial" w:hAnsi="Arial" w:cs="Arial"/>
          <w:i/>
          <w:iCs/>
          <w:szCs w:val="24"/>
        </w:rPr>
      </w:pPr>
      <w:r w:rsidRPr="00F661E2">
        <w:rPr>
          <w:rFonts w:ascii="Arial" w:hAnsi="Arial" w:cs="Arial"/>
          <w:i/>
          <w:iCs/>
          <w:szCs w:val="24"/>
        </w:rPr>
        <w:t>(a)</w:t>
      </w:r>
      <w:r w:rsidRPr="00F661E2">
        <w:rPr>
          <w:rFonts w:ascii="Arial" w:hAnsi="Arial" w:cs="Arial"/>
          <w:i/>
          <w:iCs/>
          <w:szCs w:val="24"/>
        </w:rPr>
        <w:tab/>
        <w:t>to his age, ability and aptitude, and</w:t>
      </w:r>
    </w:p>
    <w:p w14:paraId="38169F9E" w14:textId="77777777" w:rsidR="00036E90" w:rsidRPr="00F661E2" w:rsidRDefault="00036E90" w:rsidP="00036E90">
      <w:pPr>
        <w:ind w:left="720"/>
        <w:rPr>
          <w:rFonts w:ascii="Arial" w:hAnsi="Arial" w:cs="Arial"/>
          <w:i/>
          <w:iCs/>
          <w:szCs w:val="24"/>
        </w:rPr>
      </w:pPr>
      <w:r w:rsidRPr="00F661E2">
        <w:rPr>
          <w:rFonts w:ascii="Arial" w:hAnsi="Arial" w:cs="Arial"/>
          <w:i/>
          <w:iCs/>
          <w:szCs w:val="24"/>
        </w:rPr>
        <w:t>(b)</w:t>
      </w:r>
      <w:r w:rsidRPr="00F661E2">
        <w:rPr>
          <w:rFonts w:ascii="Arial" w:hAnsi="Arial" w:cs="Arial"/>
          <w:i/>
          <w:iCs/>
          <w:szCs w:val="24"/>
        </w:rPr>
        <w:tab/>
        <w:t xml:space="preserve">to any special educational </w:t>
      </w:r>
      <w:proofErr w:type="gramStart"/>
      <w:r w:rsidRPr="00F661E2">
        <w:rPr>
          <w:rFonts w:ascii="Arial" w:hAnsi="Arial" w:cs="Arial"/>
          <w:i/>
          <w:iCs/>
          <w:szCs w:val="24"/>
        </w:rPr>
        <w:t>needs</w:t>
      </w:r>
      <w:proofErr w:type="gramEnd"/>
      <w:r w:rsidRPr="00F661E2">
        <w:rPr>
          <w:rFonts w:ascii="Arial" w:hAnsi="Arial" w:cs="Arial"/>
          <w:i/>
          <w:iCs/>
          <w:szCs w:val="24"/>
        </w:rPr>
        <w:t xml:space="preserve"> he may have,</w:t>
      </w:r>
    </w:p>
    <w:p w14:paraId="56F6473D" w14:textId="77777777" w:rsidR="00036E90" w:rsidRPr="00F661E2" w:rsidRDefault="00036E90" w:rsidP="00036E90">
      <w:pPr>
        <w:ind w:left="720" w:firstLine="720"/>
        <w:rPr>
          <w:rFonts w:ascii="Arial" w:hAnsi="Arial" w:cs="Arial"/>
          <w:i/>
          <w:iCs/>
          <w:szCs w:val="24"/>
        </w:rPr>
      </w:pPr>
      <w:r w:rsidRPr="00F661E2">
        <w:rPr>
          <w:rFonts w:ascii="Arial" w:hAnsi="Arial" w:cs="Arial"/>
          <w:i/>
          <w:iCs/>
          <w:szCs w:val="24"/>
        </w:rPr>
        <w:t>either by regular attendance at school or otherwise.</w:t>
      </w:r>
    </w:p>
    <w:p w14:paraId="4117DD01" w14:textId="77777777" w:rsidR="00036E90" w:rsidRPr="00F661E2" w:rsidRDefault="00036E90" w:rsidP="00036E90">
      <w:pPr>
        <w:rPr>
          <w:rFonts w:ascii="Arial" w:eastAsia="Calibri" w:hAnsi="Arial" w:cs="Arial"/>
          <w:szCs w:val="24"/>
        </w:rPr>
      </w:pPr>
    </w:p>
    <w:p w14:paraId="4B865424" w14:textId="77777777" w:rsidR="00036E90" w:rsidRPr="00F661E2" w:rsidRDefault="00036E90" w:rsidP="00036E90">
      <w:pPr>
        <w:rPr>
          <w:rFonts w:ascii="Arial" w:eastAsia="Calibri" w:hAnsi="Arial" w:cs="Arial"/>
          <w:b/>
          <w:bCs/>
          <w:szCs w:val="24"/>
        </w:rPr>
      </w:pPr>
      <w:r w:rsidRPr="00F661E2">
        <w:rPr>
          <w:rFonts w:ascii="Arial" w:eastAsia="Calibri" w:hAnsi="Arial" w:cs="Arial"/>
          <w:b/>
          <w:bCs/>
          <w:szCs w:val="24"/>
        </w:rPr>
        <w:t>Offence if a child does not attend regularly</w:t>
      </w:r>
    </w:p>
    <w:p w14:paraId="7B56CEAD" w14:textId="77777777" w:rsidR="00036E90" w:rsidRPr="00F661E2" w:rsidRDefault="00036E90" w:rsidP="00036E90">
      <w:pPr>
        <w:rPr>
          <w:rFonts w:ascii="Arial" w:eastAsia="Calibri" w:hAnsi="Arial" w:cs="Arial"/>
          <w:szCs w:val="24"/>
        </w:rPr>
      </w:pPr>
    </w:p>
    <w:p w14:paraId="4C43CEBD" w14:textId="77777777" w:rsidR="00036E90" w:rsidRPr="00F661E2" w:rsidRDefault="00036E90" w:rsidP="00036E90">
      <w:pPr>
        <w:rPr>
          <w:rFonts w:ascii="Arial" w:eastAsia="Calibri" w:hAnsi="Arial" w:cs="Arial"/>
          <w:szCs w:val="24"/>
        </w:rPr>
      </w:pPr>
      <w:r w:rsidRPr="00F661E2">
        <w:rPr>
          <w:rFonts w:ascii="Arial" w:eastAsia="Calibri" w:hAnsi="Arial" w:cs="Arial"/>
          <w:szCs w:val="24"/>
          <w:u w:val="single"/>
        </w:rPr>
        <w:t xml:space="preserve">Under </w:t>
      </w:r>
      <w:hyperlink r:id="rId16" w:history="1">
        <w:r w:rsidRPr="00F661E2">
          <w:rPr>
            <w:rStyle w:val="Hyperlink"/>
            <w:rFonts w:ascii="Arial" w:eastAsia="Calibri" w:hAnsi="Arial" w:cs="Arial"/>
            <w:szCs w:val="24"/>
          </w:rPr>
          <w:t>Section 444 of the Education Act 1996</w:t>
        </w:r>
      </w:hyperlink>
      <w:r w:rsidRPr="00F661E2">
        <w:rPr>
          <w:rFonts w:ascii="Arial" w:eastAsia="Calibri" w:hAnsi="Arial" w:cs="Arial"/>
          <w:szCs w:val="24"/>
        </w:rPr>
        <w:t>, if a child of compulsory school age who is a registered pupil at a school fails to attend regularly, their parent is guilty of an offence.</w:t>
      </w:r>
    </w:p>
    <w:p w14:paraId="605F074B" w14:textId="77777777" w:rsidR="00036E90" w:rsidRPr="00F661E2" w:rsidRDefault="00036E90" w:rsidP="00036E90">
      <w:pPr>
        <w:rPr>
          <w:rFonts w:ascii="Arial" w:eastAsia="Calibri" w:hAnsi="Arial" w:cs="Arial"/>
          <w:szCs w:val="24"/>
        </w:rPr>
      </w:pPr>
    </w:p>
    <w:p w14:paraId="38A7B1E5" w14:textId="77777777" w:rsidR="00036E90" w:rsidRPr="00F661E2" w:rsidRDefault="00036E90" w:rsidP="00036E90">
      <w:pPr>
        <w:rPr>
          <w:rFonts w:ascii="Arial" w:eastAsia="Calibri" w:hAnsi="Arial" w:cs="Arial"/>
          <w:szCs w:val="24"/>
        </w:rPr>
      </w:pPr>
      <w:r w:rsidRPr="00F661E2">
        <w:rPr>
          <w:rFonts w:ascii="Arial" w:eastAsia="Calibri" w:hAnsi="Arial" w:cs="Arial"/>
          <w:szCs w:val="24"/>
        </w:rPr>
        <w:t xml:space="preserve">The offence is absolute as the only defences available to the parent are those statutory defences listed within that section of the Act, </w:t>
      </w:r>
      <w:proofErr w:type="spellStart"/>
      <w:r w:rsidRPr="00F661E2">
        <w:rPr>
          <w:rFonts w:ascii="Arial" w:eastAsia="Calibri" w:hAnsi="Arial" w:cs="Arial"/>
          <w:szCs w:val="24"/>
        </w:rPr>
        <w:t>ie</w:t>
      </w:r>
      <w:proofErr w:type="spellEnd"/>
      <w:r w:rsidRPr="00F661E2">
        <w:rPr>
          <w:rFonts w:ascii="Arial" w:eastAsia="Calibri" w:hAnsi="Arial" w:cs="Arial"/>
          <w:szCs w:val="24"/>
        </w:rPr>
        <w:t>:</w:t>
      </w:r>
    </w:p>
    <w:p w14:paraId="14607C61" w14:textId="77777777" w:rsidR="00036E90" w:rsidRPr="00F661E2" w:rsidRDefault="00036E90" w:rsidP="00036E90">
      <w:pPr>
        <w:rPr>
          <w:rFonts w:ascii="Arial" w:eastAsia="Calibri" w:hAnsi="Arial" w:cs="Arial"/>
          <w:szCs w:val="24"/>
        </w:rPr>
      </w:pPr>
    </w:p>
    <w:p w14:paraId="54905514" w14:textId="77777777" w:rsidR="00036E90" w:rsidRPr="00F661E2" w:rsidRDefault="00036E90" w:rsidP="00036E90">
      <w:pPr>
        <w:numPr>
          <w:ilvl w:val="0"/>
          <w:numId w:val="18"/>
        </w:numPr>
        <w:overflowPunct/>
        <w:autoSpaceDE/>
        <w:autoSpaceDN/>
        <w:adjustRightInd/>
        <w:contextualSpacing/>
        <w:textAlignment w:val="auto"/>
        <w:rPr>
          <w:rFonts w:ascii="Arial" w:eastAsia="Calibri" w:hAnsi="Arial" w:cs="Arial"/>
          <w:szCs w:val="24"/>
        </w:rPr>
      </w:pPr>
      <w:r w:rsidRPr="00F661E2">
        <w:rPr>
          <w:rFonts w:ascii="Arial" w:eastAsia="Calibri" w:hAnsi="Arial" w:cs="Arial"/>
          <w:szCs w:val="24"/>
        </w:rPr>
        <w:t>the child was absent with leave granted by the school;</w:t>
      </w:r>
    </w:p>
    <w:p w14:paraId="401CB0D0" w14:textId="77777777" w:rsidR="00036E90" w:rsidRPr="00F661E2" w:rsidRDefault="00036E90" w:rsidP="00036E90">
      <w:pPr>
        <w:numPr>
          <w:ilvl w:val="0"/>
          <w:numId w:val="18"/>
        </w:numPr>
        <w:overflowPunct/>
        <w:autoSpaceDE/>
        <w:autoSpaceDN/>
        <w:adjustRightInd/>
        <w:contextualSpacing/>
        <w:textAlignment w:val="auto"/>
        <w:rPr>
          <w:rFonts w:ascii="Arial" w:eastAsia="Calibri" w:hAnsi="Arial" w:cs="Arial"/>
          <w:szCs w:val="24"/>
        </w:rPr>
      </w:pPr>
      <w:r w:rsidRPr="00F661E2">
        <w:rPr>
          <w:rFonts w:ascii="Arial" w:eastAsia="Calibri" w:hAnsi="Arial" w:cs="Arial"/>
          <w:szCs w:val="24"/>
        </w:rPr>
        <w:t>the child was prevented from attending by reason of sickness or any unavoidable cause;</w:t>
      </w:r>
    </w:p>
    <w:p w14:paraId="27B7FF85" w14:textId="77777777" w:rsidR="00036E90" w:rsidRPr="00F661E2" w:rsidRDefault="00036E90" w:rsidP="00036E90">
      <w:pPr>
        <w:numPr>
          <w:ilvl w:val="0"/>
          <w:numId w:val="18"/>
        </w:numPr>
        <w:overflowPunct/>
        <w:autoSpaceDE/>
        <w:autoSpaceDN/>
        <w:adjustRightInd/>
        <w:contextualSpacing/>
        <w:textAlignment w:val="auto"/>
        <w:rPr>
          <w:rFonts w:ascii="Arial" w:eastAsia="Calibri" w:hAnsi="Arial" w:cs="Arial"/>
          <w:szCs w:val="24"/>
        </w:rPr>
      </w:pPr>
      <w:r w:rsidRPr="00F661E2">
        <w:rPr>
          <w:rFonts w:ascii="Arial" w:eastAsia="Calibri" w:hAnsi="Arial" w:cs="Arial"/>
          <w:szCs w:val="24"/>
        </w:rPr>
        <w:t>absence was on a day exclusively set apart for religious observance by the religious body to which their parent belongs;</w:t>
      </w:r>
    </w:p>
    <w:p w14:paraId="58D250A1" w14:textId="77777777" w:rsidR="00036E90" w:rsidRPr="00F661E2" w:rsidRDefault="00036E90" w:rsidP="00036E90">
      <w:pPr>
        <w:numPr>
          <w:ilvl w:val="0"/>
          <w:numId w:val="18"/>
        </w:numPr>
        <w:overflowPunct/>
        <w:autoSpaceDE/>
        <w:autoSpaceDN/>
        <w:adjustRightInd/>
        <w:contextualSpacing/>
        <w:textAlignment w:val="auto"/>
        <w:rPr>
          <w:rFonts w:ascii="Arial" w:eastAsia="Calibri" w:hAnsi="Arial" w:cs="Arial"/>
          <w:szCs w:val="24"/>
        </w:rPr>
      </w:pPr>
      <w:r w:rsidRPr="00F661E2">
        <w:rPr>
          <w:rFonts w:ascii="Arial" w:eastAsia="Calibri" w:hAnsi="Arial" w:cs="Arial"/>
          <w:szCs w:val="24"/>
        </w:rPr>
        <w:t>that the school is not within statutory walking distance and that the local education authority has made no suitable transport arrangements or enabled the pupil to become registered at an alternative nearer school.</w:t>
      </w:r>
    </w:p>
    <w:p w14:paraId="176C1CFD" w14:textId="77777777" w:rsidR="00036E90" w:rsidRPr="00F661E2" w:rsidRDefault="00036E90" w:rsidP="00036E90">
      <w:pPr>
        <w:rPr>
          <w:rFonts w:ascii="Arial" w:hAnsi="Arial" w:cs="Arial"/>
          <w:szCs w:val="24"/>
        </w:rPr>
      </w:pPr>
    </w:p>
    <w:p w14:paraId="29A0C9FD" w14:textId="77777777" w:rsidR="00036E90" w:rsidRPr="00F661E2" w:rsidRDefault="00036E90" w:rsidP="00036E90">
      <w:pPr>
        <w:rPr>
          <w:rFonts w:ascii="Arial" w:hAnsi="Arial" w:cs="Arial"/>
          <w:b/>
          <w:bCs/>
          <w:szCs w:val="24"/>
        </w:rPr>
      </w:pPr>
      <w:r w:rsidRPr="00F661E2">
        <w:rPr>
          <w:rFonts w:ascii="Arial" w:hAnsi="Arial" w:cs="Arial"/>
          <w:b/>
          <w:bCs/>
          <w:szCs w:val="24"/>
        </w:rPr>
        <w:t>Compulsory school age</w:t>
      </w:r>
    </w:p>
    <w:p w14:paraId="1871AB9B" w14:textId="77777777" w:rsidR="00036E90" w:rsidRPr="00F661E2" w:rsidRDefault="00036E90" w:rsidP="00036E90">
      <w:pPr>
        <w:rPr>
          <w:rFonts w:ascii="Arial" w:hAnsi="Arial" w:cs="Arial"/>
          <w:szCs w:val="24"/>
        </w:rPr>
      </w:pPr>
    </w:p>
    <w:p w14:paraId="5BD111BA" w14:textId="77777777" w:rsidR="00036E90" w:rsidRPr="00F661E2" w:rsidRDefault="006217A6" w:rsidP="00036E90">
      <w:pPr>
        <w:rPr>
          <w:rFonts w:ascii="Arial" w:hAnsi="Arial" w:cs="Arial"/>
          <w:szCs w:val="24"/>
        </w:rPr>
      </w:pPr>
      <w:hyperlink r:id="rId17" w:history="1">
        <w:r w:rsidR="00036E90" w:rsidRPr="00F661E2">
          <w:rPr>
            <w:rStyle w:val="Hyperlink"/>
            <w:rFonts w:ascii="Arial" w:hAnsi="Arial" w:cs="Arial"/>
            <w:szCs w:val="24"/>
          </w:rPr>
          <w:t>Section 8 of the Education Act 1996</w:t>
        </w:r>
      </w:hyperlink>
      <w:r w:rsidR="00036E90" w:rsidRPr="00F661E2">
        <w:rPr>
          <w:rFonts w:ascii="Arial" w:hAnsi="Arial" w:cs="Arial"/>
          <w:szCs w:val="24"/>
        </w:rPr>
        <w:t xml:space="preserve"> establishes that a child becomes of compulsory school age on the start date of the term following her/his fifth birthday, or that day if her/his fifth birthday falls on the day term starts.</w:t>
      </w:r>
    </w:p>
    <w:p w14:paraId="7EA20427" w14:textId="77777777" w:rsidR="00036E90" w:rsidRPr="00F661E2" w:rsidRDefault="00036E90" w:rsidP="00036E90">
      <w:pPr>
        <w:rPr>
          <w:rFonts w:ascii="Arial" w:hAnsi="Arial" w:cs="Arial"/>
          <w:szCs w:val="24"/>
        </w:rPr>
      </w:pPr>
    </w:p>
    <w:p w14:paraId="2886487A" w14:textId="77777777" w:rsidR="00036E90" w:rsidRPr="00F661E2" w:rsidRDefault="00036E90" w:rsidP="00036E90">
      <w:pPr>
        <w:rPr>
          <w:rFonts w:ascii="Arial" w:hAnsi="Arial" w:cs="Arial"/>
          <w:szCs w:val="24"/>
        </w:rPr>
      </w:pPr>
      <w:r w:rsidRPr="00F661E2">
        <w:rPr>
          <w:rFonts w:ascii="Arial" w:hAnsi="Arial" w:cs="Arial"/>
          <w:szCs w:val="24"/>
        </w:rPr>
        <w:t>A child ceases to be of compulsory school age on the last Friday in June in the academic year in which he/she reaches the age of 16 or if he/she reaches 16 after the last Friday in June but before the start of the new school year.</w:t>
      </w:r>
    </w:p>
    <w:p w14:paraId="429730FC" w14:textId="77777777" w:rsidR="00036E90" w:rsidRPr="00F661E2" w:rsidRDefault="00036E90" w:rsidP="00036E90">
      <w:pPr>
        <w:rPr>
          <w:rFonts w:ascii="Arial" w:hAnsi="Arial" w:cs="Arial"/>
          <w:szCs w:val="24"/>
        </w:rPr>
      </w:pPr>
    </w:p>
    <w:p w14:paraId="3D3F0405" w14:textId="77777777" w:rsidR="00036E90" w:rsidRPr="00F661E2" w:rsidRDefault="00036E90" w:rsidP="00036E90">
      <w:pPr>
        <w:rPr>
          <w:rFonts w:ascii="Arial" w:hAnsi="Arial" w:cs="Arial"/>
          <w:b/>
          <w:bCs/>
          <w:szCs w:val="24"/>
        </w:rPr>
      </w:pPr>
      <w:r w:rsidRPr="00F661E2">
        <w:rPr>
          <w:rFonts w:ascii="Arial" w:hAnsi="Arial" w:cs="Arial"/>
          <w:b/>
          <w:bCs/>
          <w:szCs w:val="24"/>
        </w:rPr>
        <w:t>Legal definition of "parent" in relation to attendance</w:t>
      </w:r>
    </w:p>
    <w:p w14:paraId="358A10CE" w14:textId="77777777" w:rsidR="00036E90" w:rsidRPr="00F661E2" w:rsidRDefault="00036E90" w:rsidP="00036E90">
      <w:pPr>
        <w:rPr>
          <w:rFonts w:ascii="Arial" w:hAnsi="Arial" w:cs="Arial"/>
          <w:szCs w:val="24"/>
        </w:rPr>
      </w:pPr>
    </w:p>
    <w:p w14:paraId="0CB37246" w14:textId="77777777" w:rsidR="00036E90" w:rsidRPr="00F661E2" w:rsidRDefault="00036E90" w:rsidP="00036E90">
      <w:pPr>
        <w:rPr>
          <w:rFonts w:ascii="Arial" w:hAnsi="Arial" w:cs="Arial"/>
          <w:szCs w:val="24"/>
        </w:rPr>
      </w:pPr>
      <w:r w:rsidRPr="00F661E2">
        <w:rPr>
          <w:rFonts w:ascii="Arial" w:hAnsi="Arial" w:cs="Arial"/>
          <w:szCs w:val="24"/>
        </w:rPr>
        <w:t xml:space="preserve">The law requires that all “parents” are held responsible for their child’s attendance. This definition can include any person who has care of the child. </w:t>
      </w:r>
      <w:hyperlink r:id="rId18" w:history="1">
        <w:r w:rsidRPr="00F661E2">
          <w:rPr>
            <w:rStyle w:val="Hyperlink"/>
            <w:rFonts w:ascii="Arial" w:hAnsi="Arial" w:cs="Arial"/>
            <w:szCs w:val="24"/>
          </w:rPr>
          <w:t>Section 576 of the Education Act 1996</w:t>
        </w:r>
      </w:hyperlink>
      <w:r w:rsidRPr="00F661E2">
        <w:rPr>
          <w:rFonts w:ascii="Arial" w:hAnsi="Arial" w:cs="Arial"/>
          <w:szCs w:val="24"/>
        </w:rPr>
        <w:t xml:space="preserve"> states:</w:t>
      </w:r>
    </w:p>
    <w:p w14:paraId="5B33AD30" w14:textId="77777777" w:rsidR="00036E90" w:rsidRPr="00F661E2" w:rsidRDefault="00036E90" w:rsidP="00036E90">
      <w:pPr>
        <w:rPr>
          <w:rFonts w:ascii="Arial" w:hAnsi="Arial" w:cs="Arial"/>
          <w:szCs w:val="24"/>
        </w:rPr>
      </w:pPr>
    </w:p>
    <w:p w14:paraId="6887E865" w14:textId="77777777" w:rsidR="00036E90" w:rsidRPr="00F661E2" w:rsidRDefault="00036E90" w:rsidP="00036E90">
      <w:pPr>
        <w:ind w:left="720"/>
        <w:rPr>
          <w:rFonts w:ascii="Arial" w:hAnsi="Arial" w:cs="Arial"/>
          <w:i/>
          <w:iCs/>
          <w:szCs w:val="24"/>
        </w:rPr>
      </w:pPr>
      <w:r w:rsidRPr="00F661E2">
        <w:rPr>
          <w:rFonts w:ascii="Arial" w:hAnsi="Arial" w:cs="Arial"/>
          <w:i/>
          <w:iCs/>
          <w:szCs w:val="24"/>
        </w:rPr>
        <w:t>Meaning of “parent”.</w:t>
      </w:r>
    </w:p>
    <w:p w14:paraId="40EB625A" w14:textId="77777777" w:rsidR="00036E90" w:rsidRPr="00F661E2" w:rsidRDefault="00036E90" w:rsidP="00036E90">
      <w:pPr>
        <w:ind w:left="720"/>
        <w:rPr>
          <w:rFonts w:ascii="Arial" w:hAnsi="Arial" w:cs="Arial"/>
          <w:i/>
          <w:iCs/>
          <w:szCs w:val="24"/>
        </w:rPr>
      </w:pPr>
      <w:r w:rsidRPr="00F661E2">
        <w:rPr>
          <w:rFonts w:ascii="Arial" w:hAnsi="Arial" w:cs="Arial"/>
          <w:i/>
          <w:iCs/>
          <w:szCs w:val="24"/>
        </w:rPr>
        <w:t xml:space="preserve">(1) In this Act, unless the context otherwise requires, “parent”, in relation to a child or young person, includes any person— </w:t>
      </w:r>
    </w:p>
    <w:p w14:paraId="2128F39C" w14:textId="77777777" w:rsidR="00036E90" w:rsidRPr="00F661E2" w:rsidRDefault="00036E90" w:rsidP="00036E90">
      <w:pPr>
        <w:ind w:left="720"/>
        <w:rPr>
          <w:rFonts w:ascii="Arial" w:hAnsi="Arial" w:cs="Arial"/>
          <w:i/>
          <w:iCs/>
          <w:szCs w:val="24"/>
        </w:rPr>
      </w:pPr>
      <w:r w:rsidRPr="00F661E2">
        <w:rPr>
          <w:rFonts w:ascii="Arial" w:hAnsi="Arial" w:cs="Arial"/>
          <w:i/>
          <w:iCs/>
          <w:szCs w:val="24"/>
        </w:rPr>
        <w:t>(a)</w:t>
      </w:r>
      <w:r w:rsidRPr="00F661E2">
        <w:rPr>
          <w:rFonts w:ascii="Arial" w:hAnsi="Arial" w:cs="Arial"/>
          <w:i/>
          <w:iCs/>
          <w:szCs w:val="24"/>
        </w:rPr>
        <w:tab/>
        <w:t xml:space="preserve">who is not a parent of his but who has parental responsibility for him, or </w:t>
      </w:r>
    </w:p>
    <w:p w14:paraId="3B166424" w14:textId="77777777" w:rsidR="00036E90" w:rsidRPr="00F661E2" w:rsidRDefault="00036E90" w:rsidP="00036E90">
      <w:pPr>
        <w:ind w:left="720"/>
        <w:rPr>
          <w:rFonts w:ascii="Arial" w:hAnsi="Arial" w:cs="Arial"/>
          <w:i/>
          <w:iCs/>
          <w:szCs w:val="24"/>
        </w:rPr>
      </w:pPr>
      <w:r w:rsidRPr="00F661E2">
        <w:rPr>
          <w:rFonts w:ascii="Arial" w:hAnsi="Arial" w:cs="Arial"/>
          <w:i/>
          <w:iCs/>
          <w:szCs w:val="24"/>
        </w:rPr>
        <w:t>(b)</w:t>
      </w:r>
      <w:r w:rsidRPr="00F661E2">
        <w:rPr>
          <w:rFonts w:ascii="Arial" w:hAnsi="Arial" w:cs="Arial"/>
          <w:i/>
          <w:iCs/>
          <w:szCs w:val="24"/>
        </w:rPr>
        <w:tab/>
        <w:t>who has care of him.</w:t>
      </w:r>
    </w:p>
    <w:p w14:paraId="650C82F5" w14:textId="77777777" w:rsidR="00036E90" w:rsidRPr="00F661E2" w:rsidRDefault="00036E90" w:rsidP="00036E90">
      <w:pPr>
        <w:rPr>
          <w:rFonts w:ascii="Arial" w:hAnsi="Arial" w:cs="Arial"/>
          <w:szCs w:val="24"/>
        </w:rPr>
      </w:pPr>
    </w:p>
    <w:p w14:paraId="2C08CE97" w14:textId="77777777" w:rsidR="00036E90" w:rsidRPr="00F661E2" w:rsidRDefault="00036E90" w:rsidP="00036E90">
      <w:pPr>
        <w:rPr>
          <w:rFonts w:ascii="Arial" w:hAnsi="Arial" w:cs="Arial"/>
          <w:szCs w:val="24"/>
        </w:rPr>
      </w:pPr>
      <w:r w:rsidRPr="00F661E2">
        <w:rPr>
          <w:rFonts w:ascii="Arial" w:hAnsi="Arial" w:cs="Arial"/>
          <w:szCs w:val="24"/>
        </w:rPr>
        <w:t xml:space="preserve">Thus, the definition of “parent” means </w:t>
      </w:r>
      <w:proofErr w:type="gramStart"/>
      <w:r w:rsidRPr="00F661E2">
        <w:rPr>
          <w:rFonts w:ascii="Arial" w:hAnsi="Arial" w:cs="Arial"/>
          <w:szCs w:val="24"/>
        </w:rPr>
        <w:t>all natural</w:t>
      </w:r>
      <w:proofErr w:type="gramEnd"/>
      <w:r w:rsidRPr="00F661E2">
        <w:rPr>
          <w:rFonts w:ascii="Arial" w:hAnsi="Arial" w:cs="Arial"/>
          <w:szCs w:val="24"/>
        </w:rPr>
        <w:t xml:space="preserve"> parents, whether they are married or not, and includes any person who, although not a natural parent, has parental responsibility and/or care for a child or young person.</w:t>
      </w:r>
    </w:p>
    <w:p w14:paraId="68EA4BAC" w14:textId="77777777" w:rsidR="00036E90" w:rsidRPr="00F661E2" w:rsidRDefault="00036E90" w:rsidP="00036E90">
      <w:pPr>
        <w:rPr>
          <w:rFonts w:ascii="Arial" w:hAnsi="Arial" w:cs="Arial"/>
          <w:szCs w:val="24"/>
        </w:rPr>
      </w:pPr>
    </w:p>
    <w:p w14:paraId="7F65F6FF" w14:textId="77777777" w:rsidR="00036E90" w:rsidRPr="00F661E2" w:rsidRDefault="00036E90" w:rsidP="00036E90">
      <w:pPr>
        <w:rPr>
          <w:rFonts w:ascii="Arial" w:hAnsi="Arial" w:cs="Arial"/>
          <w:b/>
          <w:bCs/>
          <w:szCs w:val="24"/>
        </w:rPr>
      </w:pPr>
      <w:bookmarkStart w:id="36" w:name="Appendix_schools"/>
      <w:r w:rsidRPr="00F661E2">
        <w:rPr>
          <w:rFonts w:ascii="Arial" w:hAnsi="Arial" w:cs="Arial"/>
          <w:b/>
          <w:bCs/>
          <w:szCs w:val="24"/>
        </w:rPr>
        <w:t>Schools</w:t>
      </w:r>
    </w:p>
    <w:bookmarkEnd w:id="36"/>
    <w:p w14:paraId="05C19BF6" w14:textId="77777777" w:rsidR="00036E90" w:rsidRPr="00F661E2" w:rsidRDefault="00036E90" w:rsidP="00036E90">
      <w:pPr>
        <w:rPr>
          <w:rFonts w:ascii="Arial" w:hAnsi="Arial" w:cs="Arial"/>
          <w:szCs w:val="24"/>
        </w:rPr>
      </w:pPr>
    </w:p>
    <w:p w14:paraId="6F88E1A3" w14:textId="77777777" w:rsidR="00036E90" w:rsidRPr="00F661E2" w:rsidRDefault="00036E90" w:rsidP="00036E90">
      <w:pPr>
        <w:rPr>
          <w:rFonts w:ascii="Arial" w:hAnsi="Arial" w:cs="Arial"/>
          <w:b/>
          <w:bCs/>
          <w:szCs w:val="24"/>
        </w:rPr>
      </w:pPr>
      <w:r w:rsidRPr="00F661E2">
        <w:rPr>
          <w:rFonts w:ascii="Arial" w:hAnsi="Arial" w:cs="Arial"/>
          <w:b/>
          <w:bCs/>
          <w:szCs w:val="24"/>
        </w:rPr>
        <w:t>Attendance and absence registration codes</w:t>
      </w:r>
    </w:p>
    <w:p w14:paraId="71453009" w14:textId="77777777" w:rsidR="00036E90" w:rsidRPr="00F661E2" w:rsidRDefault="00036E90" w:rsidP="00036E90">
      <w:pPr>
        <w:rPr>
          <w:rFonts w:ascii="Arial" w:hAnsi="Arial" w:cs="Arial"/>
          <w:szCs w:val="24"/>
        </w:rPr>
      </w:pPr>
    </w:p>
    <w:p w14:paraId="0650B2FF" w14:textId="77777777" w:rsidR="00036E90" w:rsidRPr="00F661E2" w:rsidRDefault="006217A6" w:rsidP="00036E90">
      <w:pPr>
        <w:rPr>
          <w:rFonts w:ascii="Arial" w:hAnsi="Arial" w:cs="Arial"/>
          <w:szCs w:val="24"/>
        </w:rPr>
      </w:pPr>
      <w:hyperlink r:id="rId19" w:history="1">
        <w:r w:rsidR="00036E90" w:rsidRPr="00F661E2">
          <w:rPr>
            <w:rStyle w:val="Hyperlink"/>
            <w:rFonts w:ascii="Arial" w:hAnsi="Arial" w:cs="Arial"/>
            <w:szCs w:val="24"/>
          </w:rPr>
          <w:t>Working together to improve school attendance</w:t>
        </w:r>
      </w:hyperlink>
      <w:r w:rsidR="00036E90" w:rsidRPr="00F661E2">
        <w:rPr>
          <w:rFonts w:ascii="Arial" w:hAnsi="Arial" w:cs="Arial"/>
          <w:szCs w:val="24"/>
        </w:rPr>
        <w:t>, DfE, published May 2022, applies from September 2022 and will become statutory no sooner than September 2023.</w:t>
      </w:r>
    </w:p>
    <w:p w14:paraId="60EF9F80" w14:textId="77777777" w:rsidR="00036E90" w:rsidRPr="00F661E2" w:rsidRDefault="00036E90" w:rsidP="00036E90">
      <w:pPr>
        <w:rPr>
          <w:rFonts w:ascii="Arial" w:hAnsi="Arial" w:cs="Arial"/>
          <w:szCs w:val="24"/>
        </w:rPr>
      </w:pPr>
    </w:p>
    <w:p w14:paraId="63C6DA8C" w14:textId="77777777" w:rsidR="00036E90" w:rsidRPr="00F661E2" w:rsidRDefault="00036E90" w:rsidP="00036E90">
      <w:pPr>
        <w:rPr>
          <w:rFonts w:ascii="Arial" w:hAnsi="Arial" w:cs="Arial"/>
          <w:b/>
          <w:bCs/>
          <w:szCs w:val="24"/>
        </w:rPr>
      </w:pPr>
      <w:r w:rsidRPr="00F661E2">
        <w:rPr>
          <w:rFonts w:ascii="Arial" w:hAnsi="Arial" w:cs="Arial"/>
          <w:b/>
          <w:bCs/>
          <w:szCs w:val="24"/>
        </w:rPr>
        <w:t>Data protection</w:t>
      </w:r>
    </w:p>
    <w:p w14:paraId="5EBB2006" w14:textId="77777777" w:rsidR="00036E90" w:rsidRPr="00F661E2" w:rsidRDefault="00036E90" w:rsidP="00036E90">
      <w:pPr>
        <w:rPr>
          <w:rFonts w:ascii="Arial" w:hAnsi="Arial" w:cs="Arial"/>
          <w:szCs w:val="24"/>
        </w:rPr>
      </w:pPr>
    </w:p>
    <w:p w14:paraId="4BC866FD" w14:textId="77777777" w:rsidR="00036E90" w:rsidRPr="00F661E2" w:rsidRDefault="00036E90" w:rsidP="00036E90">
      <w:pPr>
        <w:rPr>
          <w:rFonts w:ascii="Arial" w:hAnsi="Arial" w:cs="Arial"/>
          <w:szCs w:val="24"/>
        </w:rPr>
      </w:pPr>
      <w:r w:rsidRPr="00F661E2">
        <w:rPr>
          <w:rFonts w:ascii="Arial" w:hAnsi="Arial" w:cs="Arial"/>
          <w:szCs w:val="24"/>
        </w:rPr>
        <w:t xml:space="preserve">Schools must ensure that personal data is handled in accordance with the </w:t>
      </w:r>
      <w:hyperlink r:id="rId20" w:history="1">
        <w:r w:rsidRPr="00F661E2">
          <w:rPr>
            <w:rStyle w:val="Hyperlink"/>
            <w:rFonts w:ascii="Arial" w:hAnsi="Arial" w:cs="Arial"/>
            <w:szCs w:val="24"/>
          </w:rPr>
          <w:t>Data Protection Act 2018</w:t>
        </w:r>
      </w:hyperlink>
      <w:r w:rsidRPr="00F661E2">
        <w:rPr>
          <w:rStyle w:val="Hyperlink"/>
          <w:rFonts w:ascii="Arial" w:hAnsi="Arial" w:cs="Arial"/>
          <w:szCs w:val="24"/>
        </w:rPr>
        <w:t>.</w:t>
      </w:r>
      <w:r w:rsidRPr="00F661E2">
        <w:rPr>
          <w:rFonts w:ascii="Arial" w:hAnsi="Arial" w:cs="Arial"/>
          <w:szCs w:val="24"/>
        </w:rPr>
        <w:t xml:space="preserve"> See Whitefield Primary School Privacy Notice for information about how personal data will be used.</w:t>
      </w:r>
    </w:p>
    <w:p w14:paraId="6223C576" w14:textId="77777777" w:rsidR="00036E90" w:rsidRPr="00F661E2" w:rsidRDefault="00036E90" w:rsidP="00036E90">
      <w:pPr>
        <w:rPr>
          <w:rFonts w:ascii="Arial" w:hAnsi="Arial" w:cs="Arial"/>
          <w:szCs w:val="24"/>
        </w:rPr>
      </w:pPr>
    </w:p>
    <w:p w14:paraId="115B19A2" w14:textId="77777777" w:rsidR="00036E90" w:rsidRPr="00F661E2" w:rsidRDefault="00036E90" w:rsidP="00036E90">
      <w:pPr>
        <w:rPr>
          <w:rFonts w:ascii="Arial" w:hAnsi="Arial" w:cs="Arial"/>
          <w:b/>
          <w:bCs/>
          <w:szCs w:val="24"/>
        </w:rPr>
      </w:pPr>
      <w:r w:rsidRPr="00F661E2">
        <w:rPr>
          <w:rFonts w:ascii="Arial" w:hAnsi="Arial" w:cs="Arial"/>
          <w:b/>
          <w:bCs/>
          <w:szCs w:val="24"/>
        </w:rPr>
        <w:t>Duty for schools to include attendance information in reports for parents</w:t>
      </w:r>
    </w:p>
    <w:p w14:paraId="6EF3268D" w14:textId="77777777" w:rsidR="00036E90" w:rsidRPr="00F661E2" w:rsidRDefault="00036E90" w:rsidP="00036E90">
      <w:pPr>
        <w:rPr>
          <w:rFonts w:ascii="Arial" w:hAnsi="Arial" w:cs="Arial"/>
          <w:szCs w:val="24"/>
        </w:rPr>
      </w:pPr>
    </w:p>
    <w:p w14:paraId="011AF31A" w14:textId="77777777" w:rsidR="00036E90" w:rsidRPr="00F661E2" w:rsidRDefault="006217A6" w:rsidP="00036E90">
      <w:pPr>
        <w:rPr>
          <w:rFonts w:ascii="Arial" w:hAnsi="Arial" w:cs="Arial"/>
          <w:szCs w:val="24"/>
          <w:u w:val="single"/>
        </w:rPr>
      </w:pPr>
      <w:hyperlink r:id="rId21" w:history="1">
        <w:r w:rsidR="00036E90" w:rsidRPr="00F661E2">
          <w:rPr>
            <w:rStyle w:val="Hyperlink"/>
            <w:rFonts w:ascii="Arial" w:hAnsi="Arial" w:cs="Arial"/>
            <w:szCs w:val="24"/>
          </w:rPr>
          <w:t>The Education (Pupil Information) (England) Regulations 2005</w:t>
        </w:r>
      </w:hyperlink>
    </w:p>
    <w:p w14:paraId="01ECD3F0" w14:textId="77777777" w:rsidR="00036E90" w:rsidRPr="00F661E2" w:rsidRDefault="00036E90" w:rsidP="00036E90">
      <w:pPr>
        <w:rPr>
          <w:rFonts w:ascii="Arial" w:hAnsi="Arial" w:cs="Arial"/>
          <w:szCs w:val="24"/>
        </w:rPr>
      </w:pPr>
    </w:p>
    <w:p w14:paraId="758B4719" w14:textId="77777777" w:rsidR="00036E90" w:rsidRPr="00F661E2" w:rsidRDefault="00036E90" w:rsidP="00036E90">
      <w:pPr>
        <w:rPr>
          <w:rFonts w:ascii="Arial" w:hAnsi="Arial" w:cs="Arial"/>
          <w:b/>
          <w:bCs/>
          <w:szCs w:val="24"/>
        </w:rPr>
      </w:pPr>
      <w:r w:rsidRPr="00F661E2">
        <w:rPr>
          <w:rFonts w:ascii="Arial" w:hAnsi="Arial" w:cs="Arial"/>
          <w:b/>
          <w:bCs/>
          <w:szCs w:val="24"/>
        </w:rPr>
        <w:t>Duty for schools to notify the local authority when pupils join or leave school</w:t>
      </w:r>
    </w:p>
    <w:p w14:paraId="7B337629" w14:textId="77777777" w:rsidR="00036E90" w:rsidRPr="00F661E2" w:rsidRDefault="00036E90" w:rsidP="00036E90">
      <w:pPr>
        <w:rPr>
          <w:rFonts w:ascii="Arial" w:hAnsi="Arial" w:cs="Arial"/>
          <w:szCs w:val="24"/>
        </w:rPr>
      </w:pPr>
    </w:p>
    <w:p w14:paraId="0048FFF4" w14:textId="77777777" w:rsidR="00036E90" w:rsidRPr="00F661E2" w:rsidRDefault="006217A6" w:rsidP="00036E90">
      <w:pPr>
        <w:rPr>
          <w:rFonts w:ascii="Arial" w:hAnsi="Arial" w:cs="Arial"/>
          <w:szCs w:val="24"/>
          <w:u w:val="single"/>
        </w:rPr>
      </w:pPr>
      <w:hyperlink r:id="rId22" w:history="1">
        <w:r w:rsidR="00036E90" w:rsidRPr="00F661E2">
          <w:rPr>
            <w:rStyle w:val="Hyperlink"/>
            <w:rFonts w:ascii="Arial" w:hAnsi="Arial" w:cs="Arial"/>
            <w:szCs w:val="24"/>
          </w:rPr>
          <w:t>Regulation 12 of The Education (Pupil Registration) (England) Regulations 2006</w:t>
        </w:r>
      </w:hyperlink>
    </w:p>
    <w:p w14:paraId="0B8FED44" w14:textId="77777777" w:rsidR="00036E90" w:rsidRPr="00F661E2" w:rsidRDefault="00036E90" w:rsidP="00036E90">
      <w:pPr>
        <w:rPr>
          <w:rFonts w:ascii="Arial" w:hAnsi="Arial" w:cs="Arial"/>
          <w:szCs w:val="24"/>
        </w:rPr>
      </w:pPr>
    </w:p>
    <w:p w14:paraId="2B8DF0F8" w14:textId="77777777" w:rsidR="00036E90" w:rsidRPr="00F661E2" w:rsidRDefault="00036E90" w:rsidP="00036E90">
      <w:pPr>
        <w:rPr>
          <w:rFonts w:ascii="Arial" w:hAnsi="Arial" w:cs="Arial"/>
          <w:b/>
          <w:bCs/>
          <w:szCs w:val="24"/>
        </w:rPr>
      </w:pPr>
      <w:r w:rsidRPr="00F661E2">
        <w:rPr>
          <w:rFonts w:ascii="Arial" w:hAnsi="Arial" w:cs="Arial"/>
          <w:b/>
          <w:bCs/>
          <w:szCs w:val="24"/>
        </w:rPr>
        <w:t>Duty for maintained schools to publish attendance data</w:t>
      </w:r>
    </w:p>
    <w:p w14:paraId="7F6222D6" w14:textId="77777777" w:rsidR="00036E90" w:rsidRPr="00F661E2" w:rsidRDefault="00036E90" w:rsidP="00036E90">
      <w:pPr>
        <w:rPr>
          <w:rFonts w:ascii="Arial" w:hAnsi="Arial" w:cs="Arial"/>
          <w:szCs w:val="24"/>
        </w:rPr>
      </w:pPr>
    </w:p>
    <w:p w14:paraId="72DF6B01" w14:textId="77777777" w:rsidR="00036E90" w:rsidRPr="00F661E2" w:rsidRDefault="006217A6" w:rsidP="00036E90">
      <w:pPr>
        <w:rPr>
          <w:rFonts w:ascii="Arial" w:hAnsi="Arial" w:cs="Arial"/>
          <w:szCs w:val="24"/>
          <w:u w:val="single"/>
        </w:rPr>
      </w:pPr>
      <w:hyperlink r:id="rId23" w:history="1">
        <w:r w:rsidR="00036E90" w:rsidRPr="00F661E2">
          <w:rPr>
            <w:rStyle w:val="Hyperlink"/>
            <w:rFonts w:ascii="Arial" w:hAnsi="Arial" w:cs="Arial"/>
            <w:szCs w:val="24"/>
          </w:rPr>
          <w:t>What maintained schools must publish online</w:t>
        </w:r>
      </w:hyperlink>
      <w:r w:rsidR="00036E90" w:rsidRPr="00F661E2">
        <w:rPr>
          <w:rFonts w:ascii="Arial" w:hAnsi="Arial" w:cs="Arial"/>
          <w:szCs w:val="24"/>
          <w:u w:val="single"/>
        </w:rPr>
        <w:t>, DfE guidance</w:t>
      </w:r>
    </w:p>
    <w:p w14:paraId="00190652" w14:textId="77777777" w:rsidR="00036E90" w:rsidRPr="00F661E2" w:rsidRDefault="00036E90" w:rsidP="00036E90">
      <w:pPr>
        <w:rPr>
          <w:rFonts w:ascii="Arial" w:hAnsi="Arial" w:cs="Arial"/>
          <w:szCs w:val="24"/>
        </w:rPr>
      </w:pPr>
    </w:p>
    <w:p w14:paraId="5B141C21" w14:textId="77777777" w:rsidR="00036E90" w:rsidRPr="00F661E2" w:rsidRDefault="00036E90" w:rsidP="00036E90">
      <w:pPr>
        <w:rPr>
          <w:rFonts w:ascii="Arial" w:hAnsi="Arial" w:cs="Arial"/>
          <w:b/>
          <w:bCs/>
          <w:szCs w:val="24"/>
        </w:rPr>
      </w:pPr>
      <w:r w:rsidRPr="00F661E2">
        <w:rPr>
          <w:rFonts w:ascii="Arial" w:hAnsi="Arial" w:cs="Arial"/>
          <w:b/>
          <w:bCs/>
          <w:szCs w:val="24"/>
        </w:rPr>
        <w:t>Duty for schools to report attendance concerns about individual pupils to the local authority</w:t>
      </w:r>
    </w:p>
    <w:p w14:paraId="2D87FB80" w14:textId="77777777" w:rsidR="00036E90" w:rsidRPr="00F661E2" w:rsidRDefault="00036E90" w:rsidP="00036E90">
      <w:pPr>
        <w:rPr>
          <w:rFonts w:ascii="Arial" w:hAnsi="Arial" w:cs="Arial"/>
          <w:szCs w:val="24"/>
        </w:rPr>
      </w:pPr>
    </w:p>
    <w:p w14:paraId="54C838FD" w14:textId="77777777" w:rsidR="00036E90" w:rsidRPr="00F661E2" w:rsidRDefault="006217A6" w:rsidP="00036E90">
      <w:pPr>
        <w:rPr>
          <w:rFonts w:ascii="Arial" w:hAnsi="Arial" w:cs="Arial"/>
          <w:szCs w:val="24"/>
          <w:u w:val="single"/>
        </w:rPr>
      </w:pPr>
      <w:hyperlink r:id="rId24" w:history="1">
        <w:r w:rsidR="00036E90" w:rsidRPr="00F661E2">
          <w:rPr>
            <w:rStyle w:val="Hyperlink"/>
            <w:rFonts w:ascii="Arial" w:hAnsi="Arial" w:cs="Arial"/>
            <w:szCs w:val="24"/>
          </w:rPr>
          <w:t>Regulation 12 of The Education (Pupil Registration) (England) Regulations 2006</w:t>
        </w:r>
      </w:hyperlink>
    </w:p>
    <w:p w14:paraId="203F136F" w14:textId="77777777" w:rsidR="00036E90" w:rsidRPr="00F661E2" w:rsidRDefault="00036E90" w:rsidP="00036E90">
      <w:pPr>
        <w:rPr>
          <w:rFonts w:ascii="Arial" w:hAnsi="Arial" w:cs="Arial"/>
          <w:szCs w:val="24"/>
        </w:rPr>
      </w:pPr>
    </w:p>
    <w:p w14:paraId="2ED954C7" w14:textId="77777777" w:rsidR="00036E90" w:rsidRPr="00F661E2" w:rsidRDefault="00036E90" w:rsidP="00036E90">
      <w:pPr>
        <w:rPr>
          <w:rFonts w:ascii="Arial" w:hAnsi="Arial" w:cs="Arial"/>
          <w:b/>
          <w:bCs/>
          <w:szCs w:val="24"/>
        </w:rPr>
      </w:pPr>
      <w:r w:rsidRPr="00F661E2">
        <w:rPr>
          <w:rFonts w:ascii="Arial" w:hAnsi="Arial" w:cs="Arial"/>
          <w:b/>
          <w:bCs/>
          <w:szCs w:val="24"/>
        </w:rPr>
        <w:t>Duty for schools to report attendance data to Government</w:t>
      </w:r>
    </w:p>
    <w:p w14:paraId="62962CC2" w14:textId="77777777" w:rsidR="00036E90" w:rsidRPr="00F661E2" w:rsidRDefault="00036E90" w:rsidP="00036E90">
      <w:pPr>
        <w:rPr>
          <w:rFonts w:ascii="Arial" w:hAnsi="Arial" w:cs="Arial"/>
          <w:szCs w:val="24"/>
        </w:rPr>
      </w:pPr>
    </w:p>
    <w:p w14:paraId="363FFFD8" w14:textId="77777777" w:rsidR="00036E90" w:rsidRPr="00F661E2" w:rsidRDefault="006217A6" w:rsidP="00036E90">
      <w:pPr>
        <w:rPr>
          <w:rFonts w:ascii="Arial" w:hAnsi="Arial" w:cs="Arial"/>
          <w:szCs w:val="24"/>
        </w:rPr>
      </w:pPr>
      <w:hyperlink r:id="rId25" w:history="1">
        <w:r w:rsidR="00036E90" w:rsidRPr="00F661E2">
          <w:rPr>
            <w:rStyle w:val="Hyperlink"/>
            <w:rFonts w:ascii="Arial" w:hAnsi="Arial" w:cs="Arial"/>
            <w:szCs w:val="24"/>
          </w:rPr>
          <w:t>Section 537A of the Education Act 1996</w:t>
        </w:r>
      </w:hyperlink>
      <w:r w:rsidR="00036E90" w:rsidRPr="00F661E2">
        <w:rPr>
          <w:rStyle w:val="Hyperlink"/>
          <w:rFonts w:ascii="Arial" w:hAnsi="Arial" w:cs="Arial"/>
          <w:szCs w:val="24"/>
        </w:rPr>
        <w:t xml:space="preserve"> </w:t>
      </w:r>
      <w:r w:rsidR="00036E90" w:rsidRPr="00F661E2">
        <w:rPr>
          <w:rFonts w:ascii="Arial" w:hAnsi="Arial" w:cs="Arial"/>
          <w:szCs w:val="24"/>
        </w:rPr>
        <w:t>and</w:t>
      </w:r>
    </w:p>
    <w:p w14:paraId="5046D47D" w14:textId="77777777" w:rsidR="00036E90" w:rsidRPr="00F661E2" w:rsidRDefault="00036E90" w:rsidP="00036E90">
      <w:pPr>
        <w:rPr>
          <w:rFonts w:ascii="Arial" w:hAnsi="Arial" w:cs="Arial"/>
          <w:szCs w:val="24"/>
        </w:rPr>
      </w:pPr>
    </w:p>
    <w:p w14:paraId="4852A324" w14:textId="77777777" w:rsidR="00036E90" w:rsidRPr="00F661E2" w:rsidRDefault="006217A6" w:rsidP="00036E90">
      <w:pPr>
        <w:rPr>
          <w:rFonts w:ascii="Arial" w:hAnsi="Arial" w:cs="Arial"/>
          <w:szCs w:val="24"/>
          <w:u w:val="single"/>
        </w:rPr>
      </w:pPr>
      <w:hyperlink r:id="rId26" w:history="1">
        <w:r w:rsidR="00036E90" w:rsidRPr="00F661E2">
          <w:rPr>
            <w:rStyle w:val="Hyperlink"/>
            <w:rFonts w:ascii="Arial" w:hAnsi="Arial" w:cs="Arial"/>
            <w:szCs w:val="24"/>
          </w:rPr>
          <w:t>Complete the school census</w:t>
        </w:r>
      </w:hyperlink>
      <w:r w:rsidR="00036E90" w:rsidRPr="00F661E2">
        <w:rPr>
          <w:rFonts w:ascii="Arial" w:hAnsi="Arial" w:cs="Arial"/>
          <w:szCs w:val="24"/>
          <w:u w:val="single"/>
        </w:rPr>
        <w:t>, DfE guidance for schools and local authorities on what data government requires</w:t>
      </w:r>
    </w:p>
    <w:p w14:paraId="25496CDA" w14:textId="77777777" w:rsidR="00036E90" w:rsidRPr="00F661E2" w:rsidRDefault="00036E90" w:rsidP="00036E90">
      <w:pPr>
        <w:rPr>
          <w:rFonts w:ascii="Arial" w:hAnsi="Arial" w:cs="Arial"/>
          <w:szCs w:val="24"/>
        </w:rPr>
      </w:pPr>
    </w:p>
    <w:p w14:paraId="0CE1B9B2" w14:textId="77777777" w:rsidR="00036E90" w:rsidRPr="00F661E2" w:rsidRDefault="00036E90" w:rsidP="00036E90">
      <w:pPr>
        <w:rPr>
          <w:rFonts w:ascii="Arial" w:hAnsi="Arial" w:cs="Arial"/>
          <w:b/>
          <w:bCs/>
          <w:szCs w:val="24"/>
        </w:rPr>
      </w:pPr>
      <w:r w:rsidRPr="00F661E2">
        <w:rPr>
          <w:rFonts w:ascii="Arial" w:hAnsi="Arial" w:cs="Arial"/>
          <w:b/>
          <w:bCs/>
          <w:szCs w:val="24"/>
        </w:rPr>
        <w:t>Duty for schools to safeguard and promote the welfare of children</w:t>
      </w:r>
    </w:p>
    <w:p w14:paraId="4A9D949D" w14:textId="77777777" w:rsidR="00036E90" w:rsidRPr="00F661E2" w:rsidRDefault="00036E90" w:rsidP="00036E90">
      <w:pPr>
        <w:rPr>
          <w:rFonts w:ascii="Arial" w:hAnsi="Arial" w:cs="Arial"/>
          <w:szCs w:val="24"/>
        </w:rPr>
      </w:pPr>
    </w:p>
    <w:p w14:paraId="1A5B38A8" w14:textId="77777777" w:rsidR="00036E90" w:rsidRPr="00F661E2" w:rsidRDefault="00036E90" w:rsidP="00036E90">
      <w:pPr>
        <w:rPr>
          <w:rStyle w:val="Hyperlink"/>
          <w:rFonts w:ascii="Arial" w:hAnsi="Arial" w:cs="Arial"/>
          <w:szCs w:val="24"/>
        </w:rPr>
      </w:pPr>
      <w:r w:rsidRPr="00F661E2">
        <w:rPr>
          <w:rFonts w:ascii="Arial" w:hAnsi="Arial" w:cs="Arial"/>
          <w:szCs w:val="24"/>
          <w:u w:val="single"/>
        </w:rPr>
        <w:fldChar w:fldCharType="begin"/>
      </w:r>
      <w:r w:rsidRPr="00F661E2">
        <w:rPr>
          <w:rFonts w:ascii="Arial" w:hAnsi="Arial" w:cs="Arial"/>
          <w:szCs w:val="24"/>
          <w:u w:val="single"/>
        </w:rPr>
        <w:instrText xml:space="preserve"> HYPERLINK "https://www.gov.uk/government/publications/keeping-children-safe-in-education--2" </w:instrText>
      </w:r>
      <w:r w:rsidRPr="00F661E2">
        <w:rPr>
          <w:rFonts w:ascii="Arial" w:hAnsi="Arial" w:cs="Arial"/>
          <w:szCs w:val="24"/>
          <w:u w:val="single"/>
        </w:rPr>
        <w:fldChar w:fldCharType="separate"/>
      </w:r>
      <w:r w:rsidRPr="00F661E2">
        <w:rPr>
          <w:rStyle w:val="Hyperlink"/>
          <w:rFonts w:ascii="Arial" w:hAnsi="Arial" w:cs="Arial"/>
          <w:szCs w:val="24"/>
        </w:rPr>
        <w:t>Keeping children safe in education: Statutory guidance for schools and</w:t>
      </w:r>
    </w:p>
    <w:p w14:paraId="389954E8" w14:textId="77777777" w:rsidR="00036E90" w:rsidRPr="00F661E2" w:rsidRDefault="00036E90" w:rsidP="00036E90">
      <w:pPr>
        <w:rPr>
          <w:rFonts w:ascii="Arial" w:hAnsi="Arial" w:cs="Arial"/>
          <w:szCs w:val="24"/>
        </w:rPr>
      </w:pPr>
      <w:r w:rsidRPr="00F661E2">
        <w:rPr>
          <w:rStyle w:val="Hyperlink"/>
          <w:rFonts w:ascii="Arial" w:hAnsi="Arial" w:cs="Arial"/>
          <w:szCs w:val="24"/>
        </w:rPr>
        <w:t>colleges</w:t>
      </w:r>
      <w:r w:rsidRPr="00F661E2">
        <w:rPr>
          <w:rFonts w:ascii="Arial" w:hAnsi="Arial" w:cs="Arial"/>
          <w:szCs w:val="24"/>
          <w:u w:val="single"/>
        </w:rPr>
        <w:fldChar w:fldCharType="end"/>
      </w:r>
      <w:r w:rsidRPr="00F661E2">
        <w:rPr>
          <w:rFonts w:ascii="Arial" w:hAnsi="Arial" w:cs="Arial"/>
          <w:szCs w:val="24"/>
        </w:rPr>
        <w:t>, DfE, regularly updated</w:t>
      </w:r>
    </w:p>
    <w:p w14:paraId="6D5B13E2" w14:textId="77777777" w:rsidR="00036E90" w:rsidRPr="00F661E2" w:rsidRDefault="00036E90" w:rsidP="00036E90">
      <w:pPr>
        <w:rPr>
          <w:rFonts w:ascii="Arial" w:hAnsi="Arial" w:cs="Arial"/>
          <w:szCs w:val="24"/>
        </w:rPr>
      </w:pPr>
    </w:p>
    <w:p w14:paraId="5A16A981" w14:textId="77777777" w:rsidR="00036E90" w:rsidRPr="00F661E2" w:rsidRDefault="00036E90" w:rsidP="00036E90">
      <w:pPr>
        <w:rPr>
          <w:rFonts w:ascii="Arial" w:hAnsi="Arial" w:cs="Arial"/>
          <w:szCs w:val="24"/>
        </w:rPr>
      </w:pPr>
    </w:p>
    <w:p w14:paraId="3271A2FD" w14:textId="77777777" w:rsidR="00036E90" w:rsidRPr="00F661E2" w:rsidRDefault="00036E90" w:rsidP="00036E90">
      <w:pPr>
        <w:rPr>
          <w:rFonts w:ascii="Arial" w:hAnsi="Arial" w:cs="Arial"/>
          <w:b/>
          <w:bCs/>
          <w:szCs w:val="24"/>
        </w:rPr>
      </w:pPr>
      <w:r w:rsidRPr="00F661E2">
        <w:rPr>
          <w:rFonts w:ascii="Arial" w:hAnsi="Arial" w:cs="Arial"/>
          <w:b/>
          <w:bCs/>
          <w:szCs w:val="24"/>
        </w:rPr>
        <w:t>Leave in term time *</w:t>
      </w:r>
    </w:p>
    <w:p w14:paraId="4C8697AE" w14:textId="77777777" w:rsidR="00036E90" w:rsidRPr="00F661E2" w:rsidRDefault="00036E90" w:rsidP="00036E90">
      <w:pPr>
        <w:rPr>
          <w:rFonts w:ascii="Arial" w:hAnsi="Arial" w:cs="Arial"/>
          <w:szCs w:val="24"/>
        </w:rPr>
      </w:pPr>
    </w:p>
    <w:p w14:paraId="6275CAE5" w14:textId="77777777" w:rsidR="00036E90" w:rsidRPr="00F661E2" w:rsidRDefault="006217A6" w:rsidP="00036E90">
      <w:pPr>
        <w:rPr>
          <w:rFonts w:ascii="Arial" w:hAnsi="Arial" w:cs="Arial"/>
          <w:szCs w:val="24"/>
          <w:u w:val="single"/>
        </w:rPr>
      </w:pPr>
      <w:hyperlink r:id="rId27" w:history="1">
        <w:r w:rsidR="00036E90" w:rsidRPr="00F661E2">
          <w:rPr>
            <w:rStyle w:val="Hyperlink"/>
            <w:rFonts w:ascii="Arial" w:hAnsi="Arial" w:cs="Arial"/>
            <w:szCs w:val="24"/>
          </w:rPr>
          <w:t>September 2013 amendment to The Education (Pupil Registration) (England) Regulations 2006</w:t>
        </w:r>
      </w:hyperlink>
    </w:p>
    <w:p w14:paraId="5BF5A77B" w14:textId="77777777" w:rsidR="00036E90" w:rsidRPr="00F661E2" w:rsidRDefault="00036E90" w:rsidP="00036E90">
      <w:pPr>
        <w:rPr>
          <w:rFonts w:ascii="Arial" w:hAnsi="Arial" w:cs="Arial"/>
          <w:szCs w:val="24"/>
        </w:rPr>
      </w:pPr>
    </w:p>
    <w:p w14:paraId="7A26EFEC" w14:textId="77777777" w:rsidR="00036E90" w:rsidRPr="00F661E2" w:rsidRDefault="00036E90" w:rsidP="00036E90">
      <w:pPr>
        <w:rPr>
          <w:rFonts w:ascii="Arial" w:hAnsi="Arial" w:cs="Arial"/>
          <w:szCs w:val="24"/>
        </w:rPr>
      </w:pPr>
      <w:r w:rsidRPr="00F661E2">
        <w:rPr>
          <w:rFonts w:ascii="Arial" w:hAnsi="Arial" w:cs="Arial"/>
          <w:szCs w:val="24"/>
        </w:rPr>
        <w:t>* This regulation does not apply to academies, though many adopt this as good practice.</w:t>
      </w:r>
    </w:p>
    <w:p w14:paraId="42CF338F" w14:textId="77777777" w:rsidR="00036E90" w:rsidRPr="00F661E2" w:rsidRDefault="00036E90" w:rsidP="00036E90">
      <w:pPr>
        <w:rPr>
          <w:rFonts w:ascii="Arial" w:hAnsi="Arial" w:cs="Arial"/>
          <w:szCs w:val="24"/>
        </w:rPr>
      </w:pPr>
    </w:p>
    <w:p w14:paraId="21F9D47C" w14:textId="77777777" w:rsidR="00FC6974" w:rsidRPr="00F661E2" w:rsidRDefault="00FC6974" w:rsidP="00036E90">
      <w:pPr>
        <w:rPr>
          <w:rFonts w:ascii="Arial" w:hAnsi="Arial" w:cs="Arial"/>
          <w:szCs w:val="24"/>
        </w:rPr>
      </w:pPr>
    </w:p>
    <w:p w14:paraId="0859633B" w14:textId="77777777" w:rsidR="00036E90" w:rsidRPr="00F661E2" w:rsidRDefault="00036E90" w:rsidP="00036E90">
      <w:pPr>
        <w:rPr>
          <w:rFonts w:ascii="Arial" w:hAnsi="Arial" w:cs="Arial"/>
          <w:b/>
          <w:bCs/>
          <w:szCs w:val="24"/>
        </w:rPr>
      </w:pPr>
      <w:r w:rsidRPr="00F661E2">
        <w:rPr>
          <w:rFonts w:ascii="Arial" w:hAnsi="Arial" w:cs="Arial"/>
          <w:b/>
          <w:bCs/>
          <w:szCs w:val="24"/>
        </w:rPr>
        <w:lastRenderedPageBreak/>
        <w:t>Legal interventions</w:t>
      </w:r>
    </w:p>
    <w:p w14:paraId="68407B2A" w14:textId="77777777" w:rsidR="00036E90" w:rsidRPr="00F661E2" w:rsidRDefault="00036E90" w:rsidP="00036E90">
      <w:pPr>
        <w:rPr>
          <w:rFonts w:ascii="Arial" w:hAnsi="Arial" w:cs="Arial"/>
          <w:szCs w:val="24"/>
        </w:rPr>
      </w:pPr>
    </w:p>
    <w:p w14:paraId="0CC1E4F6" w14:textId="77777777" w:rsidR="00036E90" w:rsidRPr="00F661E2" w:rsidRDefault="00036E90" w:rsidP="00036E90">
      <w:pPr>
        <w:rPr>
          <w:rFonts w:ascii="Arial" w:hAnsi="Arial" w:cs="Arial"/>
          <w:szCs w:val="24"/>
        </w:rPr>
      </w:pPr>
      <w:r w:rsidRPr="00F661E2">
        <w:rPr>
          <w:rFonts w:ascii="Arial" w:hAnsi="Arial" w:cs="Arial"/>
          <w:szCs w:val="24"/>
        </w:rPr>
        <w:t>Parents/carers commit an offence if a child who is on a school roll fails to attend regularly and those absences are recorded by the school as unauthorised.</w:t>
      </w:r>
    </w:p>
    <w:p w14:paraId="057957A9" w14:textId="77777777" w:rsidR="00036E90" w:rsidRPr="00F661E2" w:rsidRDefault="00036E90" w:rsidP="00036E90">
      <w:pPr>
        <w:rPr>
          <w:rFonts w:ascii="Arial" w:hAnsi="Arial" w:cs="Arial"/>
          <w:szCs w:val="24"/>
        </w:rPr>
      </w:pPr>
    </w:p>
    <w:p w14:paraId="1B249AE8" w14:textId="77777777" w:rsidR="00036E90" w:rsidRPr="00F661E2" w:rsidRDefault="00036E90" w:rsidP="00036E90">
      <w:pPr>
        <w:rPr>
          <w:rFonts w:ascii="Arial" w:hAnsi="Arial" w:cs="Arial"/>
          <w:szCs w:val="24"/>
        </w:rPr>
      </w:pPr>
      <w:r w:rsidRPr="00F661E2">
        <w:rPr>
          <w:rFonts w:ascii="Arial" w:hAnsi="Arial" w:cs="Arial"/>
          <w:szCs w:val="24"/>
        </w:rPr>
        <w:t>Legal interventions are available under the following Acts, Guidance and Regulations:</w:t>
      </w:r>
    </w:p>
    <w:p w14:paraId="665765B5" w14:textId="77777777" w:rsidR="00036E90" w:rsidRPr="00F661E2" w:rsidRDefault="00036E90" w:rsidP="00036E90">
      <w:pPr>
        <w:rPr>
          <w:rFonts w:ascii="Arial" w:hAnsi="Arial" w:cs="Arial"/>
          <w:szCs w:val="24"/>
        </w:rPr>
      </w:pPr>
    </w:p>
    <w:p w14:paraId="41E5D022" w14:textId="77777777" w:rsidR="00036E90" w:rsidRPr="00F661E2" w:rsidRDefault="006217A6" w:rsidP="00036E90">
      <w:pPr>
        <w:numPr>
          <w:ilvl w:val="0"/>
          <w:numId w:val="19"/>
        </w:numPr>
        <w:overflowPunct/>
        <w:autoSpaceDE/>
        <w:autoSpaceDN/>
        <w:adjustRightInd/>
        <w:textAlignment w:val="auto"/>
        <w:rPr>
          <w:rFonts w:ascii="Arial" w:hAnsi="Arial" w:cs="Arial"/>
          <w:szCs w:val="24"/>
          <w:u w:val="single"/>
        </w:rPr>
      </w:pPr>
      <w:hyperlink r:id="rId28" w:history="1">
        <w:r w:rsidR="00036E90" w:rsidRPr="00F661E2">
          <w:rPr>
            <w:rStyle w:val="Hyperlink"/>
            <w:rFonts w:ascii="Arial" w:hAnsi="Arial" w:cs="Arial"/>
            <w:szCs w:val="24"/>
          </w:rPr>
          <w:t>Section 444 of the Education Act 1996</w:t>
        </w:r>
      </w:hyperlink>
    </w:p>
    <w:p w14:paraId="286E7A1A" w14:textId="77777777" w:rsidR="00036E90" w:rsidRPr="00F661E2" w:rsidRDefault="006217A6" w:rsidP="00036E90">
      <w:pPr>
        <w:numPr>
          <w:ilvl w:val="0"/>
          <w:numId w:val="19"/>
        </w:numPr>
        <w:overflowPunct/>
        <w:autoSpaceDE/>
        <w:autoSpaceDN/>
        <w:adjustRightInd/>
        <w:textAlignment w:val="auto"/>
        <w:rPr>
          <w:rFonts w:ascii="Arial" w:hAnsi="Arial" w:cs="Arial"/>
          <w:szCs w:val="24"/>
          <w:u w:val="single"/>
        </w:rPr>
      </w:pPr>
      <w:hyperlink r:id="rId29" w:history="1">
        <w:r w:rsidR="00036E90" w:rsidRPr="00F661E2">
          <w:rPr>
            <w:rStyle w:val="Hyperlink"/>
            <w:rFonts w:ascii="Arial" w:hAnsi="Arial" w:cs="Arial"/>
            <w:szCs w:val="24"/>
          </w:rPr>
          <w:t xml:space="preserve">Section 36 of the </w:t>
        </w:r>
      </w:hyperlink>
      <w:hyperlink r:id="rId30" w:history="1">
        <w:r w:rsidR="00036E90" w:rsidRPr="00F661E2">
          <w:rPr>
            <w:rStyle w:val="Hyperlink"/>
            <w:rFonts w:ascii="Arial" w:hAnsi="Arial" w:cs="Arial"/>
            <w:szCs w:val="24"/>
          </w:rPr>
          <w:t xml:space="preserve">Children </w:t>
        </w:r>
      </w:hyperlink>
      <w:hyperlink r:id="rId31" w:history="1">
        <w:r w:rsidR="00036E90" w:rsidRPr="00F661E2">
          <w:rPr>
            <w:rStyle w:val="Hyperlink"/>
            <w:rFonts w:ascii="Arial" w:hAnsi="Arial" w:cs="Arial"/>
            <w:szCs w:val="24"/>
          </w:rPr>
          <w:t xml:space="preserve">Act 1989 </w:t>
        </w:r>
      </w:hyperlink>
    </w:p>
    <w:p w14:paraId="314EF171" w14:textId="77777777" w:rsidR="00036E90" w:rsidRPr="00F661E2" w:rsidRDefault="006217A6" w:rsidP="00036E90">
      <w:pPr>
        <w:numPr>
          <w:ilvl w:val="0"/>
          <w:numId w:val="19"/>
        </w:numPr>
        <w:overflowPunct/>
        <w:autoSpaceDE/>
        <w:autoSpaceDN/>
        <w:adjustRightInd/>
        <w:textAlignment w:val="auto"/>
        <w:rPr>
          <w:rFonts w:ascii="Arial" w:hAnsi="Arial" w:cs="Arial"/>
          <w:szCs w:val="24"/>
          <w:u w:val="single"/>
        </w:rPr>
      </w:pPr>
      <w:hyperlink r:id="rId32" w:history="1">
        <w:r w:rsidR="00036E90" w:rsidRPr="00F661E2">
          <w:rPr>
            <w:rStyle w:val="Hyperlink"/>
            <w:rFonts w:ascii="Arial" w:hAnsi="Arial" w:cs="Arial"/>
            <w:szCs w:val="24"/>
          </w:rPr>
          <w:t xml:space="preserve">Section 23 of the </w:t>
        </w:r>
      </w:hyperlink>
      <w:hyperlink r:id="rId33" w:history="1">
        <w:r w:rsidR="00036E90" w:rsidRPr="00F661E2">
          <w:rPr>
            <w:rStyle w:val="Hyperlink"/>
            <w:rFonts w:ascii="Arial" w:hAnsi="Arial" w:cs="Arial"/>
            <w:szCs w:val="24"/>
          </w:rPr>
          <w:t xml:space="preserve">Anti-Social </w:t>
        </w:r>
      </w:hyperlink>
      <w:hyperlink r:id="rId34" w:history="1">
        <w:r w:rsidR="00036E90" w:rsidRPr="00F661E2">
          <w:rPr>
            <w:rStyle w:val="Hyperlink"/>
            <w:rFonts w:ascii="Arial" w:hAnsi="Arial" w:cs="Arial"/>
            <w:szCs w:val="24"/>
          </w:rPr>
          <w:t xml:space="preserve">Behaviour Act </w:t>
        </w:r>
      </w:hyperlink>
      <w:hyperlink r:id="rId35" w:history="1">
        <w:r w:rsidR="00036E90" w:rsidRPr="00F661E2">
          <w:rPr>
            <w:rStyle w:val="Hyperlink"/>
            <w:rFonts w:ascii="Arial" w:hAnsi="Arial" w:cs="Arial"/>
            <w:szCs w:val="24"/>
          </w:rPr>
          <w:t>2003</w:t>
        </w:r>
      </w:hyperlink>
    </w:p>
    <w:p w14:paraId="3C914628" w14:textId="77777777" w:rsidR="00036E90" w:rsidRPr="00F661E2" w:rsidRDefault="006217A6" w:rsidP="00036E90">
      <w:pPr>
        <w:numPr>
          <w:ilvl w:val="0"/>
          <w:numId w:val="19"/>
        </w:numPr>
        <w:overflowPunct/>
        <w:autoSpaceDE/>
        <w:autoSpaceDN/>
        <w:adjustRightInd/>
        <w:textAlignment w:val="auto"/>
        <w:rPr>
          <w:rFonts w:ascii="Arial" w:hAnsi="Arial" w:cs="Arial"/>
          <w:szCs w:val="24"/>
          <w:u w:val="single"/>
        </w:rPr>
      </w:pPr>
      <w:hyperlink r:id="rId36" w:history="1">
        <w:r w:rsidR="00036E90" w:rsidRPr="00F661E2">
          <w:rPr>
            <w:rStyle w:val="Hyperlink"/>
            <w:rFonts w:ascii="Arial" w:hAnsi="Arial" w:cs="Arial"/>
            <w:szCs w:val="24"/>
          </w:rPr>
          <w:t>The Education (Penalty Notices) (England) Regulations 2007</w:t>
        </w:r>
      </w:hyperlink>
    </w:p>
    <w:p w14:paraId="2C3D38A9" w14:textId="77777777" w:rsidR="00036E90" w:rsidRPr="00F661E2" w:rsidRDefault="006217A6" w:rsidP="00036E90">
      <w:pPr>
        <w:numPr>
          <w:ilvl w:val="0"/>
          <w:numId w:val="19"/>
        </w:numPr>
        <w:overflowPunct/>
        <w:autoSpaceDE/>
        <w:autoSpaceDN/>
        <w:adjustRightInd/>
        <w:textAlignment w:val="auto"/>
        <w:rPr>
          <w:rStyle w:val="Hyperlink"/>
          <w:rFonts w:ascii="Arial" w:hAnsi="Arial" w:cs="Arial"/>
          <w:color w:val="auto"/>
          <w:szCs w:val="24"/>
        </w:rPr>
      </w:pPr>
      <w:hyperlink r:id="rId37" w:history="1">
        <w:r w:rsidR="00036E90" w:rsidRPr="00F661E2">
          <w:rPr>
            <w:rStyle w:val="Hyperlink"/>
            <w:rFonts w:ascii="Arial" w:hAnsi="Arial" w:cs="Arial"/>
            <w:szCs w:val="24"/>
          </w:rPr>
          <w:t xml:space="preserve">The </w:t>
        </w:r>
      </w:hyperlink>
      <w:hyperlink r:id="rId38" w:history="1">
        <w:r w:rsidR="00036E90" w:rsidRPr="00F661E2">
          <w:rPr>
            <w:rStyle w:val="Hyperlink"/>
            <w:rFonts w:ascii="Arial" w:hAnsi="Arial" w:cs="Arial"/>
            <w:szCs w:val="24"/>
          </w:rPr>
          <w:t xml:space="preserve">Education (Penalty Notices) (England) (Amendment) Regulations </w:t>
        </w:r>
      </w:hyperlink>
      <w:hyperlink r:id="rId39" w:history="1">
        <w:r w:rsidR="00036E90" w:rsidRPr="00F661E2">
          <w:rPr>
            <w:rStyle w:val="Hyperlink"/>
            <w:rFonts w:ascii="Arial" w:hAnsi="Arial" w:cs="Arial"/>
            <w:szCs w:val="24"/>
          </w:rPr>
          <w:t>2013</w:t>
        </w:r>
      </w:hyperlink>
    </w:p>
    <w:p w14:paraId="43B373DA" w14:textId="77777777" w:rsidR="00036E90" w:rsidRPr="00F661E2" w:rsidRDefault="006217A6" w:rsidP="00036E90">
      <w:pPr>
        <w:numPr>
          <w:ilvl w:val="0"/>
          <w:numId w:val="19"/>
        </w:numPr>
        <w:overflowPunct/>
        <w:autoSpaceDE/>
        <w:autoSpaceDN/>
        <w:adjustRightInd/>
        <w:textAlignment w:val="auto"/>
        <w:rPr>
          <w:rFonts w:ascii="Arial" w:hAnsi="Arial" w:cs="Arial"/>
          <w:szCs w:val="24"/>
          <w:u w:val="single"/>
        </w:rPr>
      </w:pPr>
      <w:hyperlink r:id="rId40" w:history="1">
        <w:r w:rsidR="00036E90" w:rsidRPr="00F661E2">
          <w:rPr>
            <w:rStyle w:val="Hyperlink"/>
            <w:rFonts w:ascii="Arial" w:hAnsi="Arial" w:cs="Arial"/>
            <w:szCs w:val="24"/>
          </w:rPr>
          <w:t>School attendance parental responsibility measures 2015</w:t>
        </w:r>
      </w:hyperlink>
    </w:p>
    <w:p w14:paraId="56703E79" w14:textId="77777777" w:rsidR="00036E90" w:rsidRPr="00F661E2" w:rsidRDefault="00036E90" w:rsidP="00036E90">
      <w:pPr>
        <w:rPr>
          <w:rFonts w:ascii="Arial" w:hAnsi="Arial" w:cs="Arial"/>
          <w:szCs w:val="24"/>
        </w:rPr>
      </w:pPr>
    </w:p>
    <w:p w14:paraId="2B197E5A" w14:textId="77777777" w:rsidR="00036E90" w:rsidRPr="00F661E2" w:rsidRDefault="00036E90" w:rsidP="00036E90">
      <w:pPr>
        <w:rPr>
          <w:rFonts w:ascii="Arial" w:hAnsi="Arial" w:cs="Arial"/>
          <w:b/>
          <w:bCs/>
          <w:szCs w:val="24"/>
        </w:rPr>
      </w:pPr>
      <w:r w:rsidRPr="00F661E2">
        <w:rPr>
          <w:rFonts w:ascii="Arial" w:hAnsi="Arial" w:cs="Arial"/>
          <w:b/>
          <w:bCs/>
          <w:szCs w:val="24"/>
        </w:rPr>
        <w:t>Pupils with health needs who cannot attend school</w:t>
      </w:r>
    </w:p>
    <w:p w14:paraId="0C1106BC" w14:textId="77777777" w:rsidR="00036E90" w:rsidRPr="00F661E2" w:rsidRDefault="00036E90" w:rsidP="00036E90">
      <w:pPr>
        <w:rPr>
          <w:rFonts w:ascii="Arial" w:hAnsi="Arial" w:cs="Arial"/>
          <w:szCs w:val="24"/>
        </w:rPr>
      </w:pPr>
    </w:p>
    <w:p w14:paraId="043C0B14" w14:textId="77777777" w:rsidR="00036E90" w:rsidRPr="00F661E2" w:rsidRDefault="006217A6" w:rsidP="00036E90">
      <w:pPr>
        <w:rPr>
          <w:rFonts w:ascii="Arial" w:hAnsi="Arial" w:cs="Arial"/>
          <w:szCs w:val="24"/>
        </w:rPr>
      </w:pPr>
      <w:hyperlink r:id="rId41" w:history="1">
        <w:r w:rsidR="00036E90" w:rsidRPr="00F661E2">
          <w:rPr>
            <w:rStyle w:val="Hyperlink"/>
            <w:rFonts w:ascii="Arial" w:hAnsi="Arial" w:cs="Arial"/>
            <w:szCs w:val="24"/>
          </w:rPr>
          <w:t>Supporting pupils at school with medical conditions: Statutory guidance</w:t>
        </w:r>
      </w:hyperlink>
      <w:r w:rsidR="00036E90" w:rsidRPr="00F661E2">
        <w:rPr>
          <w:rFonts w:ascii="Arial" w:hAnsi="Arial" w:cs="Arial"/>
          <w:szCs w:val="24"/>
        </w:rPr>
        <w:t>, DfE, 2015</w:t>
      </w:r>
    </w:p>
    <w:p w14:paraId="0E81BB43" w14:textId="77777777" w:rsidR="00036E90" w:rsidRPr="00F661E2" w:rsidRDefault="00036E90" w:rsidP="00036E90">
      <w:pPr>
        <w:rPr>
          <w:rFonts w:ascii="Arial" w:hAnsi="Arial" w:cs="Arial"/>
          <w:b/>
          <w:bCs/>
          <w:szCs w:val="24"/>
        </w:rPr>
      </w:pPr>
    </w:p>
    <w:p w14:paraId="21F9A746" w14:textId="77777777" w:rsidR="00036E90" w:rsidRPr="00F661E2" w:rsidRDefault="00036E90" w:rsidP="00036E90">
      <w:pPr>
        <w:rPr>
          <w:rFonts w:ascii="Arial" w:hAnsi="Arial" w:cs="Arial"/>
          <w:b/>
          <w:bCs/>
          <w:szCs w:val="24"/>
        </w:rPr>
      </w:pPr>
      <w:r w:rsidRPr="00F661E2">
        <w:rPr>
          <w:rFonts w:ascii="Arial" w:hAnsi="Arial" w:cs="Arial"/>
          <w:b/>
          <w:bCs/>
          <w:szCs w:val="24"/>
        </w:rPr>
        <w:t>Pupils with individual needs and specific barriers to attendance</w:t>
      </w:r>
    </w:p>
    <w:p w14:paraId="0192E92C" w14:textId="77777777" w:rsidR="00036E90" w:rsidRPr="00F661E2" w:rsidRDefault="00036E90" w:rsidP="00036E90">
      <w:pPr>
        <w:rPr>
          <w:rFonts w:ascii="Arial" w:hAnsi="Arial" w:cs="Arial"/>
          <w:szCs w:val="24"/>
        </w:rPr>
      </w:pPr>
    </w:p>
    <w:p w14:paraId="7C07EE0F" w14:textId="77777777" w:rsidR="00036E90" w:rsidRPr="00F661E2" w:rsidRDefault="00036E90" w:rsidP="00036E90">
      <w:pPr>
        <w:rPr>
          <w:rFonts w:ascii="Arial" w:hAnsi="Arial" w:cs="Arial"/>
          <w:szCs w:val="24"/>
        </w:rPr>
      </w:pPr>
      <w:r w:rsidRPr="00F661E2">
        <w:rPr>
          <w:rFonts w:ascii="Arial" w:hAnsi="Arial" w:cs="Arial"/>
          <w:szCs w:val="24"/>
        </w:rPr>
        <w:t xml:space="preserve">When considering the individual needs of pupils and families who have specific barriers to attendance, schools should be mindful of their obligations under the </w:t>
      </w:r>
      <w:hyperlink r:id="rId42" w:history="1">
        <w:r w:rsidRPr="00F661E2">
          <w:rPr>
            <w:rStyle w:val="Hyperlink"/>
            <w:rFonts w:ascii="Arial" w:hAnsi="Arial" w:cs="Arial"/>
            <w:szCs w:val="24"/>
          </w:rPr>
          <w:t>UN Convention on the Rights of the Child</w:t>
        </w:r>
      </w:hyperlink>
      <w:r w:rsidRPr="00F661E2">
        <w:rPr>
          <w:rFonts w:ascii="Arial" w:hAnsi="Arial" w:cs="Arial"/>
          <w:szCs w:val="24"/>
        </w:rPr>
        <w:t xml:space="preserve"> and the </w:t>
      </w:r>
      <w:hyperlink r:id="rId43" w:history="1">
        <w:r w:rsidRPr="00F661E2">
          <w:rPr>
            <w:rStyle w:val="Hyperlink"/>
            <w:rFonts w:ascii="Arial" w:hAnsi="Arial" w:cs="Arial"/>
            <w:szCs w:val="24"/>
          </w:rPr>
          <w:t>Equality Act 2010</w:t>
        </w:r>
      </w:hyperlink>
      <w:r w:rsidRPr="00F661E2">
        <w:rPr>
          <w:rFonts w:ascii="Arial" w:hAnsi="Arial" w:cs="Arial"/>
          <w:szCs w:val="24"/>
        </w:rPr>
        <w:t xml:space="preserve">. Schools may wish to refer to the </w:t>
      </w:r>
      <w:hyperlink r:id="rId44" w:history="1">
        <w:r w:rsidRPr="00F661E2">
          <w:rPr>
            <w:rStyle w:val="Hyperlink"/>
            <w:rFonts w:ascii="Arial" w:hAnsi="Arial" w:cs="Arial"/>
            <w:szCs w:val="24"/>
          </w:rPr>
          <w:t>Technical Guidance for Schools in England</w:t>
        </w:r>
      </w:hyperlink>
      <w:r w:rsidRPr="00F661E2">
        <w:rPr>
          <w:rFonts w:ascii="Arial" w:hAnsi="Arial" w:cs="Arial"/>
          <w:szCs w:val="24"/>
        </w:rPr>
        <w:t>, published by the Equality and Human Rights Commission, which outlines the requirements of the Equality Act 2010 for schools.</w:t>
      </w:r>
    </w:p>
    <w:p w14:paraId="5744B4AD" w14:textId="77777777" w:rsidR="00036E90" w:rsidRPr="00F661E2" w:rsidRDefault="00036E90" w:rsidP="00036E90">
      <w:pPr>
        <w:rPr>
          <w:rFonts w:ascii="Arial" w:hAnsi="Arial" w:cs="Arial"/>
          <w:szCs w:val="24"/>
        </w:rPr>
      </w:pPr>
    </w:p>
    <w:p w14:paraId="01D44690" w14:textId="77777777" w:rsidR="00036E90" w:rsidRPr="00F661E2" w:rsidRDefault="00036E90" w:rsidP="00036E90">
      <w:pPr>
        <w:rPr>
          <w:rFonts w:ascii="Arial" w:hAnsi="Arial" w:cs="Arial"/>
          <w:b/>
          <w:bCs/>
          <w:szCs w:val="24"/>
        </w:rPr>
      </w:pPr>
      <w:r w:rsidRPr="00F661E2">
        <w:rPr>
          <w:rFonts w:ascii="Arial" w:hAnsi="Arial" w:cs="Arial"/>
          <w:b/>
          <w:bCs/>
          <w:szCs w:val="24"/>
        </w:rPr>
        <w:t>Regulations regarding participation in performances</w:t>
      </w:r>
    </w:p>
    <w:p w14:paraId="47A3C380" w14:textId="77777777" w:rsidR="00036E90" w:rsidRPr="00F661E2" w:rsidRDefault="00036E90" w:rsidP="00036E90">
      <w:pPr>
        <w:rPr>
          <w:rFonts w:ascii="Arial" w:hAnsi="Arial" w:cs="Arial"/>
          <w:szCs w:val="24"/>
        </w:rPr>
      </w:pPr>
    </w:p>
    <w:p w14:paraId="708FE063" w14:textId="77777777" w:rsidR="00036E90" w:rsidRPr="00F661E2" w:rsidRDefault="006217A6" w:rsidP="00036E90">
      <w:pPr>
        <w:rPr>
          <w:rFonts w:ascii="Arial" w:hAnsi="Arial" w:cs="Arial"/>
          <w:szCs w:val="24"/>
          <w:u w:val="single"/>
        </w:rPr>
      </w:pPr>
      <w:hyperlink r:id="rId45" w:history="1">
        <w:r w:rsidR="00036E90" w:rsidRPr="00F661E2">
          <w:rPr>
            <w:rStyle w:val="Hyperlink"/>
            <w:rFonts w:ascii="Arial" w:hAnsi="Arial" w:cs="Arial"/>
            <w:szCs w:val="24"/>
          </w:rPr>
          <w:t>The Children (Performances and Activities) (England) Regulations 2014</w:t>
        </w:r>
      </w:hyperlink>
    </w:p>
    <w:p w14:paraId="5AA03378" w14:textId="77777777" w:rsidR="00036E90" w:rsidRPr="00F661E2" w:rsidRDefault="00036E90" w:rsidP="00036E90">
      <w:pPr>
        <w:rPr>
          <w:rFonts w:ascii="Arial" w:hAnsi="Arial" w:cs="Arial"/>
          <w:szCs w:val="24"/>
        </w:rPr>
      </w:pPr>
    </w:p>
    <w:p w14:paraId="4EE36606" w14:textId="77777777" w:rsidR="00036E90" w:rsidRPr="00F661E2" w:rsidRDefault="00036E90" w:rsidP="00036E90">
      <w:pPr>
        <w:rPr>
          <w:rFonts w:ascii="Arial" w:hAnsi="Arial" w:cs="Arial"/>
          <w:b/>
          <w:bCs/>
          <w:szCs w:val="24"/>
        </w:rPr>
      </w:pPr>
      <w:r w:rsidRPr="00F661E2">
        <w:rPr>
          <w:rFonts w:ascii="Arial" w:hAnsi="Arial" w:cs="Arial"/>
          <w:b/>
          <w:bCs/>
          <w:szCs w:val="24"/>
        </w:rPr>
        <w:t>Regulations regarding removal from roll</w:t>
      </w:r>
    </w:p>
    <w:p w14:paraId="04CDCF72" w14:textId="77777777" w:rsidR="00036E90" w:rsidRPr="00F661E2" w:rsidRDefault="00036E90" w:rsidP="00036E90">
      <w:pPr>
        <w:rPr>
          <w:rFonts w:ascii="Arial" w:hAnsi="Arial" w:cs="Arial"/>
          <w:szCs w:val="24"/>
        </w:rPr>
      </w:pPr>
    </w:p>
    <w:p w14:paraId="669C0507" w14:textId="77777777" w:rsidR="00036E90" w:rsidRPr="00F661E2" w:rsidRDefault="006217A6" w:rsidP="00036E90">
      <w:pPr>
        <w:rPr>
          <w:rFonts w:ascii="Arial" w:hAnsi="Arial" w:cs="Arial"/>
          <w:szCs w:val="24"/>
          <w:u w:val="single"/>
        </w:rPr>
      </w:pPr>
      <w:hyperlink r:id="rId46" w:history="1">
        <w:r w:rsidR="00036E90" w:rsidRPr="00F661E2">
          <w:rPr>
            <w:rStyle w:val="Hyperlink"/>
            <w:rFonts w:ascii="Arial" w:hAnsi="Arial" w:cs="Arial"/>
            <w:szCs w:val="24"/>
          </w:rPr>
          <w:t>Regulation 8 of The Education (Pupil Registration) (England) Regulations 2006</w:t>
        </w:r>
      </w:hyperlink>
    </w:p>
    <w:p w14:paraId="0A79DBBA" w14:textId="77777777" w:rsidR="00036E90" w:rsidRPr="00F661E2" w:rsidRDefault="00036E90" w:rsidP="00036E90">
      <w:pPr>
        <w:rPr>
          <w:rFonts w:ascii="Arial" w:hAnsi="Arial" w:cs="Arial"/>
          <w:szCs w:val="24"/>
        </w:rPr>
      </w:pPr>
    </w:p>
    <w:p w14:paraId="7FEF1D8C" w14:textId="77777777" w:rsidR="00036E90" w:rsidRPr="00F661E2" w:rsidRDefault="00036E90" w:rsidP="00036E90">
      <w:pPr>
        <w:rPr>
          <w:rFonts w:ascii="Arial" w:hAnsi="Arial" w:cs="Arial"/>
          <w:b/>
          <w:bCs/>
          <w:szCs w:val="24"/>
        </w:rPr>
      </w:pPr>
      <w:r w:rsidRPr="00F661E2">
        <w:rPr>
          <w:rFonts w:ascii="Arial" w:hAnsi="Arial" w:cs="Arial"/>
          <w:b/>
          <w:bCs/>
          <w:szCs w:val="24"/>
        </w:rPr>
        <w:t>Regulations regarding the school day and number of sessions</w:t>
      </w:r>
    </w:p>
    <w:p w14:paraId="134D7FCB" w14:textId="77777777" w:rsidR="00036E90" w:rsidRPr="00F661E2" w:rsidRDefault="00036E90" w:rsidP="00036E90">
      <w:pPr>
        <w:rPr>
          <w:rFonts w:ascii="Arial" w:hAnsi="Arial" w:cs="Arial"/>
          <w:szCs w:val="24"/>
        </w:rPr>
      </w:pPr>
    </w:p>
    <w:p w14:paraId="1F2C5302" w14:textId="77777777" w:rsidR="00036E90" w:rsidRPr="00F661E2" w:rsidRDefault="006217A6" w:rsidP="00036E90">
      <w:pPr>
        <w:rPr>
          <w:rStyle w:val="Hyperlink"/>
          <w:rFonts w:ascii="Arial" w:hAnsi="Arial" w:cs="Arial"/>
          <w:szCs w:val="24"/>
        </w:rPr>
      </w:pPr>
      <w:hyperlink r:id="rId47" w:history="1">
        <w:r w:rsidR="00036E90" w:rsidRPr="00F661E2">
          <w:rPr>
            <w:rStyle w:val="Hyperlink"/>
            <w:rFonts w:ascii="Arial" w:hAnsi="Arial" w:cs="Arial"/>
            <w:szCs w:val="24"/>
          </w:rPr>
          <w:t>The Education (School Day and School Year) (England) Regulations 1999</w:t>
        </w:r>
      </w:hyperlink>
    </w:p>
    <w:p w14:paraId="0279396A" w14:textId="77777777" w:rsidR="00036E90" w:rsidRPr="00F661E2" w:rsidRDefault="00036E90" w:rsidP="00036E90">
      <w:pPr>
        <w:rPr>
          <w:rStyle w:val="Hyperlink"/>
          <w:rFonts w:ascii="Arial" w:hAnsi="Arial" w:cs="Arial"/>
          <w:szCs w:val="24"/>
        </w:rPr>
      </w:pPr>
    </w:p>
    <w:p w14:paraId="7F9C4822" w14:textId="77777777" w:rsidR="00036E90" w:rsidRPr="00F661E2" w:rsidRDefault="00036E90" w:rsidP="00036E90">
      <w:pPr>
        <w:rPr>
          <w:rStyle w:val="Hyperlink"/>
          <w:rFonts w:ascii="Arial" w:hAnsi="Arial" w:cs="Arial"/>
          <w:b/>
          <w:bCs/>
          <w:szCs w:val="24"/>
        </w:rPr>
      </w:pPr>
      <w:r w:rsidRPr="00F661E2">
        <w:rPr>
          <w:rStyle w:val="Hyperlink"/>
          <w:rFonts w:ascii="Arial" w:hAnsi="Arial" w:cs="Arial"/>
          <w:b/>
          <w:bCs/>
          <w:szCs w:val="24"/>
        </w:rPr>
        <w:t>Requirement for state-funded mainstream schools to deliver a school week of at least 32.5 hours by September 2023.</w:t>
      </w:r>
    </w:p>
    <w:p w14:paraId="29883C23" w14:textId="77777777" w:rsidR="00036E90" w:rsidRPr="00F661E2" w:rsidRDefault="00036E90" w:rsidP="00036E90">
      <w:pPr>
        <w:rPr>
          <w:rStyle w:val="Hyperlink"/>
          <w:rFonts w:ascii="Arial" w:hAnsi="Arial" w:cs="Arial"/>
          <w:szCs w:val="24"/>
        </w:rPr>
      </w:pPr>
    </w:p>
    <w:p w14:paraId="6A77D7F7" w14:textId="77777777" w:rsidR="00036E90" w:rsidRPr="00F661E2" w:rsidRDefault="006217A6" w:rsidP="00036E90">
      <w:pPr>
        <w:rPr>
          <w:rStyle w:val="Hyperlink"/>
          <w:rFonts w:ascii="Arial" w:hAnsi="Arial" w:cs="Arial"/>
          <w:szCs w:val="24"/>
        </w:rPr>
      </w:pPr>
      <w:hyperlink r:id="rId48" w:history="1">
        <w:r w:rsidR="00036E90" w:rsidRPr="00F661E2">
          <w:rPr>
            <w:rStyle w:val="Hyperlink"/>
            <w:rFonts w:ascii="Arial" w:hAnsi="Arial" w:cs="Arial"/>
            <w:szCs w:val="24"/>
          </w:rPr>
          <w:t xml:space="preserve">Minimum expectation on length of the school week: information </w:t>
        </w:r>
        <w:proofErr w:type="gramStart"/>
        <w:r w:rsidR="00036E90" w:rsidRPr="00F661E2">
          <w:rPr>
            <w:rStyle w:val="Hyperlink"/>
            <w:rFonts w:ascii="Arial" w:hAnsi="Arial" w:cs="Arial"/>
            <w:szCs w:val="24"/>
          </w:rPr>
          <w:t>note</w:t>
        </w:r>
        <w:proofErr w:type="gramEnd"/>
      </w:hyperlink>
    </w:p>
    <w:p w14:paraId="12A502FD" w14:textId="44228FBA" w:rsidR="006932BB" w:rsidRPr="00F661E2" w:rsidRDefault="006932BB" w:rsidP="00354C36">
      <w:pPr>
        <w:pStyle w:val="Heading1"/>
        <w:rPr>
          <w:rFonts w:cs="Arial"/>
          <w:sz w:val="24"/>
          <w:szCs w:val="24"/>
        </w:rPr>
      </w:pPr>
    </w:p>
    <w:p w14:paraId="7CF0B7A5" w14:textId="39C2366B" w:rsidR="00DB7592" w:rsidRPr="00F661E2" w:rsidRDefault="00DB7592" w:rsidP="00DB7592"/>
    <w:p w14:paraId="6AAE7BEA" w14:textId="42D4A011" w:rsidR="00DB7592" w:rsidRPr="00F661E2" w:rsidRDefault="00DB7592" w:rsidP="00DB7592"/>
    <w:p w14:paraId="720D80C4" w14:textId="0B11E22E" w:rsidR="00DB7592" w:rsidRPr="00F661E2" w:rsidRDefault="00DB7592" w:rsidP="00DB7592"/>
    <w:p w14:paraId="481EC5AB" w14:textId="5F920B7C" w:rsidR="00DB7592" w:rsidRPr="00F661E2" w:rsidRDefault="00DB7592" w:rsidP="00DB7592"/>
    <w:p w14:paraId="00CF7023" w14:textId="310DAB42" w:rsidR="00DB7592" w:rsidRPr="00F661E2" w:rsidRDefault="00DB7592" w:rsidP="00DB7592"/>
    <w:p w14:paraId="746FD3D3" w14:textId="011E2A9F" w:rsidR="00DB7592" w:rsidRPr="00F661E2" w:rsidRDefault="00DB7592" w:rsidP="00DB7592"/>
    <w:p w14:paraId="7D55D346" w14:textId="60972980" w:rsidR="00DB7592" w:rsidRPr="00F661E2" w:rsidRDefault="00DB7592" w:rsidP="00DB7592"/>
    <w:p w14:paraId="22200FA9" w14:textId="4305790C" w:rsidR="00DB7592" w:rsidRPr="00F661E2" w:rsidRDefault="00DB7592" w:rsidP="00DB7592"/>
    <w:p w14:paraId="4401931B" w14:textId="0B75532B" w:rsidR="00DB7592" w:rsidRPr="00F661E2" w:rsidRDefault="00DB7592" w:rsidP="00DB7592"/>
    <w:p w14:paraId="2F0462BA" w14:textId="564C45B2" w:rsidR="00DB7592" w:rsidRPr="00F661E2" w:rsidRDefault="00DB7592" w:rsidP="00DB7592"/>
    <w:p w14:paraId="471AAC7C" w14:textId="6557DD52" w:rsidR="00DB7592" w:rsidRPr="00F661E2" w:rsidRDefault="00DB7592" w:rsidP="00DB7592"/>
    <w:p w14:paraId="76D28F8B" w14:textId="06D9B1E6" w:rsidR="00DB7592" w:rsidRPr="00F661E2" w:rsidRDefault="00DB7592" w:rsidP="00DB7592"/>
    <w:p w14:paraId="688A7555" w14:textId="22C4213C" w:rsidR="00DB7592" w:rsidRPr="00F661E2" w:rsidRDefault="00DB7592" w:rsidP="00DB7592"/>
    <w:p w14:paraId="18002D30" w14:textId="733ED8ED" w:rsidR="005C46B0" w:rsidRPr="00F661E2" w:rsidRDefault="005C46B0" w:rsidP="00DB7592">
      <w:pPr>
        <w:rPr>
          <w:rFonts w:ascii="Arial" w:hAnsi="Arial" w:cs="Arial"/>
          <w:b/>
          <w:u w:val="single"/>
        </w:rPr>
      </w:pPr>
      <w:r w:rsidRPr="00F661E2">
        <w:rPr>
          <w:rFonts w:ascii="Arial" w:hAnsi="Arial" w:cs="Arial"/>
          <w:b/>
          <w:u w:val="single"/>
        </w:rPr>
        <w:t>Primary School Pathway for absence</w:t>
      </w:r>
    </w:p>
    <w:p w14:paraId="35BEAEB9" w14:textId="77777777" w:rsidR="005C46B0" w:rsidRPr="00F661E2" w:rsidRDefault="005C46B0" w:rsidP="00DB7592">
      <w:pPr>
        <w:rPr>
          <w:rFonts w:ascii="Arial" w:hAnsi="Arial" w:cs="Arial"/>
          <w:b/>
          <w:u w:val="single"/>
        </w:rPr>
      </w:pPr>
    </w:p>
    <w:p w14:paraId="47FBD7DA" w14:textId="77777777" w:rsidR="005C46B0" w:rsidRPr="00F661E2" w:rsidRDefault="005C46B0" w:rsidP="00DB7592">
      <w:pPr>
        <w:rPr>
          <w:rFonts w:ascii="Arial" w:hAnsi="Arial" w:cs="Arial"/>
          <w:b/>
          <w:u w:val="single"/>
        </w:rPr>
      </w:pPr>
    </w:p>
    <w:p w14:paraId="196FF810" w14:textId="653D86A8" w:rsidR="005C46B0" w:rsidRPr="00F661E2" w:rsidRDefault="005C46B0" w:rsidP="005C46B0">
      <w:pPr>
        <w:jc w:val="center"/>
        <w:rPr>
          <w:rFonts w:ascii="Arial" w:hAnsi="Arial" w:cs="Arial"/>
          <w:b/>
          <w:u w:val="single"/>
        </w:rPr>
      </w:pPr>
      <w:r w:rsidRPr="00F661E2">
        <w:rPr>
          <w:rFonts w:ascii="Arial" w:hAnsi="Arial" w:cs="Arial"/>
          <w:b/>
          <w:noProof/>
          <w:u w:val="single"/>
        </w:rPr>
        <w:drawing>
          <wp:inline distT="0" distB="0" distL="0" distR="0" wp14:anchorId="0463CCDA" wp14:editId="156099FD">
            <wp:extent cx="6257862" cy="8668987"/>
            <wp:effectExtent l="19050" t="19050" r="10160" b="184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b="1244"/>
                    <a:stretch/>
                  </pic:blipFill>
                  <pic:spPr bwMode="auto">
                    <a:xfrm>
                      <a:off x="0" y="0"/>
                      <a:ext cx="6257862" cy="866898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A0C2161" w14:textId="77777777" w:rsidR="005C46B0" w:rsidRPr="00F661E2" w:rsidRDefault="005C46B0" w:rsidP="00DB7592">
      <w:pPr>
        <w:rPr>
          <w:rFonts w:ascii="Arial" w:hAnsi="Arial" w:cs="Arial"/>
          <w:b/>
          <w:u w:val="single"/>
        </w:rPr>
      </w:pPr>
    </w:p>
    <w:p w14:paraId="46520974" w14:textId="259138B1" w:rsidR="005C46B0" w:rsidRPr="00F661E2" w:rsidRDefault="005C46B0" w:rsidP="00DB7592">
      <w:pPr>
        <w:rPr>
          <w:rFonts w:ascii="Arial" w:hAnsi="Arial" w:cs="Arial"/>
          <w:b/>
          <w:u w:val="single"/>
        </w:rPr>
      </w:pPr>
      <w:r w:rsidRPr="00F661E2">
        <w:rPr>
          <w:rFonts w:ascii="Arial" w:hAnsi="Arial" w:cs="Arial"/>
          <w:b/>
          <w:u w:val="single"/>
        </w:rPr>
        <w:lastRenderedPageBreak/>
        <w:t>Traffic Light system</w:t>
      </w:r>
    </w:p>
    <w:p w14:paraId="6F95DF18" w14:textId="639C970D" w:rsidR="005C46B0" w:rsidRPr="00F661E2" w:rsidRDefault="005C46B0" w:rsidP="00DB7592">
      <w:pPr>
        <w:rPr>
          <w:rFonts w:ascii="Arial" w:hAnsi="Arial" w:cs="Arial"/>
        </w:rPr>
      </w:pPr>
    </w:p>
    <w:p w14:paraId="7912A181" w14:textId="216F3912" w:rsidR="005C46B0" w:rsidRPr="00F661E2" w:rsidRDefault="005C46B0" w:rsidP="00DB7592">
      <w:pPr>
        <w:rPr>
          <w:rFonts w:ascii="Arial" w:hAnsi="Arial" w:cs="Arial"/>
        </w:rPr>
      </w:pPr>
      <w:r w:rsidRPr="00F661E2">
        <w:rPr>
          <w:rFonts w:ascii="Arial" w:hAnsi="Arial" w:cs="Arial"/>
        </w:rPr>
        <w:t xml:space="preserve">Every half term, every parent is notified of their child’s attendance through a </w:t>
      </w:r>
      <w:r w:rsidR="003F6638" w:rsidRPr="00F661E2">
        <w:rPr>
          <w:rFonts w:ascii="Arial" w:hAnsi="Arial" w:cs="Arial"/>
        </w:rPr>
        <w:t xml:space="preserve">report, created by Insight. </w:t>
      </w:r>
      <w:r w:rsidRPr="00F661E2">
        <w:rPr>
          <w:rFonts w:ascii="Arial" w:hAnsi="Arial" w:cs="Arial"/>
        </w:rPr>
        <w:t>(See below)</w:t>
      </w:r>
    </w:p>
    <w:p w14:paraId="5DA24DFA" w14:textId="36965952" w:rsidR="005C46B0" w:rsidRPr="00F661E2" w:rsidRDefault="005C46B0" w:rsidP="00DB7592">
      <w:pPr>
        <w:rPr>
          <w:rFonts w:ascii="Arial" w:hAnsi="Arial" w:cs="Arial"/>
        </w:rPr>
      </w:pPr>
    </w:p>
    <w:p w14:paraId="40ED6F0A" w14:textId="6FC99AB6" w:rsidR="005C46B0" w:rsidRPr="00F661E2" w:rsidRDefault="005C46B0" w:rsidP="00DB7592">
      <w:pPr>
        <w:rPr>
          <w:rFonts w:ascii="Arial" w:hAnsi="Arial" w:cs="Arial"/>
        </w:rPr>
      </w:pPr>
    </w:p>
    <w:p w14:paraId="24412E48" w14:textId="77777777" w:rsidR="005C46B0" w:rsidRPr="00F661E2" w:rsidRDefault="005C46B0" w:rsidP="00DB7592">
      <w:pPr>
        <w:rPr>
          <w:rFonts w:ascii="Arial" w:hAnsi="Arial" w:cs="Arial"/>
        </w:rPr>
      </w:pPr>
    </w:p>
    <w:p w14:paraId="27D6D633" w14:textId="77E4230A" w:rsidR="005C46B0" w:rsidRPr="00F661E2" w:rsidRDefault="005C46B0" w:rsidP="00DB7592">
      <w:pPr>
        <w:rPr>
          <w:rFonts w:ascii="Arial" w:hAnsi="Arial" w:cs="Arial"/>
        </w:rPr>
      </w:pPr>
    </w:p>
    <w:p w14:paraId="00BE024B" w14:textId="0502EBB8" w:rsidR="005C46B0" w:rsidRPr="00F661E2" w:rsidRDefault="003F6638" w:rsidP="005C46B0">
      <w:pPr>
        <w:rPr>
          <w:noProof/>
          <w:lang w:eastAsia="en-GB"/>
        </w:rPr>
      </w:pPr>
      <w:r w:rsidRPr="00F661E2">
        <w:rPr>
          <w:noProof/>
          <w:lang w:eastAsia="en-GB"/>
        </w:rPr>
        <w:drawing>
          <wp:inline distT="0" distB="0" distL="0" distR="0" wp14:anchorId="5C19B37B" wp14:editId="0AC74576">
            <wp:extent cx="6647815" cy="6913245"/>
            <wp:effectExtent l="0" t="0" r="63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647815" cy="6913245"/>
                    </a:xfrm>
                    <a:prstGeom prst="rect">
                      <a:avLst/>
                    </a:prstGeom>
                  </pic:spPr>
                </pic:pic>
              </a:graphicData>
            </a:graphic>
          </wp:inline>
        </w:drawing>
      </w:r>
    </w:p>
    <w:p w14:paraId="146AAFAC" w14:textId="77777777" w:rsidR="005C46B0" w:rsidRPr="00F661E2" w:rsidRDefault="005C46B0" w:rsidP="005C46B0">
      <w:pPr>
        <w:rPr>
          <w:rFonts w:ascii="Century Schoolbook" w:hAnsi="Century Schoolbook"/>
        </w:rPr>
      </w:pPr>
      <w:r w:rsidRPr="00F661E2">
        <w:t xml:space="preserve">           </w:t>
      </w:r>
    </w:p>
    <w:p w14:paraId="5BE20458" w14:textId="77777777" w:rsidR="005C46B0" w:rsidRPr="00F661E2" w:rsidRDefault="005C46B0" w:rsidP="005C46B0">
      <w:pPr>
        <w:jc w:val="right"/>
      </w:pPr>
    </w:p>
    <w:p w14:paraId="08CD856B" w14:textId="77777777" w:rsidR="005C46B0" w:rsidRPr="00F661E2" w:rsidRDefault="005C46B0" w:rsidP="005C46B0">
      <w:pPr>
        <w:tabs>
          <w:tab w:val="left" w:pos="5670"/>
        </w:tabs>
        <w:rPr>
          <w:rFonts w:ascii="Comic Sans MS" w:hAnsi="Comic Sans MS"/>
          <w:sz w:val="22"/>
        </w:rPr>
      </w:pPr>
      <w:r w:rsidRPr="00F661E2">
        <w:rPr>
          <w:rFonts w:ascii="Comic Sans MS" w:hAnsi="Comic Sans MS"/>
          <w:sz w:val="22"/>
        </w:rPr>
        <w:tab/>
        <w:t xml:space="preserve">                </w:t>
      </w:r>
    </w:p>
    <w:p w14:paraId="4F8402C8" w14:textId="77777777" w:rsidR="005C46B0" w:rsidRPr="00F661E2" w:rsidRDefault="005C46B0" w:rsidP="005C46B0">
      <w:pPr>
        <w:rPr>
          <w:sz w:val="32"/>
        </w:rPr>
      </w:pPr>
      <w:bookmarkStart w:id="37" w:name="_Hlk115166387"/>
    </w:p>
    <w:p w14:paraId="166B933E" w14:textId="77777777" w:rsidR="005C46B0" w:rsidRPr="00F661E2" w:rsidRDefault="005C46B0" w:rsidP="005C46B0">
      <w:pPr>
        <w:rPr>
          <w:sz w:val="32"/>
        </w:rPr>
      </w:pPr>
    </w:p>
    <w:p w14:paraId="37FC6A2C" w14:textId="77777777" w:rsidR="005C46B0" w:rsidRPr="00F661E2" w:rsidRDefault="005C46B0" w:rsidP="005C46B0">
      <w:pPr>
        <w:rPr>
          <w:sz w:val="32"/>
        </w:rPr>
      </w:pPr>
    </w:p>
    <w:bookmarkEnd w:id="37"/>
    <w:p w14:paraId="15F6980C" w14:textId="77777777" w:rsidR="005C46B0" w:rsidRPr="00F661E2" w:rsidRDefault="005C46B0" w:rsidP="005C46B0">
      <w:pPr>
        <w:rPr>
          <w:rFonts w:ascii="Arial" w:hAnsi="Arial" w:cs="Arial"/>
        </w:rPr>
      </w:pPr>
    </w:p>
    <w:p w14:paraId="59F3C1C7" w14:textId="3033C386" w:rsidR="005C46B0" w:rsidRPr="00F661E2" w:rsidRDefault="005C46B0" w:rsidP="005C46B0">
      <w:pPr>
        <w:rPr>
          <w:rFonts w:ascii="Arial" w:hAnsi="Arial" w:cs="Arial"/>
        </w:rPr>
      </w:pPr>
    </w:p>
    <w:p w14:paraId="6D48B18F" w14:textId="650B72DE" w:rsidR="005C46B0" w:rsidRPr="00F661E2" w:rsidRDefault="00AC5E59" w:rsidP="005C46B0">
      <w:pPr>
        <w:tabs>
          <w:tab w:val="left" w:pos="4339"/>
        </w:tabs>
        <w:rPr>
          <w:rFonts w:ascii="Arial" w:hAnsi="Arial" w:cs="Arial"/>
          <w:b/>
          <w:u w:val="single"/>
        </w:rPr>
      </w:pPr>
      <w:r w:rsidRPr="00F661E2">
        <w:rPr>
          <w:rFonts w:ascii="Arial" w:hAnsi="Arial" w:cs="Arial"/>
          <w:b/>
          <w:u w:val="single"/>
        </w:rPr>
        <w:t>A</w:t>
      </w:r>
      <w:r w:rsidR="00F44500" w:rsidRPr="00F661E2">
        <w:rPr>
          <w:rFonts w:ascii="Arial" w:hAnsi="Arial" w:cs="Arial"/>
          <w:b/>
          <w:u w:val="single"/>
        </w:rPr>
        <w:t>ttendance</w:t>
      </w:r>
      <w:r w:rsidRPr="00F661E2">
        <w:rPr>
          <w:rFonts w:ascii="Arial" w:hAnsi="Arial" w:cs="Arial"/>
          <w:b/>
          <w:u w:val="single"/>
        </w:rPr>
        <w:t xml:space="preserve"> matters board</w:t>
      </w:r>
    </w:p>
    <w:p w14:paraId="63FE4137" w14:textId="2C18D62A" w:rsidR="005C46B0" w:rsidRPr="00F661E2" w:rsidRDefault="005C46B0" w:rsidP="005C46B0">
      <w:pPr>
        <w:tabs>
          <w:tab w:val="left" w:pos="4339"/>
        </w:tabs>
        <w:rPr>
          <w:rFonts w:ascii="Arial" w:hAnsi="Arial" w:cs="Arial"/>
        </w:rPr>
      </w:pPr>
    </w:p>
    <w:p w14:paraId="4FDCD469" w14:textId="451C2FDD" w:rsidR="005C46B0" w:rsidRPr="00F661E2" w:rsidRDefault="005C46B0" w:rsidP="005C46B0">
      <w:pPr>
        <w:tabs>
          <w:tab w:val="left" w:pos="4339"/>
        </w:tabs>
        <w:rPr>
          <w:rFonts w:ascii="Arial" w:hAnsi="Arial" w:cs="Arial"/>
        </w:rPr>
      </w:pPr>
      <w:r w:rsidRPr="00F661E2">
        <w:rPr>
          <w:rFonts w:ascii="Arial" w:hAnsi="Arial" w:cs="Arial"/>
        </w:rPr>
        <w:t xml:space="preserve">Every week, the class attendance is announced during the Headteacher’s assembly. Each class who achieves 96% or above, will </w:t>
      </w:r>
      <w:r w:rsidR="00F44500" w:rsidRPr="00F661E2">
        <w:rPr>
          <w:rFonts w:ascii="Arial" w:hAnsi="Arial" w:cs="Arial"/>
        </w:rPr>
        <w:t xml:space="preserve">roll the dice and move the relevant squares on the attendance </w:t>
      </w:r>
      <w:r w:rsidR="00564ED9" w:rsidRPr="00F661E2">
        <w:rPr>
          <w:rFonts w:ascii="Arial" w:hAnsi="Arial" w:cs="Arial"/>
        </w:rPr>
        <w:t xml:space="preserve">matters </w:t>
      </w:r>
      <w:r w:rsidR="00F44500" w:rsidRPr="00F661E2">
        <w:rPr>
          <w:rFonts w:ascii="Arial" w:hAnsi="Arial" w:cs="Arial"/>
        </w:rPr>
        <w:t>board.</w:t>
      </w:r>
      <w:r w:rsidRPr="00F661E2">
        <w:rPr>
          <w:rFonts w:ascii="Arial" w:hAnsi="Arial" w:cs="Arial"/>
        </w:rPr>
        <w:t xml:space="preserve"> </w:t>
      </w:r>
    </w:p>
    <w:p w14:paraId="654DB539" w14:textId="712E489C" w:rsidR="005C46B0" w:rsidRPr="00F661E2" w:rsidRDefault="005C46B0" w:rsidP="005C46B0">
      <w:pPr>
        <w:tabs>
          <w:tab w:val="left" w:pos="4339"/>
        </w:tabs>
        <w:rPr>
          <w:rFonts w:ascii="Arial" w:hAnsi="Arial" w:cs="Arial"/>
        </w:rPr>
      </w:pPr>
    </w:p>
    <w:p w14:paraId="17A48102" w14:textId="5FAA9286" w:rsidR="005C46B0" w:rsidRPr="00F661E2" w:rsidRDefault="00F44500" w:rsidP="005C46B0">
      <w:pPr>
        <w:tabs>
          <w:tab w:val="left" w:pos="4339"/>
        </w:tabs>
        <w:rPr>
          <w:rFonts w:ascii="Arial" w:hAnsi="Arial" w:cs="Arial"/>
        </w:rPr>
      </w:pPr>
      <w:r w:rsidRPr="00F661E2">
        <w:rPr>
          <w:rFonts w:ascii="Arial" w:hAnsi="Arial" w:cs="Arial"/>
        </w:rPr>
        <w:t>On certain squares</w:t>
      </w:r>
      <w:r w:rsidR="005C46B0" w:rsidRPr="00F661E2">
        <w:rPr>
          <w:rFonts w:ascii="Arial" w:hAnsi="Arial" w:cs="Arial"/>
        </w:rPr>
        <w:t>, the classes can be rewarded with attendance rewards:</w:t>
      </w:r>
    </w:p>
    <w:p w14:paraId="1F208065" w14:textId="3CEA636E" w:rsidR="005C46B0" w:rsidRPr="00F661E2" w:rsidRDefault="005C46B0" w:rsidP="005C46B0">
      <w:pPr>
        <w:tabs>
          <w:tab w:val="left" w:pos="4339"/>
        </w:tabs>
        <w:rPr>
          <w:rFonts w:ascii="Arial" w:hAnsi="Arial" w:cs="Arial"/>
        </w:rPr>
      </w:pPr>
    </w:p>
    <w:p w14:paraId="06F54A68" w14:textId="0FF7D62F" w:rsidR="005C46B0" w:rsidRPr="00F661E2" w:rsidRDefault="005C46B0" w:rsidP="005C46B0">
      <w:pPr>
        <w:pStyle w:val="ListParagraph"/>
        <w:numPr>
          <w:ilvl w:val="0"/>
          <w:numId w:val="33"/>
        </w:numPr>
        <w:tabs>
          <w:tab w:val="left" w:pos="4339"/>
        </w:tabs>
        <w:rPr>
          <w:rFonts w:ascii="Arial" w:hAnsi="Arial" w:cs="Arial"/>
        </w:rPr>
      </w:pPr>
      <w:r w:rsidRPr="00F661E2">
        <w:rPr>
          <w:rFonts w:ascii="Arial" w:hAnsi="Arial" w:cs="Arial"/>
        </w:rPr>
        <w:t>Extra play times</w:t>
      </w:r>
    </w:p>
    <w:p w14:paraId="31E09068" w14:textId="586C95CA" w:rsidR="005C46B0" w:rsidRPr="00F661E2" w:rsidRDefault="005C46B0" w:rsidP="005C46B0">
      <w:pPr>
        <w:pStyle w:val="ListParagraph"/>
        <w:tabs>
          <w:tab w:val="left" w:pos="4339"/>
        </w:tabs>
        <w:rPr>
          <w:rFonts w:ascii="Arial" w:hAnsi="Arial" w:cs="Arial"/>
        </w:rPr>
      </w:pPr>
    </w:p>
    <w:p w14:paraId="5315FA25" w14:textId="328B83D1" w:rsidR="005C46B0" w:rsidRPr="00F661E2" w:rsidRDefault="005C46B0" w:rsidP="005C46B0">
      <w:pPr>
        <w:pStyle w:val="ListParagraph"/>
        <w:numPr>
          <w:ilvl w:val="0"/>
          <w:numId w:val="33"/>
        </w:numPr>
        <w:tabs>
          <w:tab w:val="left" w:pos="4339"/>
        </w:tabs>
        <w:rPr>
          <w:rFonts w:ascii="Arial" w:hAnsi="Arial" w:cs="Arial"/>
        </w:rPr>
      </w:pPr>
      <w:r w:rsidRPr="00F661E2">
        <w:rPr>
          <w:rFonts w:ascii="Arial" w:hAnsi="Arial" w:cs="Arial"/>
        </w:rPr>
        <w:t>Hot chocolate/ice creams</w:t>
      </w:r>
    </w:p>
    <w:p w14:paraId="2D4CA864" w14:textId="1D29674C" w:rsidR="005C46B0" w:rsidRPr="00F661E2" w:rsidRDefault="005C46B0" w:rsidP="005C46B0">
      <w:pPr>
        <w:pStyle w:val="ListParagraph"/>
        <w:tabs>
          <w:tab w:val="left" w:pos="4339"/>
        </w:tabs>
        <w:rPr>
          <w:rFonts w:ascii="Arial" w:hAnsi="Arial" w:cs="Arial"/>
        </w:rPr>
      </w:pPr>
    </w:p>
    <w:p w14:paraId="5F73E221" w14:textId="5C57368F" w:rsidR="005C46B0" w:rsidRPr="00F661E2" w:rsidRDefault="005C46B0" w:rsidP="005C46B0">
      <w:pPr>
        <w:pStyle w:val="ListParagraph"/>
        <w:numPr>
          <w:ilvl w:val="0"/>
          <w:numId w:val="33"/>
        </w:numPr>
        <w:tabs>
          <w:tab w:val="left" w:pos="4339"/>
        </w:tabs>
        <w:rPr>
          <w:rFonts w:ascii="Arial" w:hAnsi="Arial" w:cs="Arial"/>
        </w:rPr>
      </w:pPr>
      <w:r w:rsidRPr="00F661E2">
        <w:rPr>
          <w:rFonts w:ascii="Arial" w:hAnsi="Arial" w:cs="Arial"/>
        </w:rPr>
        <w:t>Computer/</w:t>
      </w:r>
      <w:proofErr w:type="spellStart"/>
      <w:r w:rsidRPr="00F661E2">
        <w:rPr>
          <w:rFonts w:ascii="Arial" w:hAnsi="Arial" w:cs="Arial"/>
        </w:rPr>
        <w:t>Ipad</w:t>
      </w:r>
      <w:proofErr w:type="spellEnd"/>
      <w:r w:rsidRPr="00F661E2">
        <w:rPr>
          <w:rFonts w:ascii="Arial" w:hAnsi="Arial" w:cs="Arial"/>
        </w:rPr>
        <w:t xml:space="preserve"> time</w:t>
      </w:r>
    </w:p>
    <w:p w14:paraId="3BB6BA17" w14:textId="77777777" w:rsidR="005C46B0" w:rsidRPr="00F661E2" w:rsidRDefault="005C46B0" w:rsidP="005C46B0">
      <w:pPr>
        <w:pStyle w:val="ListParagraph"/>
        <w:rPr>
          <w:rFonts w:ascii="Arial" w:hAnsi="Arial" w:cs="Arial"/>
        </w:rPr>
      </w:pPr>
    </w:p>
    <w:p w14:paraId="18D4EDE2" w14:textId="4CBB1F88" w:rsidR="00F44500" w:rsidRPr="00F661E2" w:rsidRDefault="00AC5E59" w:rsidP="005C46B0">
      <w:pPr>
        <w:pStyle w:val="ListParagraph"/>
        <w:numPr>
          <w:ilvl w:val="0"/>
          <w:numId w:val="33"/>
        </w:numPr>
        <w:tabs>
          <w:tab w:val="left" w:pos="4339"/>
        </w:tabs>
        <w:rPr>
          <w:rFonts w:ascii="Arial" w:hAnsi="Arial" w:cs="Arial"/>
        </w:rPr>
      </w:pPr>
      <w:r w:rsidRPr="00F661E2">
        <w:rPr>
          <w:rFonts w:ascii="Arial" w:hAnsi="Arial" w:cs="Arial"/>
        </w:rPr>
        <w:t>Non-uniform</w:t>
      </w:r>
      <w:r w:rsidR="005C46B0" w:rsidRPr="00F661E2">
        <w:rPr>
          <w:rFonts w:ascii="Arial" w:hAnsi="Arial" w:cs="Arial"/>
        </w:rPr>
        <w:t xml:space="preserve"> days </w:t>
      </w:r>
    </w:p>
    <w:p w14:paraId="4215D8DD" w14:textId="77777777" w:rsidR="00F44500" w:rsidRPr="00F661E2" w:rsidRDefault="00F44500" w:rsidP="00F44500"/>
    <w:p w14:paraId="7789E06F" w14:textId="08E9298B" w:rsidR="005C46B0" w:rsidRPr="00F44500" w:rsidRDefault="003F6638" w:rsidP="00AC5E59">
      <w:r w:rsidRPr="00F661E2">
        <w:rPr>
          <w:noProof/>
          <w:szCs w:val="24"/>
        </w:rPr>
        <w:drawing>
          <wp:anchor distT="0" distB="0" distL="114300" distR="114300" simplePos="0" relativeHeight="251660288" behindDoc="0" locked="0" layoutInCell="1" allowOverlap="1" wp14:anchorId="22A3DAD2" wp14:editId="4E8DBC25">
            <wp:simplePos x="0" y="0"/>
            <wp:positionH relativeFrom="margin">
              <wp:align>left</wp:align>
            </wp:positionH>
            <wp:positionV relativeFrom="paragraph">
              <wp:posOffset>175244</wp:posOffset>
            </wp:positionV>
            <wp:extent cx="6298798" cy="5688419"/>
            <wp:effectExtent l="0" t="0" r="6985" b="7620"/>
            <wp:wrapNone/>
            <wp:docPr id="9" name="Picture 9" descr="IMG_3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3165.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298798" cy="5688419"/>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38" w:name="_GoBack"/>
      <w:bookmarkEnd w:id="38"/>
      <w:r w:rsidR="00F44500">
        <w:tab/>
      </w:r>
    </w:p>
    <w:sectPr w:rsidR="005C46B0" w:rsidRPr="00F44500" w:rsidSect="00445BDF">
      <w:pgSz w:w="11909" w:h="16834"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15667" w14:textId="77777777" w:rsidR="00424F1C" w:rsidRDefault="00424F1C">
      <w:r>
        <w:separator/>
      </w:r>
    </w:p>
  </w:endnote>
  <w:endnote w:type="continuationSeparator" w:id="0">
    <w:p w14:paraId="58CD0E5B" w14:textId="77777777" w:rsidR="00424F1C" w:rsidRDefault="00424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2707B" w14:textId="77777777" w:rsidR="00424F1C" w:rsidRDefault="00424F1C">
      <w:r>
        <w:separator/>
      </w:r>
    </w:p>
  </w:footnote>
  <w:footnote w:type="continuationSeparator" w:id="0">
    <w:p w14:paraId="33F7C871" w14:textId="77777777" w:rsidR="00424F1C" w:rsidRDefault="00424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36168" w14:textId="77777777" w:rsidR="005C46B0" w:rsidRDefault="005C46B0">
    <w:pPr>
      <w:pStyle w:val="Header"/>
    </w:pPr>
    <w:r>
      <w:rPr>
        <w:noProof/>
        <w:lang w:eastAsia="en-GB"/>
      </w:rPr>
      <mc:AlternateContent>
        <mc:Choice Requires="wps">
          <w:drawing>
            <wp:anchor distT="45720" distB="45720" distL="114300" distR="114300" simplePos="0" relativeHeight="251657728" behindDoc="0" locked="0" layoutInCell="1" allowOverlap="1" wp14:anchorId="246A68D1" wp14:editId="2143D01A">
              <wp:simplePos x="0" y="0"/>
              <wp:positionH relativeFrom="column">
                <wp:posOffset>6009005</wp:posOffset>
              </wp:positionH>
              <wp:positionV relativeFrom="paragraph">
                <wp:posOffset>-346710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93356F" w14:textId="77777777" w:rsidR="005C46B0" w:rsidRPr="00CC0CCF" w:rsidRDefault="005C46B0">
                          <w:pPr>
                            <w:rPr>
                              <w:color w:val="FFFFFF"/>
                              <w:sz w:val="8"/>
                            </w:rPr>
                          </w:pPr>
                          <w:bookmarkStart w:id="0" w:name="_Hlk512849464"/>
                          <w:bookmarkStart w:id="1" w:name="_Hlk512849465"/>
                          <w:r w:rsidRPr="00CC0CCF">
                            <w:rPr>
                              <w:color w:val="FFFFFF"/>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A68D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93356F" w14:textId="77777777" w:rsidR="005C46B0" w:rsidRPr="00CC0CCF" w:rsidRDefault="005C46B0">
                    <w:pPr>
                      <w:rPr>
                        <w:color w:val="FFFFFF"/>
                        <w:sz w:val="8"/>
                      </w:rPr>
                    </w:pPr>
                    <w:bookmarkStart w:id="2" w:name="_Hlk512849464"/>
                    <w:bookmarkStart w:id="3" w:name="_Hlk512849465"/>
                    <w:r w:rsidRPr="00CC0CCF">
                      <w:rPr>
                        <w:color w:val="FFFFFF"/>
                        <w:sz w:val="8"/>
                      </w:rPr>
                      <w:t>Teal Salmon Butty</w:t>
                    </w:r>
                    <w:bookmarkEnd w:id="2"/>
                    <w:bookmarkEnd w:id="3"/>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873403"/>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4134D98"/>
    <w:multiLevelType w:val="hybridMultilevel"/>
    <w:tmpl w:val="1C36C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6574F3C"/>
    <w:multiLevelType w:val="hybridMultilevel"/>
    <w:tmpl w:val="411071D4"/>
    <w:lvl w:ilvl="0" w:tplc="A5FAF7CE">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18F3476C"/>
    <w:multiLevelType w:val="hybridMultilevel"/>
    <w:tmpl w:val="807ED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1C174955"/>
    <w:multiLevelType w:val="hybridMultilevel"/>
    <w:tmpl w:val="ECC85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4D655A9"/>
    <w:multiLevelType w:val="hybridMultilevel"/>
    <w:tmpl w:val="19D44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F7B50B1"/>
    <w:multiLevelType w:val="hybridMultilevel"/>
    <w:tmpl w:val="321CD164"/>
    <w:lvl w:ilvl="0" w:tplc="782E0D0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9F3ED7"/>
    <w:multiLevelType w:val="hybridMultilevel"/>
    <w:tmpl w:val="786091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CB70C8"/>
    <w:multiLevelType w:val="hybridMultilevel"/>
    <w:tmpl w:val="DA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EE5D10"/>
    <w:multiLevelType w:val="hybridMultilevel"/>
    <w:tmpl w:val="564E6A9A"/>
    <w:lvl w:ilvl="0" w:tplc="CA9A0496">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7062B1"/>
    <w:multiLevelType w:val="hybridMultilevel"/>
    <w:tmpl w:val="815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DE58AA"/>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E2D5F7A"/>
    <w:multiLevelType w:val="hybridMultilevel"/>
    <w:tmpl w:val="4ECC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D31479"/>
    <w:multiLevelType w:val="hybridMultilevel"/>
    <w:tmpl w:val="FFB4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6F4FD9"/>
    <w:multiLevelType w:val="hybridMultilevel"/>
    <w:tmpl w:val="36EA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822667"/>
    <w:multiLevelType w:val="hybridMultilevel"/>
    <w:tmpl w:val="9AEA8FE6"/>
    <w:lvl w:ilvl="0" w:tplc="83889326">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F215A43"/>
    <w:multiLevelType w:val="multilevel"/>
    <w:tmpl w:val="FA3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25"/>
  </w:num>
  <w:num w:numId="3">
    <w:abstractNumId w:val="31"/>
  </w:num>
  <w:num w:numId="4">
    <w:abstractNumId w:val="16"/>
  </w:num>
  <w:num w:numId="5">
    <w:abstractNumId w:val="20"/>
  </w:num>
  <w:num w:numId="6">
    <w:abstractNumId w:val="14"/>
  </w:num>
  <w:num w:numId="7">
    <w:abstractNumId w:val="17"/>
  </w:num>
  <w:num w:numId="8">
    <w:abstractNumId w:val="22"/>
  </w:num>
  <w:num w:numId="9">
    <w:abstractNumId w:val="23"/>
  </w:num>
  <w:num w:numId="10">
    <w:abstractNumId w:val="15"/>
  </w:num>
  <w:num w:numId="11">
    <w:abstractNumId w:val="27"/>
  </w:num>
  <w:num w:numId="12">
    <w:abstractNumId w:val="21"/>
  </w:num>
  <w:num w:numId="13">
    <w:abstractNumId w:val="18"/>
  </w:num>
  <w:num w:numId="14">
    <w:abstractNumId w:val="34"/>
  </w:num>
  <w:num w:numId="15">
    <w:abstractNumId w:val="13"/>
  </w:num>
  <w:num w:numId="16">
    <w:abstractNumId w:val="26"/>
  </w:num>
  <w:num w:numId="17">
    <w:abstractNumId w:val="11"/>
  </w:num>
  <w:num w:numId="18">
    <w:abstractNumId w:val="28"/>
  </w:num>
  <w:num w:numId="19">
    <w:abstractNumId w:val="33"/>
  </w:num>
  <w:num w:numId="20">
    <w:abstractNumId w:val="10"/>
  </w:num>
  <w:num w:numId="21">
    <w:abstractNumId w:val="19"/>
  </w:num>
  <w:num w:numId="22">
    <w:abstractNumId w:val="29"/>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2"/>
  </w:num>
  <w:num w:numId="34">
    <w:abstractNumId w:val="12"/>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0C"/>
    <w:rsid w:val="00007816"/>
    <w:rsid w:val="00036E90"/>
    <w:rsid w:val="0007322C"/>
    <w:rsid w:val="000B2FAE"/>
    <w:rsid w:val="00112850"/>
    <w:rsid w:val="00120BFC"/>
    <w:rsid w:val="00135D1F"/>
    <w:rsid w:val="0017007A"/>
    <w:rsid w:val="00172619"/>
    <w:rsid w:val="0017283C"/>
    <w:rsid w:val="001D588B"/>
    <w:rsid w:val="001E294B"/>
    <w:rsid w:val="001F6775"/>
    <w:rsid w:val="00243900"/>
    <w:rsid w:val="00247972"/>
    <w:rsid w:val="0029421F"/>
    <w:rsid w:val="002B06A5"/>
    <w:rsid w:val="00317507"/>
    <w:rsid w:val="00335AD8"/>
    <w:rsid w:val="00354C36"/>
    <w:rsid w:val="003823EC"/>
    <w:rsid w:val="00397F16"/>
    <w:rsid w:val="003C08B9"/>
    <w:rsid w:val="003E6606"/>
    <w:rsid w:val="003F6638"/>
    <w:rsid w:val="00424F1C"/>
    <w:rsid w:val="004267C2"/>
    <w:rsid w:val="00427A63"/>
    <w:rsid w:val="00445BDF"/>
    <w:rsid w:val="004A1498"/>
    <w:rsid w:val="00530ED5"/>
    <w:rsid w:val="005572D6"/>
    <w:rsid w:val="00560306"/>
    <w:rsid w:val="00564ED9"/>
    <w:rsid w:val="0057107F"/>
    <w:rsid w:val="00594C7F"/>
    <w:rsid w:val="005B3D5A"/>
    <w:rsid w:val="005C46B0"/>
    <w:rsid w:val="006217A6"/>
    <w:rsid w:val="00634F9E"/>
    <w:rsid w:val="0067025E"/>
    <w:rsid w:val="006707BF"/>
    <w:rsid w:val="006809E1"/>
    <w:rsid w:val="006932BB"/>
    <w:rsid w:val="006E4984"/>
    <w:rsid w:val="006F4912"/>
    <w:rsid w:val="00727D2C"/>
    <w:rsid w:val="00763C0C"/>
    <w:rsid w:val="007763F7"/>
    <w:rsid w:val="007A14E1"/>
    <w:rsid w:val="007C6695"/>
    <w:rsid w:val="00825B03"/>
    <w:rsid w:val="008A0358"/>
    <w:rsid w:val="008B1BB7"/>
    <w:rsid w:val="008E4D9B"/>
    <w:rsid w:val="009103E1"/>
    <w:rsid w:val="00932678"/>
    <w:rsid w:val="009336CE"/>
    <w:rsid w:val="009A464C"/>
    <w:rsid w:val="009B4C86"/>
    <w:rsid w:val="009F12CD"/>
    <w:rsid w:val="00A52288"/>
    <w:rsid w:val="00A702AE"/>
    <w:rsid w:val="00A73E3C"/>
    <w:rsid w:val="00AC5E59"/>
    <w:rsid w:val="00AE2472"/>
    <w:rsid w:val="00AF7962"/>
    <w:rsid w:val="00B35072"/>
    <w:rsid w:val="00B477C0"/>
    <w:rsid w:val="00B525EB"/>
    <w:rsid w:val="00B61400"/>
    <w:rsid w:val="00B733F5"/>
    <w:rsid w:val="00BF7ACE"/>
    <w:rsid w:val="00C4016A"/>
    <w:rsid w:val="00C84E86"/>
    <w:rsid w:val="00CA4E61"/>
    <w:rsid w:val="00CB381C"/>
    <w:rsid w:val="00CB5644"/>
    <w:rsid w:val="00CC0CCF"/>
    <w:rsid w:val="00D252E4"/>
    <w:rsid w:val="00D314BC"/>
    <w:rsid w:val="00D460F0"/>
    <w:rsid w:val="00DB7592"/>
    <w:rsid w:val="00DD10DA"/>
    <w:rsid w:val="00DE735A"/>
    <w:rsid w:val="00E716C5"/>
    <w:rsid w:val="00EA4F12"/>
    <w:rsid w:val="00EA7944"/>
    <w:rsid w:val="00EB51F0"/>
    <w:rsid w:val="00EE0121"/>
    <w:rsid w:val="00F44500"/>
    <w:rsid w:val="00F661E2"/>
    <w:rsid w:val="00FB666B"/>
    <w:rsid w:val="00FC6974"/>
    <w:rsid w:val="00FD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55C29FD"/>
  <w15:chartTrackingRefBased/>
  <w15:docId w15:val="{54C32FCC-72D8-4188-9557-6B2D90CE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E2472"/>
    <w:pPr>
      <w:keepNext/>
      <w:outlineLvl w:val="0"/>
    </w:pPr>
    <w:rPr>
      <w:rFonts w:ascii="Arial" w:hAnsi="Arial"/>
      <w:b/>
      <w:bCs/>
      <w:sz w:val="28"/>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customStyle="1" w:styleId="FooterChar">
    <w:name w:val="Footer Char"/>
    <w:link w:val="Footer"/>
    <w:uiPriority w:val="99"/>
    <w:rsid w:val="00634F9E"/>
    <w:rPr>
      <w:sz w:val="24"/>
      <w:lang w:eastAsia="en-US"/>
    </w:rPr>
  </w:style>
  <w:style w:type="paragraph" w:styleId="ListParagraph">
    <w:name w:val="List Paragraph"/>
    <w:basedOn w:val="Normal"/>
    <w:uiPriority w:val="34"/>
    <w:qFormat/>
    <w:rsid w:val="00120BFC"/>
    <w:pPr>
      <w:overflowPunct/>
      <w:autoSpaceDE/>
      <w:autoSpaceDN/>
      <w:adjustRightInd/>
      <w:spacing w:after="160" w:line="259" w:lineRule="auto"/>
      <w:ind w:left="720"/>
      <w:contextualSpacing/>
      <w:textAlignment w:val="auto"/>
    </w:pPr>
    <w:rPr>
      <w:rFonts w:ascii="Calibri" w:eastAsia="Calibri" w:hAnsi="Calibri"/>
      <w:sz w:val="22"/>
      <w:szCs w:val="22"/>
    </w:rPr>
  </w:style>
  <w:style w:type="character" w:customStyle="1" w:styleId="HeaderChar">
    <w:name w:val="Header Char"/>
    <w:link w:val="Header"/>
    <w:uiPriority w:val="99"/>
    <w:rsid w:val="009F12CD"/>
    <w:rPr>
      <w:sz w:val="24"/>
      <w:lang w:eastAsia="en-US"/>
    </w:rPr>
  </w:style>
  <w:style w:type="paragraph" w:styleId="NoSpacing">
    <w:name w:val="No Spacing"/>
    <w:link w:val="NoSpacingChar"/>
    <w:uiPriority w:val="1"/>
    <w:qFormat/>
    <w:rsid w:val="00AE2472"/>
    <w:rPr>
      <w:rFonts w:ascii="Calibri" w:eastAsia="Calibri" w:hAnsi="Calibri"/>
      <w:sz w:val="22"/>
      <w:szCs w:val="22"/>
      <w:lang w:eastAsia="en-US"/>
    </w:rPr>
  </w:style>
  <w:style w:type="character" w:styleId="Hyperlink">
    <w:name w:val="Hyperlink"/>
    <w:uiPriority w:val="99"/>
    <w:unhideWhenUsed/>
    <w:rsid w:val="00D460F0"/>
    <w:rPr>
      <w:color w:val="0563C1"/>
      <w:u w:val="single"/>
    </w:rPr>
  </w:style>
  <w:style w:type="paragraph" w:styleId="BodyText">
    <w:name w:val="Body Text"/>
    <w:basedOn w:val="Normal"/>
    <w:link w:val="BodyTextChar"/>
    <w:uiPriority w:val="99"/>
    <w:rsid w:val="00354C36"/>
    <w:pPr>
      <w:overflowPunct/>
      <w:autoSpaceDE/>
      <w:autoSpaceDN/>
      <w:adjustRightInd/>
      <w:textAlignment w:val="auto"/>
    </w:pPr>
  </w:style>
  <w:style w:type="character" w:customStyle="1" w:styleId="BodyTextChar">
    <w:name w:val="Body Text Char"/>
    <w:basedOn w:val="DefaultParagraphFont"/>
    <w:link w:val="BodyText"/>
    <w:uiPriority w:val="99"/>
    <w:rsid w:val="00354C36"/>
    <w:rPr>
      <w:sz w:val="24"/>
      <w:lang w:eastAsia="en-US"/>
    </w:rPr>
  </w:style>
  <w:style w:type="paragraph" w:styleId="NormalWeb">
    <w:name w:val="Normal (Web)"/>
    <w:basedOn w:val="Normal"/>
    <w:uiPriority w:val="99"/>
    <w:unhideWhenUsed/>
    <w:rsid w:val="00354C36"/>
    <w:pPr>
      <w:overflowPunct/>
      <w:autoSpaceDE/>
      <w:autoSpaceDN/>
      <w:adjustRightInd/>
      <w:spacing w:before="100" w:beforeAutospacing="1" w:after="100" w:afterAutospacing="1"/>
      <w:textAlignment w:val="auto"/>
    </w:pPr>
    <w:rPr>
      <w:szCs w:val="24"/>
      <w:lang w:eastAsia="en-GB"/>
    </w:rPr>
  </w:style>
  <w:style w:type="character" w:customStyle="1" w:styleId="apple-converted-space">
    <w:name w:val="apple-converted-space"/>
    <w:rsid w:val="00354C36"/>
  </w:style>
  <w:style w:type="character" w:styleId="Strong">
    <w:name w:val="Strong"/>
    <w:uiPriority w:val="22"/>
    <w:qFormat/>
    <w:rsid w:val="00354C36"/>
    <w:rPr>
      <w:b/>
      <w:bCs/>
    </w:rPr>
  </w:style>
  <w:style w:type="character" w:customStyle="1" w:styleId="A3">
    <w:name w:val="A3"/>
    <w:uiPriority w:val="99"/>
    <w:rsid w:val="00354C36"/>
    <w:rPr>
      <w:rFonts w:cs="Calibri"/>
      <w:color w:val="000000"/>
      <w:sz w:val="22"/>
      <w:szCs w:val="22"/>
    </w:rPr>
  </w:style>
  <w:style w:type="paragraph" w:customStyle="1" w:styleId="Default">
    <w:name w:val="Default"/>
    <w:rsid w:val="00354C36"/>
    <w:pPr>
      <w:autoSpaceDE w:val="0"/>
      <w:autoSpaceDN w:val="0"/>
      <w:adjustRightInd w:val="0"/>
    </w:pPr>
    <w:rPr>
      <w:rFonts w:ascii="Calibri" w:hAnsi="Calibri" w:cs="Calibri"/>
      <w:color w:val="000000"/>
      <w:sz w:val="24"/>
      <w:szCs w:val="24"/>
    </w:rPr>
  </w:style>
  <w:style w:type="table" w:styleId="TableGrid">
    <w:name w:val="Table Grid"/>
    <w:basedOn w:val="TableNormal"/>
    <w:uiPriority w:val="59"/>
    <w:rsid w:val="00036E90"/>
    <w:rPr>
      <w:rFonts w:ascii="Arial" w:eastAsia="Calibri" w:hAnsi="Arial"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36E90"/>
    <w:rPr>
      <w:rFonts w:ascii="Calibri" w:eastAsia="Calibri" w:hAnsi="Calibri"/>
      <w:sz w:val="22"/>
      <w:szCs w:val="22"/>
      <w:lang w:eastAsia="en-US"/>
    </w:rPr>
  </w:style>
  <w:style w:type="character" w:customStyle="1" w:styleId="UnresolvedMention1">
    <w:name w:val="Unresolved Mention1"/>
    <w:uiPriority w:val="99"/>
    <w:semiHidden/>
    <w:unhideWhenUsed/>
    <w:rsid w:val="00036E90"/>
    <w:rPr>
      <w:color w:val="605E5C"/>
      <w:shd w:val="clear" w:color="auto" w:fill="E1DFDD"/>
    </w:rPr>
  </w:style>
  <w:style w:type="character" w:styleId="FollowedHyperlink">
    <w:name w:val="FollowedHyperlink"/>
    <w:uiPriority w:val="99"/>
    <w:unhideWhenUsed/>
    <w:rsid w:val="00036E90"/>
    <w:rPr>
      <w:b w:val="0"/>
      <w:i w:val="0"/>
      <w:color w:val="000000"/>
      <w:u w:val="none"/>
    </w:rPr>
  </w:style>
  <w:style w:type="character" w:styleId="CommentReference">
    <w:name w:val="annotation reference"/>
    <w:uiPriority w:val="99"/>
    <w:unhideWhenUsed/>
    <w:rsid w:val="00036E90"/>
    <w:rPr>
      <w:sz w:val="16"/>
      <w:szCs w:val="16"/>
    </w:rPr>
  </w:style>
  <w:style w:type="paragraph" w:styleId="CommentText">
    <w:name w:val="annotation text"/>
    <w:basedOn w:val="Normal"/>
    <w:link w:val="CommentTextChar"/>
    <w:uiPriority w:val="99"/>
    <w:unhideWhenUsed/>
    <w:rsid w:val="00036E90"/>
    <w:pPr>
      <w:overflowPunct/>
      <w:autoSpaceDE/>
      <w:autoSpaceDN/>
      <w:adjustRightInd/>
      <w:textAlignment w:val="auto"/>
    </w:pPr>
    <w:rPr>
      <w:rFonts w:ascii="Arial" w:eastAsia="Calibri" w:hAnsi="Arial" w:cs="Arial"/>
      <w:sz w:val="20"/>
    </w:rPr>
  </w:style>
  <w:style w:type="character" w:customStyle="1" w:styleId="CommentTextChar">
    <w:name w:val="Comment Text Char"/>
    <w:basedOn w:val="DefaultParagraphFont"/>
    <w:link w:val="CommentText"/>
    <w:uiPriority w:val="99"/>
    <w:rsid w:val="00036E90"/>
    <w:rPr>
      <w:rFonts w:ascii="Arial" w:eastAsia="Calibri" w:hAnsi="Arial" w:cs="Arial"/>
      <w:lang w:eastAsia="en-US"/>
    </w:rPr>
  </w:style>
  <w:style w:type="paragraph" w:styleId="CommentSubject">
    <w:name w:val="annotation subject"/>
    <w:basedOn w:val="CommentText"/>
    <w:next w:val="CommentText"/>
    <w:link w:val="CommentSubjectChar"/>
    <w:uiPriority w:val="99"/>
    <w:unhideWhenUsed/>
    <w:rsid w:val="00036E90"/>
    <w:rPr>
      <w:b/>
      <w:bCs/>
    </w:rPr>
  </w:style>
  <w:style w:type="character" w:customStyle="1" w:styleId="CommentSubjectChar">
    <w:name w:val="Comment Subject Char"/>
    <w:basedOn w:val="CommentTextChar"/>
    <w:link w:val="CommentSubject"/>
    <w:uiPriority w:val="99"/>
    <w:rsid w:val="00036E90"/>
    <w:rPr>
      <w:rFonts w:ascii="Arial" w:eastAsia="Calibri" w:hAnsi="Arial" w:cs="Arial"/>
      <w:b/>
      <w:bCs/>
      <w:lang w:eastAsia="en-US"/>
    </w:rPr>
  </w:style>
  <w:style w:type="paragraph" w:styleId="BalloonText">
    <w:name w:val="Balloon Text"/>
    <w:basedOn w:val="Normal"/>
    <w:link w:val="BalloonTextChar"/>
    <w:uiPriority w:val="99"/>
    <w:unhideWhenUsed/>
    <w:rsid w:val="00036E90"/>
    <w:pPr>
      <w:overflowPunct/>
      <w:autoSpaceDE/>
      <w:autoSpaceDN/>
      <w:adjustRightInd/>
      <w:textAlignment w:val="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036E90"/>
    <w:rPr>
      <w:rFonts w:ascii="Segoe UI" w:eastAsia="Calibri" w:hAnsi="Segoe UI" w:cs="Segoe UI"/>
      <w:sz w:val="18"/>
      <w:szCs w:val="18"/>
      <w:lang w:eastAsia="en-US"/>
    </w:rPr>
  </w:style>
  <w:style w:type="character" w:styleId="UnresolvedMention">
    <w:name w:val="Unresolved Mention"/>
    <w:basedOn w:val="DefaultParagraphFont"/>
    <w:uiPriority w:val="99"/>
    <w:semiHidden/>
    <w:unhideWhenUsed/>
    <w:rsid w:val="007C66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ancashire.gov.uk/children-education-families/keeping-children-safe/children-in-employment-and-entertainment/child-performance-licences/" TargetMode="External"/><Relationship Id="rId18" Type="http://schemas.openxmlformats.org/officeDocument/2006/relationships/hyperlink" Target="https://www.legislation.gov.uk/ukpga/1996/56/section/576" TargetMode="External"/><Relationship Id="rId26" Type="http://schemas.openxmlformats.org/officeDocument/2006/relationships/hyperlink" Target="https://www.gov.uk/guidance/complete-the-school-census" TargetMode="External"/><Relationship Id="rId39" Type="http://schemas.openxmlformats.org/officeDocument/2006/relationships/hyperlink" Target="http://www.legislation.gov.uk/uksi/2013/757/contents/made" TargetMode="External"/><Relationship Id="rId3" Type="http://schemas.openxmlformats.org/officeDocument/2006/relationships/customXml" Target="../customXml/item3.xml"/><Relationship Id="rId21" Type="http://schemas.openxmlformats.org/officeDocument/2006/relationships/hyperlink" Target="https://www.legislation.gov.uk/uksi/2005/1437/made"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unicef.org.uk/what-we-do/un-convention-child-rights/" TargetMode="External"/><Relationship Id="rId47" Type="http://schemas.openxmlformats.org/officeDocument/2006/relationships/hyperlink" Target="https://www.legislation.gov.uk/uksi/1999/3181/contents/made" TargetMode="External"/><Relationship Id="rId50"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https://eur03.safelinks.protection.outlook.com/?url=https%3A%2F%2Fwww.nhs.uk%2Flive-well%2Fis-my-child-too-ill-for-school%2F%3Futm_medium%3Demail%26utm_source%3Dgovdelivery&amp;data=05%7C02%7Ckarl.turner%40lancashire.gov.uk%7C8c2e267cd53340cddfc408dcddf97d0d%7C9f683e26d8b946099ec4e1a36e4bb4d2%7C0%7C0%7C638629310839794858%7CUnknown%7CTWFpbGZsb3d8eyJWIjoiMC4wLjAwMDAiLCJQIjoiV2luMzIiLCJBTiI6Ik1haWwiLCJXVCI6Mn0%3D%7C0%7C%7C%7C&amp;sdata=Y4%2FmDVg%2F9YL9Zp5FRCVP6HAbjdntALIQCbq1WITYLRo%3D&amp;reserved=0" TargetMode="External"/><Relationship Id="rId17" Type="http://schemas.openxmlformats.org/officeDocument/2006/relationships/hyperlink" Target="https://www.legislation.gov.uk/ukpga/1996/56/section/8" TargetMode="External"/><Relationship Id="rId25" Type="http://schemas.openxmlformats.org/officeDocument/2006/relationships/hyperlink" Target="https://www.legislation.gov.uk/ukpga/1996/56/section/537A" TargetMode="External"/><Relationship Id="rId33" Type="http://schemas.openxmlformats.org/officeDocument/2006/relationships/hyperlink" Target="http://www.legislation.gov.uk/ukpga/2003/38/section/23" TargetMode="External"/><Relationship Id="rId38" Type="http://schemas.openxmlformats.org/officeDocument/2006/relationships/hyperlink" Target="http://www.legislation.gov.uk/uksi/2013/757/contents/made" TargetMode="External"/><Relationship Id="rId46" Type="http://schemas.openxmlformats.org/officeDocument/2006/relationships/hyperlink" Target="https://www.legislation.gov.uk/uksi/2006/1751/regulation/8" TargetMode="External"/><Relationship Id="rId2" Type="http://schemas.openxmlformats.org/officeDocument/2006/relationships/customXml" Target="../customXml/item2.xml"/><Relationship Id="rId16" Type="http://schemas.openxmlformats.org/officeDocument/2006/relationships/hyperlink" Target="http://www.legislation.gov.uk/ukpga/1996/56/section/444" TargetMode="External"/><Relationship Id="rId20" Type="http://schemas.openxmlformats.org/officeDocument/2006/relationships/hyperlink" Target="https://www.gov.uk/data-protection" TargetMode="External"/><Relationship Id="rId29" Type="http://schemas.openxmlformats.org/officeDocument/2006/relationships/hyperlink" Target="http://www.legislation.gov.uk/ukpga/1989/41/section/36" TargetMode="External"/><Relationship Id="rId41" Type="http://schemas.openxmlformats.org/officeDocument/2006/relationships/hyperlink" Target="https://www.gov.uk/government/publications/supporting-pupils-at-school-with-medical-conditions--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www.legislation.gov.uk/uksi/2006/1751/regulation/12" TargetMode="External"/><Relationship Id="rId32" Type="http://schemas.openxmlformats.org/officeDocument/2006/relationships/hyperlink" Target="http://www.legislation.gov.uk/ukpga/2003/38/section/23" TargetMode="External"/><Relationship Id="rId37" Type="http://schemas.openxmlformats.org/officeDocument/2006/relationships/hyperlink" Target="http://www.legislation.gov.uk/uksi/2013/757/contents/made" TargetMode="External"/><Relationship Id="rId40" Type="http://schemas.openxmlformats.org/officeDocument/2006/relationships/hyperlink" Target="https://www.gov.uk/government/publications/parental-responsibility-measures-for-behaviour-and-attendance" TargetMode="External"/><Relationship Id="rId45" Type="http://schemas.openxmlformats.org/officeDocument/2006/relationships/hyperlink" Target="https://www.legislation.gov.uk/uksi/2014/3309/contents/made" TargetMode="External"/><Relationship Id="rId53"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ukpga/1996/56/section/7" TargetMode="External"/><Relationship Id="rId23" Type="http://schemas.openxmlformats.org/officeDocument/2006/relationships/hyperlink" Target="https://www.gov.uk/guidance/what-maintained-schools-must-publish-online" TargetMode="External"/><Relationship Id="rId28" Type="http://schemas.openxmlformats.org/officeDocument/2006/relationships/hyperlink" Target="http://www.legislation.gov.uk/ukpga/1996/56/section/444" TargetMode="External"/><Relationship Id="rId36" Type="http://schemas.openxmlformats.org/officeDocument/2006/relationships/hyperlink" Target="http://www.legislation.gov.uk/uksi/2007/1867/contents/made" TargetMode="External"/><Relationship Id="rId49" Type="http://schemas.openxmlformats.org/officeDocument/2006/relationships/image" Target="media/image2.png"/><Relationship Id="rId10" Type="http://schemas.openxmlformats.org/officeDocument/2006/relationships/image" Target="media/image1.JPG"/><Relationship Id="rId19" Type="http://schemas.openxmlformats.org/officeDocument/2006/relationships/hyperlink" Target="https://www.gov.uk/government/publications/working-together-to-improve-school-attendance" TargetMode="External"/><Relationship Id="rId31" Type="http://schemas.openxmlformats.org/officeDocument/2006/relationships/hyperlink" Target="http://www.legislation.gov.uk/ukpga/1989/41/section/36" TargetMode="External"/><Relationship Id="rId44" Type="http://schemas.openxmlformats.org/officeDocument/2006/relationships/hyperlink" Target="https://www.equalityhumanrights.com/en/publication-download/technical-guidance-schools-england" TargetMode="External"/><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ancashire.gov.uk/children-education-families/schools/pay-an-education-penalty-notice/" TargetMode="External"/><Relationship Id="rId22" Type="http://schemas.openxmlformats.org/officeDocument/2006/relationships/hyperlink" Target="https://www.legislation.gov.uk/uksi/2006/1751/regulation/12" TargetMode="External"/><Relationship Id="rId27" Type="http://schemas.openxmlformats.org/officeDocument/2006/relationships/hyperlink" Target="https://www.legislation.gov.uk/uksi/2006/1751/regulation/7" TargetMode="External"/><Relationship Id="rId30" Type="http://schemas.openxmlformats.org/officeDocument/2006/relationships/hyperlink" Target="http://www.legislation.gov.uk/ukpga/1989/41/section/36"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legislation.gov.uk/ukpga/2010/15/contents" TargetMode="External"/><Relationship Id="rId48" Type="http://schemas.openxmlformats.org/officeDocument/2006/relationships/hyperlink" Target="https://www.gov.uk/government/publications/length-of-the-school-week-minimum-expectation" TargetMode="External"/><Relationship Id="rId8" Type="http://schemas.openxmlformats.org/officeDocument/2006/relationships/footnotes" Target="footnotes.xml"/><Relationship Id="rId5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9" ma:contentTypeDescription="Create a new document." ma:contentTypeScope="" ma:versionID="a5083594c34f14a0a3ccae25d5d246f7">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2044e6ec7736e923cef692429a56a85e"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3E9FB3-9536-4437-A50A-FA56E3B99A53}">
  <ds:schemaRefs>
    <ds:schemaRef ds:uri="http://schemas.microsoft.com/sharepoint/v3/contenttype/forms"/>
  </ds:schemaRefs>
</ds:datastoreItem>
</file>

<file path=customXml/itemProps2.xml><?xml version="1.0" encoding="utf-8"?>
<ds:datastoreItem xmlns:ds="http://schemas.openxmlformats.org/officeDocument/2006/customXml" ds:itemID="{F7FFCA68-209F-406D-87FB-5227EE064362}">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3ad1b6c1-81ae-4476-bf26-6aadf7b7e1cf"/>
    <ds:schemaRef ds:uri="http://schemas.microsoft.com/office/infopath/2007/PartnerControls"/>
    <ds:schemaRef ds:uri="494bfef4-4022-4509-a3d4-2094c0124ae5"/>
    <ds:schemaRef ds:uri="http://www.w3.org/XML/1998/namespace"/>
    <ds:schemaRef ds:uri="http://purl.org/dc/dcmitype/"/>
  </ds:schemaRefs>
</ds:datastoreItem>
</file>

<file path=customXml/itemProps3.xml><?xml version="1.0" encoding="utf-8"?>
<ds:datastoreItem xmlns:ds="http://schemas.openxmlformats.org/officeDocument/2006/customXml" ds:itemID="{1982F242-15B3-4EB0-A35F-2D70CA18B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5521</Words>
  <Characters>34291</Characters>
  <Application>Microsoft Office Word</Application>
  <DocSecurity>0</DocSecurity>
  <Lines>285</Lines>
  <Paragraphs>79</Paragraphs>
  <ScaleCrop>false</ScaleCrop>
  <HeadingPairs>
    <vt:vector size="2" baseType="variant">
      <vt:variant>
        <vt:lpstr>Title</vt:lpstr>
      </vt:variant>
      <vt:variant>
        <vt:i4>1</vt:i4>
      </vt:variant>
    </vt:vector>
  </HeadingPairs>
  <TitlesOfParts>
    <vt:vector size="1" baseType="lpstr">
      <vt:lpstr> </vt:lpstr>
    </vt:vector>
  </TitlesOfParts>
  <Company>Whitefield Primary School</Company>
  <LinksUpToDate>false</LinksUpToDate>
  <CharactersWithSpaces>39733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Whitefield Primary School</dc:creator>
  <cp:keywords/>
  <cp:lastModifiedBy>11025, head</cp:lastModifiedBy>
  <cp:revision>2</cp:revision>
  <cp:lastPrinted>2021-11-29T09:36:00Z</cp:lastPrinted>
  <dcterms:created xsi:type="dcterms:W3CDTF">2025-11-20T13:26:00Z</dcterms:created>
  <dcterms:modified xsi:type="dcterms:W3CDTF">2025-11-20T13:26:00Z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